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5D3C2C" w:rsidRDefault="001D752F" w:rsidP="001D752F">
      <w:pPr>
        <w:ind w:firstLine="0"/>
        <w:jc w:val="center"/>
        <w:rPr>
          <w:b/>
          <w:sz w:val="28"/>
          <w:szCs w:val="28"/>
        </w:rPr>
      </w:pPr>
      <w:r w:rsidRPr="005D3C2C">
        <w:rPr>
          <w:b/>
          <w:sz w:val="28"/>
          <w:szCs w:val="28"/>
        </w:rPr>
        <w:t>ДОВІДКА</w:t>
      </w:r>
    </w:p>
    <w:p w:rsidR="001D752F" w:rsidRPr="005D3C2C" w:rsidRDefault="001D752F" w:rsidP="001D752F">
      <w:pPr>
        <w:rPr>
          <w:sz w:val="28"/>
          <w:szCs w:val="28"/>
        </w:rPr>
      </w:pPr>
    </w:p>
    <w:p w:rsidR="006C7712" w:rsidRPr="005D3C2C" w:rsidRDefault="006C7712" w:rsidP="008E2E96">
      <w:pPr>
        <w:ind w:firstLine="567"/>
        <w:rPr>
          <w:sz w:val="28"/>
          <w:szCs w:val="28"/>
        </w:rPr>
      </w:pPr>
      <w:r w:rsidRPr="005D3C2C">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5D3C2C">
        <w:rPr>
          <w:sz w:val="28"/>
          <w:szCs w:val="28"/>
        </w:rPr>
        <w:t>,</w:t>
      </w:r>
      <w:r w:rsidRPr="005D3C2C">
        <w:rPr>
          <w:sz w:val="28"/>
          <w:szCs w:val="28"/>
        </w:rPr>
        <w:t xml:space="preserve"> інших нормативних документів</w:t>
      </w:r>
      <w:r w:rsidR="00623C78" w:rsidRPr="005D3C2C">
        <w:rPr>
          <w:sz w:val="28"/>
          <w:szCs w:val="28"/>
        </w:rPr>
        <w:t xml:space="preserve"> та </w:t>
      </w:r>
      <w:proofErr w:type="spellStart"/>
      <w:r w:rsidR="00623C78" w:rsidRPr="005D3C2C">
        <w:rPr>
          <w:sz w:val="28"/>
          <w:szCs w:val="28"/>
        </w:rPr>
        <w:t>про</w:t>
      </w:r>
      <w:r w:rsidR="00F70391">
        <w:rPr>
          <w:sz w:val="28"/>
          <w:szCs w:val="28"/>
        </w:rPr>
        <w:t>є</w:t>
      </w:r>
      <w:r w:rsidR="00623C78" w:rsidRPr="005D3C2C">
        <w:rPr>
          <w:sz w:val="28"/>
          <w:szCs w:val="28"/>
        </w:rPr>
        <w:t>ктів</w:t>
      </w:r>
      <w:proofErr w:type="spellEnd"/>
      <w:r w:rsidR="00623C78" w:rsidRPr="005D3C2C">
        <w:rPr>
          <w:sz w:val="28"/>
          <w:szCs w:val="28"/>
        </w:rPr>
        <w:t xml:space="preserve"> законодавчих актів зареєстрованих у Верховній Раді України</w:t>
      </w:r>
      <w:r w:rsidR="008E2E96" w:rsidRPr="005D3C2C">
        <w:rPr>
          <w:sz w:val="28"/>
          <w:szCs w:val="28"/>
        </w:rPr>
        <w:t>, що</w:t>
      </w:r>
      <w:r w:rsidR="00C50579" w:rsidRPr="005D3C2C">
        <w:rPr>
          <w:sz w:val="28"/>
          <w:szCs w:val="28"/>
        </w:rPr>
        <w:t xml:space="preserve"> можуть </w:t>
      </w:r>
      <w:r w:rsidR="008E2E96" w:rsidRPr="005D3C2C">
        <w:rPr>
          <w:sz w:val="28"/>
          <w:szCs w:val="28"/>
        </w:rPr>
        <w:t>стосу</w:t>
      </w:r>
      <w:r w:rsidR="00C50579" w:rsidRPr="005D3C2C">
        <w:rPr>
          <w:sz w:val="28"/>
          <w:szCs w:val="28"/>
        </w:rPr>
        <w:t>ватися</w:t>
      </w:r>
      <w:r w:rsidR="008E2E96" w:rsidRPr="005D3C2C">
        <w:rPr>
          <w:sz w:val="28"/>
          <w:szCs w:val="28"/>
        </w:rPr>
        <w:t xml:space="preserve"> </w:t>
      </w:r>
      <w:r w:rsidRPr="005D3C2C">
        <w:rPr>
          <w:sz w:val="28"/>
          <w:szCs w:val="28"/>
        </w:rPr>
        <w:t>Експ</w:t>
      </w:r>
      <w:r w:rsidR="008E2E96" w:rsidRPr="005D3C2C">
        <w:rPr>
          <w:sz w:val="28"/>
          <w:szCs w:val="28"/>
        </w:rPr>
        <w:t>ертної служби МВС України, у 2020</w:t>
      </w:r>
      <w:r w:rsidR="00623C78" w:rsidRPr="005D3C2C">
        <w:rPr>
          <w:sz w:val="28"/>
          <w:szCs w:val="28"/>
        </w:rPr>
        <w:t> </w:t>
      </w:r>
      <w:r w:rsidRPr="005D3C2C">
        <w:rPr>
          <w:sz w:val="28"/>
          <w:szCs w:val="28"/>
        </w:rPr>
        <w:t xml:space="preserve">році станом на </w:t>
      </w:r>
      <w:r w:rsidR="00F141A2" w:rsidRPr="00F141A2">
        <w:rPr>
          <w:sz w:val="28"/>
          <w:szCs w:val="28"/>
        </w:rPr>
        <w:t>0</w:t>
      </w:r>
      <w:r w:rsidR="006E4D2C">
        <w:rPr>
          <w:sz w:val="28"/>
          <w:szCs w:val="28"/>
        </w:rPr>
        <w:t>8</w:t>
      </w:r>
      <w:r w:rsidR="00F141A2">
        <w:rPr>
          <w:sz w:val="28"/>
          <w:szCs w:val="28"/>
        </w:rPr>
        <w:t>.</w:t>
      </w:r>
      <w:r w:rsidR="00F141A2" w:rsidRPr="00F141A2">
        <w:rPr>
          <w:sz w:val="28"/>
          <w:szCs w:val="28"/>
        </w:rPr>
        <w:t>1</w:t>
      </w:r>
      <w:r w:rsidR="003D7447">
        <w:rPr>
          <w:sz w:val="28"/>
          <w:szCs w:val="28"/>
        </w:rPr>
        <w:t>2</w:t>
      </w:r>
      <w:r w:rsidRPr="005D3C2C">
        <w:rPr>
          <w:sz w:val="28"/>
          <w:szCs w:val="28"/>
        </w:rPr>
        <w:t>.</w:t>
      </w:r>
      <w:r w:rsidR="008E2E96" w:rsidRPr="005D3C2C">
        <w:rPr>
          <w:sz w:val="28"/>
          <w:szCs w:val="28"/>
        </w:rPr>
        <w:t>2020</w:t>
      </w:r>
      <w:r w:rsidRPr="005D3C2C">
        <w:rPr>
          <w:sz w:val="28"/>
          <w:szCs w:val="28"/>
        </w:rPr>
        <w:t xml:space="preserve"> встановлено.</w:t>
      </w:r>
    </w:p>
    <w:p w:rsidR="00815FF8" w:rsidRDefault="00815FF8" w:rsidP="008E2E96">
      <w:pPr>
        <w:ind w:firstLine="567"/>
        <w:rPr>
          <w:sz w:val="28"/>
          <w:szCs w:val="28"/>
        </w:rPr>
      </w:pPr>
    </w:p>
    <w:p w:rsidR="00BC54C3" w:rsidRPr="00C021EC" w:rsidRDefault="00BC54C3" w:rsidP="008E2E96">
      <w:pPr>
        <w:ind w:firstLine="567"/>
        <w:rPr>
          <w:b/>
          <w:sz w:val="28"/>
          <w:szCs w:val="28"/>
        </w:rPr>
      </w:pPr>
      <w:r w:rsidRPr="00C021EC">
        <w:rPr>
          <w:b/>
          <w:sz w:val="28"/>
          <w:szCs w:val="28"/>
        </w:rPr>
        <w:t>1.</w:t>
      </w:r>
      <w:r w:rsidRPr="00C021EC">
        <w:rPr>
          <w:b/>
          <w:sz w:val="28"/>
          <w:szCs w:val="28"/>
        </w:rPr>
        <w:tab/>
        <w:t>Закони України</w:t>
      </w:r>
    </w:p>
    <w:p w:rsidR="006E4D2C" w:rsidRPr="006E4D2C" w:rsidRDefault="00BC54C3" w:rsidP="006E4D2C">
      <w:pPr>
        <w:ind w:firstLine="567"/>
        <w:rPr>
          <w:sz w:val="28"/>
          <w:szCs w:val="28"/>
        </w:rPr>
      </w:pPr>
      <w:r w:rsidRPr="00C021EC">
        <w:rPr>
          <w:b/>
          <w:sz w:val="28"/>
          <w:szCs w:val="28"/>
        </w:rPr>
        <w:t>1.1.</w:t>
      </w:r>
      <w:r w:rsidRPr="00C021EC">
        <w:rPr>
          <w:sz w:val="28"/>
          <w:szCs w:val="28"/>
        </w:rPr>
        <w:tab/>
      </w:r>
      <w:r w:rsidR="00C021EC" w:rsidRPr="00C021EC">
        <w:rPr>
          <w:sz w:val="28"/>
          <w:szCs w:val="28"/>
        </w:rPr>
        <w:t>Закон України</w:t>
      </w:r>
      <w:r w:rsidR="006E4D2C" w:rsidRPr="00C021EC">
        <w:rPr>
          <w:sz w:val="28"/>
          <w:szCs w:val="28"/>
        </w:rPr>
        <w:t xml:space="preserve"> № 943-IX від 03.11.2020 «Про внесення змін до деяких законодавчих актів</w:t>
      </w:r>
      <w:r w:rsidR="006E4D2C" w:rsidRPr="006E4D2C">
        <w:rPr>
          <w:sz w:val="28"/>
          <w:szCs w:val="28"/>
        </w:rPr>
        <w:t xml:space="preserve">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00C66A44">
        <w:rPr>
          <w:sz w:val="28"/>
          <w:szCs w:val="28"/>
        </w:rPr>
        <w:t xml:space="preserve"> (Набрання чинності </w:t>
      </w:r>
      <w:r w:rsidR="00C66A44" w:rsidRPr="00C66A44">
        <w:rPr>
          <w:sz w:val="28"/>
          <w:szCs w:val="28"/>
        </w:rPr>
        <w:t>29</w:t>
      </w:r>
      <w:r w:rsidR="00C66A44">
        <w:rPr>
          <w:sz w:val="28"/>
          <w:szCs w:val="28"/>
        </w:rPr>
        <w:t>.11.</w:t>
      </w:r>
      <w:r w:rsidR="00C66A44" w:rsidRPr="00C66A44">
        <w:rPr>
          <w:sz w:val="28"/>
          <w:szCs w:val="28"/>
        </w:rPr>
        <w:t>2020</w:t>
      </w:r>
      <w:r w:rsidR="00C66A44">
        <w:rPr>
          <w:sz w:val="28"/>
          <w:szCs w:val="28"/>
        </w:rPr>
        <w:t>)</w:t>
      </w:r>
      <w:r w:rsidR="006E4D2C" w:rsidRPr="006E4D2C">
        <w:rPr>
          <w:sz w:val="28"/>
          <w:szCs w:val="28"/>
        </w:rPr>
        <w:t>.</w:t>
      </w:r>
    </w:p>
    <w:p w:rsidR="006E4D2C" w:rsidRPr="006E4D2C" w:rsidRDefault="006E4D2C" w:rsidP="006E4D2C">
      <w:pPr>
        <w:ind w:firstLine="567"/>
        <w:rPr>
          <w:sz w:val="28"/>
          <w:szCs w:val="28"/>
        </w:rPr>
      </w:pPr>
      <w:r w:rsidRPr="006E4D2C">
        <w:rPr>
          <w:sz w:val="28"/>
          <w:szCs w:val="28"/>
        </w:rPr>
        <w:t xml:space="preserve">Законом </w:t>
      </w:r>
      <w:proofErr w:type="spellStart"/>
      <w:r w:rsidRPr="006E4D2C">
        <w:rPr>
          <w:sz w:val="28"/>
          <w:szCs w:val="28"/>
        </w:rPr>
        <w:t>внесено</w:t>
      </w:r>
      <w:proofErr w:type="spellEnd"/>
      <w:r w:rsidRPr="006E4D2C">
        <w:rPr>
          <w:sz w:val="28"/>
          <w:szCs w:val="28"/>
        </w:rPr>
        <w:t xml:space="preserve"> зміни до Кодексу про адміністративні правопорушення, а також до законів «Про державну реєстрацію юридичних осіб, фізичних осіб - підприємців та громадських формувань», «Про Державний земельний кадастр», «Про адміністративні послуги», «Про ефективне управління майновими правами правовласників у сфері авторського права і (або) суміжних прав».</w:t>
      </w:r>
    </w:p>
    <w:p w:rsidR="006E4D2C" w:rsidRPr="006E4D2C" w:rsidRDefault="006E4D2C" w:rsidP="006E4D2C">
      <w:pPr>
        <w:ind w:firstLine="567"/>
        <w:rPr>
          <w:sz w:val="28"/>
          <w:szCs w:val="28"/>
        </w:rPr>
      </w:pPr>
      <w:r w:rsidRPr="006E4D2C">
        <w:rPr>
          <w:sz w:val="28"/>
          <w:szCs w:val="28"/>
        </w:rPr>
        <w:t>Також відповідно до Прикінцевих та перехідних положень зазначеного Закону центри надання адміністративних послуг, утворені при районних державних адміністраціях, функціонують до початку роботи центрів надання адміністративних послуг, утворених відповідними міськими, селищними радами в адміністративних центрах районів (станом на 1 січня 2020 року), але не пізніше 31 грудня 2021 року.</w:t>
      </w:r>
    </w:p>
    <w:p w:rsidR="006E4D2C" w:rsidRPr="006E4D2C" w:rsidRDefault="006E4D2C" w:rsidP="006E4D2C">
      <w:pPr>
        <w:ind w:firstLine="567"/>
        <w:rPr>
          <w:sz w:val="28"/>
          <w:szCs w:val="28"/>
        </w:rPr>
      </w:pPr>
      <w:r w:rsidRPr="006E4D2C">
        <w:rPr>
          <w:sz w:val="28"/>
          <w:szCs w:val="28"/>
        </w:rPr>
        <w:t>Центри надання адміністративних послуг, утворені при районних державних адміністраціях, що набули статусу військово-цивільних адміністрацій відповідно до Закону «Про військово-цивільні адміністрації», продовжують здійснення повноважень з надання адміністративних послуг на території відповідної адміністративно-територіальної одиниці до відкриття першої сесії новообраної відповідної ради. На підставі узгодженого рішення з новообраною відповідною радою центр надання адміністративних послуг, утворений при районній державній адміністрації, може продовжувати здійснення надання адміністративних послуг на території відповідної адміністративно-територіальної одиниці до утворення такою радою центру надання адміністративних послуг відповідно до цього Закону.</w:t>
      </w:r>
    </w:p>
    <w:p w:rsidR="006E4D2C" w:rsidRPr="006E4D2C" w:rsidRDefault="006E4D2C" w:rsidP="006E4D2C">
      <w:pPr>
        <w:ind w:firstLine="567"/>
        <w:rPr>
          <w:sz w:val="28"/>
          <w:szCs w:val="28"/>
        </w:rPr>
      </w:pPr>
      <w:r w:rsidRPr="006E4D2C">
        <w:rPr>
          <w:sz w:val="28"/>
          <w:szCs w:val="28"/>
        </w:rPr>
        <w:t>Крім того, залежно від кількості мешканців територіальних громад, інтереси яких представляють відповідні міські, селищні, сільські ради, визначаються строки утворення центрів надання адміністративних послуг такими радами, а саме:</w:t>
      </w:r>
    </w:p>
    <w:p w:rsidR="006E4D2C" w:rsidRPr="006E4D2C" w:rsidRDefault="006E4D2C" w:rsidP="006E4D2C">
      <w:pPr>
        <w:ind w:firstLine="567"/>
        <w:rPr>
          <w:sz w:val="28"/>
          <w:szCs w:val="28"/>
        </w:rPr>
      </w:pPr>
      <w:r w:rsidRPr="006E4D2C">
        <w:rPr>
          <w:sz w:val="28"/>
          <w:szCs w:val="28"/>
        </w:rPr>
        <w:t>- Міським і селищним радам, що здійснюють свої повноваження в населених пунктах - адміністративних центрах районів (станом на 1 січня 2020 року), незалежно від кількості мешканців територіальної громади утворити центри надання адміністративних послуг та прийняти (за потреби) майно центрів надання адміністративних послуг, утворених при районних державних адміністраціях, що ліквідуються, до 1 січня 2022 року.</w:t>
      </w:r>
    </w:p>
    <w:p w:rsidR="006E4D2C" w:rsidRPr="006E4D2C" w:rsidRDefault="006E4D2C" w:rsidP="006E4D2C">
      <w:pPr>
        <w:ind w:firstLine="567"/>
        <w:rPr>
          <w:sz w:val="28"/>
          <w:szCs w:val="28"/>
        </w:rPr>
      </w:pPr>
      <w:r w:rsidRPr="006E4D2C">
        <w:rPr>
          <w:sz w:val="28"/>
          <w:szCs w:val="28"/>
        </w:rPr>
        <w:lastRenderedPageBreak/>
        <w:t>- Міським, селищним, сільським радам, що представляють інтереси територіальних громад з населенням:</w:t>
      </w:r>
    </w:p>
    <w:p w:rsidR="006E4D2C" w:rsidRPr="006E4D2C" w:rsidRDefault="006E4D2C" w:rsidP="006E4D2C">
      <w:pPr>
        <w:ind w:firstLine="567"/>
        <w:rPr>
          <w:sz w:val="28"/>
          <w:szCs w:val="28"/>
        </w:rPr>
      </w:pPr>
      <w:r w:rsidRPr="006E4D2C">
        <w:rPr>
          <w:sz w:val="28"/>
          <w:szCs w:val="28"/>
        </w:rPr>
        <w:t>1) понад 10 тисяч мешканців, - утворити центри надання адміністративних послуг відповідно до цього Закону до 1 січня 2023 року;</w:t>
      </w:r>
    </w:p>
    <w:p w:rsidR="00BC54C3" w:rsidRDefault="006E4D2C" w:rsidP="006E4D2C">
      <w:pPr>
        <w:ind w:firstLine="567"/>
        <w:rPr>
          <w:sz w:val="28"/>
          <w:szCs w:val="28"/>
          <w:highlight w:val="yellow"/>
        </w:rPr>
      </w:pPr>
      <w:r w:rsidRPr="006E4D2C">
        <w:rPr>
          <w:sz w:val="28"/>
          <w:szCs w:val="28"/>
        </w:rPr>
        <w:t>2) менше 10 тисяч мешканців, - утворити центри надання адміністративних послуг відповідно до цього Закону (у разі виділення відповідного державного фінансування на будівництво, реконструкцію, облаштування приміщень та забезпечення обладнанням таких центрів) до 1 січня 2024 року. При цьому зазначені органи місцевого самоврядування можуть утворювати такі центри за рахунок коштів відповідного місцевого бюджету та інших не заборонених законодавством джерел без урахування строків, передбачених цим пунктом.</w:t>
      </w:r>
    </w:p>
    <w:p w:rsidR="006E4D2C" w:rsidRDefault="006E4D2C" w:rsidP="008E2E96">
      <w:pPr>
        <w:ind w:firstLine="567"/>
        <w:rPr>
          <w:sz w:val="28"/>
          <w:szCs w:val="28"/>
          <w:highlight w:val="yellow"/>
        </w:rPr>
      </w:pPr>
    </w:p>
    <w:p w:rsidR="00833B7A" w:rsidRPr="00833B7A" w:rsidRDefault="00833B7A" w:rsidP="00833B7A">
      <w:pPr>
        <w:ind w:firstLine="567"/>
        <w:rPr>
          <w:b/>
          <w:sz w:val="28"/>
          <w:szCs w:val="28"/>
        </w:rPr>
      </w:pPr>
      <w:r w:rsidRPr="00833B7A">
        <w:rPr>
          <w:b/>
          <w:sz w:val="28"/>
          <w:szCs w:val="28"/>
        </w:rPr>
        <w:t>2.</w:t>
      </w:r>
      <w:r w:rsidRPr="00833B7A">
        <w:rPr>
          <w:b/>
          <w:sz w:val="28"/>
          <w:szCs w:val="28"/>
        </w:rPr>
        <w:tab/>
        <w:t xml:space="preserve">Акти </w:t>
      </w:r>
      <w:r w:rsidRPr="00833B7A">
        <w:rPr>
          <w:b/>
          <w:sz w:val="28"/>
          <w:szCs w:val="28"/>
        </w:rPr>
        <w:t xml:space="preserve">Президента </w:t>
      </w:r>
      <w:r w:rsidRPr="00833B7A">
        <w:rPr>
          <w:b/>
          <w:sz w:val="28"/>
          <w:szCs w:val="28"/>
        </w:rPr>
        <w:t>України</w:t>
      </w:r>
    </w:p>
    <w:p w:rsidR="00833B7A" w:rsidRDefault="00833B7A" w:rsidP="00833B7A">
      <w:pPr>
        <w:ind w:firstLine="567"/>
        <w:rPr>
          <w:sz w:val="28"/>
          <w:szCs w:val="28"/>
        </w:rPr>
      </w:pPr>
      <w:r w:rsidRPr="00833B7A">
        <w:rPr>
          <w:b/>
          <w:sz w:val="28"/>
          <w:szCs w:val="28"/>
        </w:rPr>
        <w:t>2.1.</w:t>
      </w:r>
      <w:r w:rsidRPr="00833B7A">
        <w:rPr>
          <w:sz w:val="28"/>
          <w:szCs w:val="28"/>
        </w:rPr>
        <w:tab/>
      </w:r>
      <w:r w:rsidRPr="00833B7A">
        <w:rPr>
          <w:sz w:val="28"/>
          <w:szCs w:val="28"/>
        </w:rPr>
        <w:t>Указ Президента України</w:t>
      </w:r>
      <w:r>
        <w:rPr>
          <w:sz w:val="28"/>
          <w:szCs w:val="28"/>
        </w:rPr>
        <w:t xml:space="preserve"> від 0</w:t>
      </w:r>
      <w:r w:rsidRPr="00833B7A">
        <w:rPr>
          <w:sz w:val="28"/>
          <w:szCs w:val="28"/>
        </w:rPr>
        <w:t>3</w:t>
      </w:r>
      <w:r>
        <w:rPr>
          <w:sz w:val="28"/>
          <w:szCs w:val="28"/>
        </w:rPr>
        <w:t>.12.</w:t>
      </w:r>
      <w:r w:rsidRPr="00833B7A">
        <w:rPr>
          <w:sz w:val="28"/>
          <w:szCs w:val="28"/>
        </w:rPr>
        <w:t>2020</w:t>
      </w:r>
      <w:r>
        <w:rPr>
          <w:sz w:val="28"/>
          <w:szCs w:val="28"/>
        </w:rPr>
        <w:t xml:space="preserve"> </w:t>
      </w:r>
      <w:r w:rsidRPr="00833B7A">
        <w:rPr>
          <w:sz w:val="28"/>
          <w:szCs w:val="28"/>
        </w:rPr>
        <w:t>№</w:t>
      </w:r>
      <w:r>
        <w:rPr>
          <w:sz w:val="28"/>
          <w:szCs w:val="28"/>
        </w:rPr>
        <w:t> </w:t>
      </w:r>
      <w:r w:rsidRPr="00833B7A">
        <w:rPr>
          <w:sz w:val="28"/>
          <w:szCs w:val="28"/>
        </w:rPr>
        <w:t>533/2020</w:t>
      </w:r>
      <w:r w:rsidRPr="00833B7A">
        <w:rPr>
          <w:sz w:val="28"/>
          <w:szCs w:val="28"/>
        </w:rPr>
        <w:t xml:space="preserve"> </w:t>
      </w:r>
      <w:r>
        <w:rPr>
          <w:sz w:val="28"/>
          <w:szCs w:val="28"/>
        </w:rPr>
        <w:t>«</w:t>
      </w:r>
      <w:r w:rsidRPr="00833B7A">
        <w:rPr>
          <w:sz w:val="28"/>
          <w:szCs w:val="28"/>
        </w:rPr>
        <w:t xml:space="preserve">Про забезпечення створення </w:t>
      </w:r>
      <w:proofErr w:type="spellStart"/>
      <w:r w:rsidRPr="00833B7A">
        <w:rPr>
          <w:sz w:val="28"/>
          <w:szCs w:val="28"/>
        </w:rPr>
        <w:t>безбар’єрного</w:t>
      </w:r>
      <w:proofErr w:type="spellEnd"/>
      <w:r w:rsidRPr="00833B7A">
        <w:rPr>
          <w:sz w:val="28"/>
          <w:szCs w:val="28"/>
        </w:rPr>
        <w:t xml:space="preserve"> простору в Україні</w:t>
      </w:r>
      <w:r>
        <w:rPr>
          <w:sz w:val="28"/>
          <w:szCs w:val="28"/>
        </w:rPr>
        <w:t>» (</w:t>
      </w:r>
      <w:r w:rsidRPr="00833B7A">
        <w:rPr>
          <w:sz w:val="28"/>
          <w:szCs w:val="28"/>
        </w:rPr>
        <w:t>Набрання чинності відбул</w:t>
      </w:r>
      <w:r>
        <w:rPr>
          <w:sz w:val="28"/>
          <w:szCs w:val="28"/>
        </w:rPr>
        <w:t>о</w:t>
      </w:r>
      <w:r w:rsidRPr="00833B7A">
        <w:rPr>
          <w:sz w:val="28"/>
          <w:szCs w:val="28"/>
        </w:rPr>
        <w:t>сь 04.12.2020</w:t>
      </w:r>
      <w:r>
        <w:rPr>
          <w:sz w:val="28"/>
          <w:szCs w:val="28"/>
        </w:rPr>
        <w:t>).</w:t>
      </w:r>
    </w:p>
    <w:p w:rsidR="00D63C6F" w:rsidRPr="00833B7A" w:rsidRDefault="00D63C6F" w:rsidP="00833B7A">
      <w:pPr>
        <w:ind w:firstLine="567"/>
        <w:rPr>
          <w:sz w:val="28"/>
          <w:szCs w:val="28"/>
        </w:rPr>
      </w:pPr>
      <w:r w:rsidRPr="00D63C6F">
        <w:rPr>
          <w:sz w:val="28"/>
          <w:szCs w:val="28"/>
        </w:rPr>
        <w:t xml:space="preserve">Кабінету Міністрів України із залученням Національного інституту стратегічних досліджень, представників державних органів та органів місцевого самоврядування, інститутів громадянського суспільства, вчених, експертів, з урахуванням кращого вітчизняного та міжнародного досвіду </w:t>
      </w:r>
      <w:r>
        <w:rPr>
          <w:sz w:val="28"/>
          <w:szCs w:val="28"/>
        </w:rPr>
        <w:t xml:space="preserve">доручено </w:t>
      </w:r>
      <w:r w:rsidRPr="00D63C6F">
        <w:rPr>
          <w:sz w:val="28"/>
          <w:szCs w:val="28"/>
        </w:rPr>
        <w:t xml:space="preserve">розробити та затвердити до 12 квітня 2021 року Національну стратегію зі створення </w:t>
      </w:r>
      <w:proofErr w:type="spellStart"/>
      <w:r w:rsidRPr="00D63C6F">
        <w:rPr>
          <w:sz w:val="28"/>
          <w:szCs w:val="28"/>
        </w:rPr>
        <w:t>безбар’єрного</w:t>
      </w:r>
      <w:proofErr w:type="spellEnd"/>
      <w:r w:rsidRPr="00D63C6F">
        <w:rPr>
          <w:sz w:val="28"/>
          <w:szCs w:val="28"/>
        </w:rPr>
        <w:t xml:space="preserve"> простору в Україні, спрямовану на поширення практик інклюзії, недискримінації, упровадження принципів доступності та універсального дизайну для забезпечення рівних можливостей для всіх суспільних груп населення, зокрема осіб з інвалідністю, літніх людей, молоді, жінок, а також батьків малолітніх дітей та дітей з інвалідністю.</w:t>
      </w:r>
    </w:p>
    <w:p w:rsidR="00833B7A" w:rsidRPr="00833B7A" w:rsidRDefault="00833B7A" w:rsidP="008E2E96">
      <w:pPr>
        <w:ind w:firstLine="567"/>
        <w:rPr>
          <w:sz w:val="28"/>
          <w:szCs w:val="28"/>
        </w:rPr>
      </w:pPr>
    </w:p>
    <w:p w:rsidR="00171F91" w:rsidRPr="0004654C" w:rsidRDefault="005F0F83" w:rsidP="008E2E96">
      <w:pPr>
        <w:ind w:firstLine="567"/>
        <w:rPr>
          <w:b/>
          <w:sz w:val="28"/>
          <w:szCs w:val="28"/>
        </w:rPr>
      </w:pPr>
      <w:r w:rsidRPr="0004654C">
        <w:rPr>
          <w:b/>
          <w:sz w:val="28"/>
          <w:szCs w:val="28"/>
        </w:rPr>
        <w:t>3</w:t>
      </w:r>
      <w:r w:rsidR="00171F91" w:rsidRPr="0004654C">
        <w:rPr>
          <w:b/>
          <w:sz w:val="28"/>
          <w:szCs w:val="28"/>
        </w:rPr>
        <w:t>.</w:t>
      </w:r>
      <w:r w:rsidR="00171F91" w:rsidRPr="0004654C">
        <w:rPr>
          <w:b/>
          <w:sz w:val="28"/>
          <w:szCs w:val="28"/>
        </w:rPr>
        <w:tab/>
        <w:t>Акти Кабінету Міністрів України</w:t>
      </w:r>
    </w:p>
    <w:p w:rsidR="000F561E" w:rsidRPr="00EB0BC3" w:rsidRDefault="005F0F83" w:rsidP="000F561E">
      <w:pPr>
        <w:ind w:firstLine="567"/>
        <w:rPr>
          <w:sz w:val="28"/>
          <w:szCs w:val="28"/>
        </w:rPr>
      </w:pPr>
      <w:r>
        <w:rPr>
          <w:b/>
          <w:sz w:val="28"/>
          <w:szCs w:val="28"/>
        </w:rPr>
        <w:t>3</w:t>
      </w:r>
      <w:r w:rsidR="000F561E" w:rsidRPr="00EB0BC3">
        <w:rPr>
          <w:b/>
          <w:sz w:val="28"/>
          <w:szCs w:val="28"/>
        </w:rPr>
        <w:t>.</w:t>
      </w:r>
      <w:r>
        <w:rPr>
          <w:b/>
          <w:sz w:val="28"/>
          <w:szCs w:val="28"/>
        </w:rPr>
        <w:t>1</w:t>
      </w:r>
      <w:r w:rsidR="000F561E" w:rsidRPr="00EB0BC3">
        <w:rPr>
          <w:b/>
          <w:sz w:val="28"/>
          <w:szCs w:val="28"/>
        </w:rPr>
        <w:t>.</w:t>
      </w:r>
      <w:r w:rsidR="000F561E" w:rsidRPr="00EB0BC3">
        <w:rPr>
          <w:sz w:val="28"/>
          <w:szCs w:val="28"/>
        </w:rPr>
        <w:tab/>
        <w:t xml:space="preserve">Розпорядження Кабінету Міністрів України від </w:t>
      </w:r>
      <w:r w:rsidR="00EB0BC3" w:rsidRPr="00EB0BC3">
        <w:rPr>
          <w:sz w:val="28"/>
          <w:szCs w:val="28"/>
          <w:lang w:val="ru-RU"/>
        </w:rPr>
        <w:t>0</w:t>
      </w:r>
      <w:r w:rsidR="000F561E" w:rsidRPr="00EB0BC3">
        <w:rPr>
          <w:sz w:val="28"/>
          <w:szCs w:val="28"/>
        </w:rPr>
        <w:t>2.1</w:t>
      </w:r>
      <w:r w:rsidR="00EB0BC3" w:rsidRPr="00EB0BC3">
        <w:rPr>
          <w:sz w:val="28"/>
          <w:szCs w:val="28"/>
          <w:lang w:val="ru-RU"/>
        </w:rPr>
        <w:t>2</w:t>
      </w:r>
      <w:r w:rsidR="000F561E" w:rsidRPr="00EB0BC3">
        <w:rPr>
          <w:sz w:val="28"/>
          <w:szCs w:val="28"/>
        </w:rPr>
        <w:t>.2020 № 1</w:t>
      </w:r>
      <w:r w:rsidR="00EB0BC3" w:rsidRPr="00EB0BC3">
        <w:rPr>
          <w:sz w:val="28"/>
          <w:szCs w:val="28"/>
          <w:lang w:val="ru-RU"/>
        </w:rPr>
        <w:t>517</w:t>
      </w:r>
      <w:r w:rsidR="000F561E" w:rsidRPr="00EB0BC3">
        <w:rPr>
          <w:sz w:val="28"/>
          <w:szCs w:val="28"/>
        </w:rPr>
        <w:t>-р «</w:t>
      </w:r>
      <w:r w:rsidR="00EB0BC3" w:rsidRPr="00EB0BC3">
        <w:rPr>
          <w:sz w:val="28"/>
          <w:szCs w:val="28"/>
        </w:rPr>
        <w:t>Питання збору даних для моніторингу гендерної рівності</w:t>
      </w:r>
      <w:r w:rsidR="000F561E" w:rsidRPr="00EB0BC3">
        <w:rPr>
          <w:sz w:val="28"/>
          <w:szCs w:val="28"/>
        </w:rPr>
        <w:t>» (станом на 0</w:t>
      </w:r>
      <w:r w:rsidR="00EB0BC3" w:rsidRPr="00EB0BC3">
        <w:rPr>
          <w:sz w:val="28"/>
          <w:szCs w:val="28"/>
          <w:lang w:val="ru-RU"/>
        </w:rPr>
        <w:t>2</w:t>
      </w:r>
      <w:r w:rsidR="000F561E" w:rsidRPr="00EB0BC3">
        <w:rPr>
          <w:sz w:val="28"/>
          <w:szCs w:val="28"/>
        </w:rPr>
        <w:t>.12.2020 не опублікована).</w:t>
      </w:r>
    </w:p>
    <w:p w:rsidR="00EB0BC3" w:rsidRPr="00EB0BC3" w:rsidRDefault="00EB0BC3" w:rsidP="00EB0BC3">
      <w:pPr>
        <w:ind w:firstLine="567"/>
        <w:rPr>
          <w:i/>
          <w:sz w:val="28"/>
          <w:szCs w:val="28"/>
        </w:rPr>
      </w:pPr>
      <w:r w:rsidRPr="00EB0BC3">
        <w:rPr>
          <w:i/>
          <w:sz w:val="28"/>
          <w:szCs w:val="28"/>
        </w:rPr>
        <w:t>«</w:t>
      </w:r>
      <w:r w:rsidRPr="00EB0BC3">
        <w:rPr>
          <w:i/>
          <w:sz w:val="28"/>
          <w:szCs w:val="28"/>
        </w:rPr>
        <w:t>1. Затвердити перелік індикаторів, у розрізі яких здійснюється збір даних для моніторингу гендерної рівності, що додається до оригіналу</w:t>
      </w:r>
      <w:r w:rsidRPr="00EB0BC3">
        <w:rPr>
          <w:i/>
          <w:sz w:val="28"/>
          <w:szCs w:val="28"/>
        </w:rPr>
        <w:t xml:space="preserve"> </w:t>
      </w:r>
      <w:r w:rsidRPr="00EB0BC3">
        <w:rPr>
          <w:i/>
          <w:sz w:val="28"/>
          <w:szCs w:val="28"/>
        </w:rPr>
        <w:t>.</w:t>
      </w:r>
    </w:p>
    <w:p w:rsidR="00EB0BC3" w:rsidRPr="00EB0BC3" w:rsidRDefault="00EB0BC3" w:rsidP="00EB0BC3">
      <w:pPr>
        <w:ind w:firstLine="567"/>
        <w:rPr>
          <w:i/>
          <w:sz w:val="28"/>
          <w:szCs w:val="28"/>
        </w:rPr>
      </w:pPr>
      <w:r w:rsidRPr="00EB0BC3">
        <w:rPr>
          <w:i/>
          <w:sz w:val="28"/>
          <w:szCs w:val="28"/>
        </w:rPr>
        <w:t>2. Державній службі статистики:</w:t>
      </w:r>
    </w:p>
    <w:p w:rsidR="00EB0BC3" w:rsidRPr="00EB0BC3" w:rsidRDefault="00EB0BC3" w:rsidP="00EB0BC3">
      <w:pPr>
        <w:ind w:firstLine="567"/>
        <w:rPr>
          <w:i/>
          <w:sz w:val="28"/>
          <w:szCs w:val="28"/>
        </w:rPr>
      </w:pPr>
      <w:r w:rsidRPr="00EB0BC3">
        <w:rPr>
          <w:i/>
          <w:sz w:val="28"/>
          <w:szCs w:val="28"/>
        </w:rPr>
        <w:t>забезпечити збір даних для моніторингу гендерної рівності та їх оприлюднення на своєму офіційному веб-сайті;</w:t>
      </w:r>
    </w:p>
    <w:p w:rsidR="00EB0BC3" w:rsidRPr="00EB0BC3" w:rsidRDefault="00EB0BC3" w:rsidP="00EB0BC3">
      <w:pPr>
        <w:ind w:firstLine="567"/>
        <w:rPr>
          <w:i/>
          <w:sz w:val="28"/>
          <w:szCs w:val="28"/>
        </w:rPr>
      </w:pPr>
      <w:r w:rsidRPr="00EB0BC3">
        <w:rPr>
          <w:i/>
          <w:sz w:val="28"/>
          <w:szCs w:val="28"/>
        </w:rPr>
        <w:t>провести координацію робіт, пов’язаних із розробленням метаданих за індикаторами, затвердженими цим розпорядженням.</w:t>
      </w:r>
    </w:p>
    <w:p w:rsidR="00EB0BC3" w:rsidRPr="00EB0BC3" w:rsidRDefault="00EB0BC3" w:rsidP="00EB0BC3">
      <w:pPr>
        <w:ind w:firstLine="567"/>
        <w:rPr>
          <w:i/>
          <w:sz w:val="28"/>
          <w:szCs w:val="28"/>
          <w:highlight w:val="yellow"/>
        </w:rPr>
      </w:pPr>
      <w:r w:rsidRPr="00EB0BC3">
        <w:rPr>
          <w:i/>
          <w:sz w:val="28"/>
          <w:szCs w:val="28"/>
        </w:rPr>
        <w:t>3. Центральним органам виконавчої влади за участю державних органів та інших відповідальних за розрахунок індикаторів, у розрізі яких здійснюється збір даних для моніторингу гендерної рівності, забезпечити збір даних та розроблення метаданих зазначених індикаторів і подання їх Державній службі статистики.</w:t>
      </w:r>
      <w:r w:rsidRPr="00EB0BC3">
        <w:rPr>
          <w:i/>
          <w:sz w:val="28"/>
          <w:szCs w:val="28"/>
        </w:rPr>
        <w:t>».</w:t>
      </w:r>
    </w:p>
    <w:p w:rsidR="00171F91" w:rsidRDefault="00171F91" w:rsidP="00171F91">
      <w:pPr>
        <w:ind w:firstLine="567"/>
        <w:rPr>
          <w:sz w:val="28"/>
          <w:szCs w:val="28"/>
          <w:highlight w:val="yellow"/>
        </w:rPr>
      </w:pPr>
    </w:p>
    <w:p w:rsidR="00C50092" w:rsidRPr="006E4D2C" w:rsidRDefault="00C50092" w:rsidP="00171F91">
      <w:pPr>
        <w:ind w:firstLine="567"/>
        <w:rPr>
          <w:sz w:val="28"/>
          <w:szCs w:val="28"/>
          <w:highlight w:val="yellow"/>
        </w:rPr>
      </w:pPr>
    </w:p>
    <w:p w:rsidR="00190E81" w:rsidRPr="005A013F" w:rsidRDefault="005F0F83" w:rsidP="000E7EDC">
      <w:pPr>
        <w:ind w:firstLine="567"/>
        <w:rPr>
          <w:b/>
          <w:sz w:val="28"/>
          <w:szCs w:val="28"/>
        </w:rPr>
      </w:pPr>
      <w:r w:rsidRPr="005A013F">
        <w:rPr>
          <w:b/>
          <w:sz w:val="28"/>
          <w:szCs w:val="28"/>
        </w:rPr>
        <w:lastRenderedPageBreak/>
        <w:t>4</w:t>
      </w:r>
      <w:r w:rsidR="00190E81" w:rsidRPr="005A013F">
        <w:rPr>
          <w:b/>
          <w:sz w:val="28"/>
          <w:szCs w:val="28"/>
        </w:rPr>
        <w:t>.</w:t>
      </w:r>
      <w:r w:rsidR="00190E81" w:rsidRPr="005A013F">
        <w:rPr>
          <w:b/>
          <w:sz w:val="28"/>
          <w:szCs w:val="28"/>
        </w:rPr>
        <w:tab/>
        <w:t>Накази</w:t>
      </w:r>
      <w:r w:rsidR="003035C7" w:rsidRPr="005A013F">
        <w:rPr>
          <w:b/>
          <w:sz w:val="28"/>
          <w:szCs w:val="28"/>
        </w:rPr>
        <w:t xml:space="preserve"> зареєстровані в Міністерстві юстиції України</w:t>
      </w:r>
    </w:p>
    <w:p w:rsidR="00DA1286" w:rsidRDefault="005F0F83" w:rsidP="003D4122">
      <w:pPr>
        <w:ind w:firstLine="567"/>
        <w:rPr>
          <w:sz w:val="28"/>
          <w:szCs w:val="28"/>
        </w:rPr>
      </w:pPr>
      <w:r w:rsidRPr="005A013F">
        <w:rPr>
          <w:b/>
          <w:sz w:val="28"/>
          <w:szCs w:val="28"/>
        </w:rPr>
        <w:t>4</w:t>
      </w:r>
      <w:r w:rsidR="00190E81" w:rsidRPr="005A013F">
        <w:rPr>
          <w:b/>
          <w:sz w:val="28"/>
          <w:szCs w:val="28"/>
        </w:rPr>
        <w:t>.1.</w:t>
      </w:r>
      <w:r w:rsidR="00190E81" w:rsidRPr="005A013F">
        <w:rPr>
          <w:sz w:val="28"/>
          <w:szCs w:val="28"/>
        </w:rPr>
        <w:tab/>
      </w:r>
      <w:r w:rsidR="00BD0085" w:rsidRPr="005A013F">
        <w:rPr>
          <w:sz w:val="28"/>
          <w:szCs w:val="28"/>
        </w:rPr>
        <w:t>Наказ Міністерства внутрішніх справ України</w:t>
      </w:r>
      <w:r w:rsidR="003D4122" w:rsidRPr="005A013F">
        <w:rPr>
          <w:sz w:val="28"/>
          <w:szCs w:val="28"/>
        </w:rPr>
        <w:t xml:space="preserve"> від </w:t>
      </w:r>
      <w:r w:rsidRPr="005A013F">
        <w:rPr>
          <w:sz w:val="28"/>
          <w:szCs w:val="28"/>
        </w:rPr>
        <w:t>28</w:t>
      </w:r>
      <w:r w:rsidR="003D4122" w:rsidRPr="005A013F">
        <w:rPr>
          <w:sz w:val="28"/>
          <w:szCs w:val="28"/>
        </w:rPr>
        <w:t>.0</w:t>
      </w:r>
      <w:r w:rsidRPr="005A013F">
        <w:rPr>
          <w:sz w:val="28"/>
          <w:szCs w:val="28"/>
        </w:rPr>
        <w:t>8</w:t>
      </w:r>
      <w:r w:rsidR="003D4122" w:rsidRPr="005A013F">
        <w:rPr>
          <w:sz w:val="28"/>
          <w:szCs w:val="28"/>
        </w:rPr>
        <w:t>.2020 № 6</w:t>
      </w:r>
      <w:r w:rsidRPr="005A013F">
        <w:rPr>
          <w:sz w:val="28"/>
          <w:szCs w:val="28"/>
        </w:rPr>
        <w:t>33</w:t>
      </w:r>
      <w:r w:rsidR="003D4122" w:rsidRPr="005A013F">
        <w:rPr>
          <w:sz w:val="28"/>
          <w:szCs w:val="28"/>
        </w:rPr>
        <w:t xml:space="preserve"> «Про </w:t>
      </w:r>
      <w:r w:rsidR="005A013F" w:rsidRPr="005A013F">
        <w:rPr>
          <w:sz w:val="28"/>
          <w:szCs w:val="28"/>
        </w:rPr>
        <w:t>затвердження Порядку обліку прийняття і видачі тимчасово затриманих транспортних засобів, що зберігаються на спеціальних майданчиках і стоянках</w:t>
      </w:r>
      <w:r w:rsidR="003D4122" w:rsidRPr="005A013F">
        <w:rPr>
          <w:sz w:val="28"/>
          <w:szCs w:val="28"/>
        </w:rPr>
        <w:t xml:space="preserve">», зареєстрований в Міністерстві юстиції України </w:t>
      </w:r>
      <w:r w:rsidRPr="005A013F">
        <w:rPr>
          <w:sz w:val="28"/>
          <w:szCs w:val="28"/>
        </w:rPr>
        <w:t>1</w:t>
      </w:r>
      <w:r w:rsidR="003D4122" w:rsidRPr="005A013F">
        <w:rPr>
          <w:sz w:val="28"/>
          <w:szCs w:val="28"/>
        </w:rPr>
        <w:t>9.11.2020 за №</w:t>
      </w:r>
      <w:r w:rsidRPr="005A013F">
        <w:rPr>
          <w:sz w:val="28"/>
          <w:szCs w:val="28"/>
        </w:rPr>
        <w:t xml:space="preserve"> 1148/35431 </w:t>
      </w:r>
      <w:r w:rsidR="003D4122" w:rsidRPr="005A013F">
        <w:rPr>
          <w:sz w:val="28"/>
          <w:szCs w:val="28"/>
        </w:rPr>
        <w:t>(Набрання чинності відбулось 0</w:t>
      </w:r>
      <w:r w:rsidRPr="005A013F">
        <w:rPr>
          <w:sz w:val="28"/>
          <w:szCs w:val="28"/>
        </w:rPr>
        <w:t>1</w:t>
      </w:r>
      <w:r w:rsidR="003D4122" w:rsidRPr="005A013F">
        <w:rPr>
          <w:sz w:val="28"/>
          <w:szCs w:val="28"/>
        </w:rPr>
        <w:t>.1</w:t>
      </w:r>
      <w:r w:rsidRPr="005A013F">
        <w:rPr>
          <w:sz w:val="28"/>
          <w:szCs w:val="28"/>
        </w:rPr>
        <w:t>2</w:t>
      </w:r>
      <w:r w:rsidR="003D4122" w:rsidRPr="005A013F">
        <w:rPr>
          <w:sz w:val="28"/>
          <w:szCs w:val="28"/>
        </w:rPr>
        <w:t>.2020).</w:t>
      </w:r>
    </w:p>
    <w:p w:rsidR="003C64E0" w:rsidRPr="005A013F" w:rsidRDefault="003C64E0" w:rsidP="003C64E0">
      <w:pPr>
        <w:ind w:firstLine="567"/>
        <w:rPr>
          <w:sz w:val="28"/>
          <w:szCs w:val="28"/>
        </w:rPr>
      </w:pPr>
      <w:r w:rsidRPr="003C64E0">
        <w:rPr>
          <w:b/>
          <w:sz w:val="28"/>
          <w:szCs w:val="28"/>
        </w:rPr>
        <w:t>4.2.</w:t>
      </w:r>
      <w:r>
        <w:rPr>
          <w:sz w:val="28"/>
          <w:szCs w:val="28"/>
        </w:rPr>
        <w:tab/>
      </w:r>
      <w:r w:rsidRPr="005A013F">
        <w:rPr>
          <w:sz w:val="28"/>
          <w:szCs w:val="28"/>
        </w:rPr>
        <w:t xml:space="preserve">Наказ </w:t>
      </w:r>
      <w:r w:rsidRPr="003C64E0">
        <w:rPr>
          <w:sz w:val="28"/>
          <w:szCs w:val="28"/>
        </w:rPr>
        <w:t>Міністерств</w:t>
      </w:r>
      <w:r>
        <w:rPr>
          <w:sz w:val="28"/>
          <w:szCs w:val="28"/>
        </w:rPr>
        <w:t>а</w:t>
      </w:r>
      <w:r w:rsidRPr="003C64E0">
        <w:rPr>
          <w:sz w:val="28"/>
          <w:szCs w:val="28"/>
        </w:rPr>
        <w:t xml:space="preserve"> </w:t>
      </w:r>
      <w:r>
        <w:rPr>
          <w:sz w:val="28"/>
          <w:szCs w:val="28"/>
        </w:rPr>
        <w:t>ю</w:t>
      </w:r>
      <w:r w:rsidRPr="003C64E0">
        <w:rPr>
          <w:sz w:val="28"/>
          <w:szCs w:val="28"/>
        </w:rPr>
        <w:t>стиції України</w:t>
      </w:r>
      <w:r>
        <w:rPr>
          <w:sz w:val="28"/>
          <w:szCs w:val="28"/>
        </w:rPr>
        <w:t>,</w:t>
      </w:r>
      <w:r w:rsidRPr="003C64E0">
        <w:rPr>
          <w:sz w:val="28"/>
          <w:szCs w:val="28"/>
        </w:rPr>
        <w:t xml:space="preserve"> </w:t>
      </w:r>
      <w:r w:rsidRPr="005A013F">
        <w:rPr>
          <w:sz w:val="28"/>
          <w:szCs w:val="28"/>
        </w:rPr>
        <w:t>Міністерства внутрішніх справ України</w:t>
      </w:r>
      <w:r>
        <w:rPr>
          <w:sz w:val="28"/>
          <w:szCs w:val="28"/>
        </w:rPr>
        <w:t xml:space="preserve"> від </w:t>
      </w:r>
      <w:r w:rsidRPr="003C64E0">
        <w:rPr>
          <w:sz w:val="28"/>
          <w:szCs w:val="28"/>
        </w:rPr>
        <w:t>13.11.2020 №</w:t>
      </w:r>
      <w:r>
        <w:rPr>
          <w:sz w:val="28"/>
          <w:szCs w:val="28"/>
        </w:rPr>
        <w:t> </w:t>
      </w:r>
      <w:r w:rsidRPr="003C64E0">
        <w:rPr>
          <w:sz w:val="28"/>
          <w:szCs w:val="28"/>
        </w:rPr>
        <w:t>3956/5/805</w:t>
      </w:r>
      <w:r>
        <w:rPr>
          <w:sz w:val="28"/>
          <w:szCs w:val="28"/>
        </w:rPr>
        <w:t xml:space="preserve"> «</w:t>
      </w:r>
      <w:r w:rsidRPr="003C64E0">
        <w:rPr>
          <w:sz w:val="28"/>
          <w:szCs w:val="28"/>
        </w:rPr>
        <w:t>Про затвердження Порядку електронної інформаційної взаємодії Міністерства юстиції України та Міністерства внутрішніх справ України</w:t>
      </w:r>
      <w:r>
        <w:rPr>
          <w:sz w:val="28"/>
          <w:szCs w:val="28"/>
        </w:rPr>
        <w:t>», з</w:t>
      </w:r>
      <w:r w:rsidRPr="003C64E0">
        <w:rPr>
          <w:sz w:val="28"/>
          <w:szCs w:val="28"/>
        </w:rPr>
        <w:t>ареєстрован</w:t>
      </w:r>
      <w:r>
        <w:rPr>
          <w:sz w:val="28"/>
          <w:szCs w:val="28"/>
        </w:rPr>
        <w:t>ий</w:t>
      </w:r>
      <w:r w:rsidRPr="003C64E0">
        <w:rPr>
          <w:sz w:val="28"/>
          <w:szCs w:val="28"/>
        </w:rPr>
        <w:t xml:space="preserve"> в Міністерстві юстиції України 16</w:t>
      </w:r>
      <w:r>
        <w:rPr>
          <w:sz w:val="28"/>
          <w:szCs w:val="28"/>
        </w:rPr>
        <w:t>.11.</w:t>
      </w:r>
      <w:r w:rsidRPr="003C64E0">
        <w:rPr>
          <w:sz w:val="28"/>
          <w:szCs w:val="28"/>
        </w:rPr>
        <w:t>2020 за № 1133/35416</w:t>
      </w:r>
      <w:r>
        <w:rPr>
          <w:sz w:val="28"/>
          <w:szCs w:val="28"/>
        </w:rPr>
        <w:t xml:space="preserve"> (</w:t>
      </w:r>
      <w:r w:rsidRPr="003C64E0">
        <w:rPr>
          <w:sz w:val="28"/>
          <w:szCs w:val="28"/>
        </w:rPr>
        <w:t>Набрання чинності відбул</w:t>
      </w:r>
      <w:r>
        <w:rPr>
          <w:sz w:val="28"/>
          <w:szCs w:val="28"/>
        </w:rPr>
        <w:t>о</w:t>
      </w:r>
      <w:r w:rsidRPr="003C64E0">
        <w:rPr>
          <w:sz w:val="28"/>
          <w:szCs w:val="28"/>
        </w:rPr>
        <w:t>сь 27.11.2020</w:t>
      </w:r>
      <w:r>
        <w:rPr>
          <w:sz w:val="28"/>
          <w:szCs w:val="28"/>
        </w:rPr>
        <w:t>).</w:t>
      </w:r>
    </w:p>
    <w:p w:rsidR="00262089" w:rsidRPr="006E4D2C" w:rsidRDefault="00262089" w:rsidP="00573D89">
      <w:pPr>
        <w:ind w:firstLine="567"/>
        <w:rPr>
          <w:sz w:val="28"/>
          <w:szCs w:val="28"/>
          <w:highlight w:val="yellow"/>
        </w:rPr>
      </w:pPr>
    </w:p>
    <w:p w:rsidR="00487F86" w:rsidRPr="005D3C2C" w:rsidRDefault="00487F86" w:rsidP="00487F86">
      <w:pPr>
        <w:ind w:firstLine="567"/>
        <w:rPr>
          <w:sz w:val="28"/>
          <w:szCs w:val="28"/>
        </w:rPr>
      </w:pPr>
    </w:p>
    <w:p w:rsidR="005C05F3" w:rsidRPr="005D3C2C" w:rsidRDefault="005C05F3" w:rsidP="007149E6">
      <w:pPr>
        <w:pStyle w:val="3"/>
        <w:tabs>
          <w:tab w:val="center" w:pos="8647"/>
        </w:tabs>
        <w:spacing w:before="0" w:beforeAutospacing="0" w:after="0" w:afterAutospacing="0"/>
        <w:jc w:val="both"/>
        <w:rPr>
          <w:sz w:val="28"/>
          <w:szCs w:val="28"/>
          <w:lang w:val="uk-UA"/>
        </w:rPr>
      </w:pPr>
      <w:r w:rsidRPr="005D3C2C">
        <w:rPr>
          <w:sz w:val="28"/>
          <w:szCs w:val="28"/>
          <w:lang w:val="uk-UA"/>
        </w:rPr>
        <w:t>Радник директора Державного центру</w:t>
      </w:r>
    </w:p>
    <w:p w:rsidR="003E4EDA" w:rsidRPr="005D3C2C" w:rsidRDefault="00591A5A" w:rsidP="007149E6">
      <w:pPr>
        <w:pStyle w:val="3"/>
        <w:tabs>
          <w:tab w:val="center" w:pos="8647"/>
        </w:tabs>
        <w:spacing w:before="0" w:beforeAutospacing="0" w:after="0" w:afterAutospacing="0"/>
        <w:jc w:val="both"/>
        <w:rPr>
          <w:sz w:val="28"/>
          <w:szCs w:val="28"/>
          <w:lang w:val="uk-UA"/>
        </w:rPr>
      </w:pPr>
      <w:r>
        <w:rPr>
          <w:sz w:val="28"/>
          <w:szCs w:val="28"/>
          <w:lang w:val="uk-UA"/>
        </w:rPr>
        <w:t xml:space="preserve">ВЗД </w:t>
      </w:r>
      <w:r w:rsidR="003E4EDA" w:rsidRPr="005D3C2C">
        <w:rPr>
          <w:sz w:val="28"/>
          <w:szCs w:val="28"/>
          <w:lang w:val="uk-UA"/>
        </w:rPr>
        <w:t>ДНДЕКЦ</w:t>
      </w:r>
      <w:r w:rsidR="008E2E96" w:rsidRPr="005D3C2C">
        <w:rPr>
          <w:sz w:val="28"/>
          <w:szCs w:val="28"/>
          <w:lang w:val="uk-UA"/>
        </w:rPr>
        <w:t xml:space="preserve"> МВС</w:t>
      </w:r>
      <w:r w:rsidR="00BD42B8" w:rsidRPr="005D3C2C">
        <w:rPr>
          <w:sz w:val="28"/>
          <w:szCs w:val="28"/>
          <w:lang w:val="uk-UA"/>
        </w:rPr>
        <w:tab/>
      </w:r>
      <w:r w:rsidR="007F5A42" w:rsidRPr="005D3C2C">
        <w:rPr>
          <w:sz w:val="28"/>
          <w:szCs w:val="28"/>
          <w:lang w:val="uk-UA"/>
        </w:rPr>
        <w:t xml:space="preserve">  Ольга ОСТАПЕНКО</w:t>
      </w:r>
    </w:p>
    <w:p w:rsidR="007149E6" w:rsidRPr="00963FF5" w:rsidRDefault="007149E6" w:rsidP="007149E6">
      <w:pPr>
        <w:pStyle w:val="3"/>
        <w:tabs>
          <w:tab w:val="center" w:pos="8647"/>
        </w:tabs>
        <w:spacing w:before="0" w:beforeAutospacing="0" w:after="0" w:afterAutospacing="0"/>
        <w:jc w:val="both"/>
        <w:rPr>
          <w:b w:val="0"/>
          <w:sz w:val="8"/>
          <w:szCs w:val="28"/>
          <w:lang w:val="uk-UA"/>
        </w:rPr>
      </w:pPr>
    </w:p>
    <w:p w:rsidR="003E4EDA" w:rsidRPr="005D3C2C" w:rsidRDefault="007E51CC" w:rsidP="007149E6">
      <w:pPr>
        <w:pStyle w:val="3"/>
        <w:tabs>
          <w:tab w:val="center" w:pos="8647"/>
        </w:tabs>
        <w:spacing w:before="0" w:beforeAutospacing="0" w:after="0" w:afterAutospacing="0"/>
        <w:jc w:val="both"/>
        <w:rPr>
          <w:b w:val="0"/>
          <w:sz w:val="28"/>
          <w:szCs w:val="28"/>
          <w:lang w:val="uk-UA"/>
        </w:rPr>
      </w:pPr>
      <w:r>
        <w:rPr>
          <w:b w:val="0"/>
          <w:sz w:val="28"/>
          <w:szCs w:val="28"/>
          <w:lang w:val="uk-UA"/>
        </w:rPr>
        <w:t>0</w:t>
      </w:r>
      <w:r w:rsidR="00C50092">
        <w:rPr>
          <w:b w:val="0"/>
          <w:sz w:val="28"/>
          <w:szCs w:val="28"/>
          <w:lang w:val="uk-UA"/>
        </w:rPr>
        <w:t>8</w:t>
      </w:r>
      <w:bookmarkStart w:id="0" w:name="_GoBack"/>
      <w:bookmarkEnd w:id="0"/>
      <w:r>
        <w:rPr>
          <w:b w:val="0"/>
          <w:sz w:val="28"/>
          <w:szCs w:val="28"/>
          <w:lang w:val="uk-UA"/>
        </w:rPr>
        <w:t>.1</w:t>
      </w:r>
      <w:r w:rsidR="003D7447">
        <w:rPr>
          <w:b w:val="0"/>
          <w:sz w:val="28"/>
          <w:szCs w:val="28"/>
          <w:lang w:val="uk-UA"/>
        </w:rPr>
        <w:t>2</w:t>
      </w:r>
      <w:r w:rsidR="00874EDB" w:rsidRPr="005D3C2C">
        <w:rPr>
          <w:b w:val="0"/>
          <w:sz w:val="28"/>
          <w:szCs w:val="28"/>
          <w:lang w:val="uk-UA"/>
        </w:rPr>
        <w:t>.</w:t>
      </w:r>
      <w:r w:rsidR="008E2E96" w:rsidRPr="005D3C2C">
        <w:rPr>
          <w:b w:val="0"/>
          <w:sz w:val="28"/>
          <w:szCs w:val="28"/>
          <w:lang w:val="uk-UA"/>
        </w:rPr>
        <w:t>2020</w:t>
      </w:r>
    </w:p>
    <w:sectPr w:rsidR="003E4EDA" w:rsidRPr="005D3C2C" w:rsidSect="00EA50DC">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102" w:rsidRDefault="00810102" w:rsidP="00797657">
      <w:r>
        <w:separator/>
      </w:r>
    </w:p>
  </w:endnote>
  <w:endnote w:type="continuationSeparator" w:id="0">
    <w:p w:rsidR="00810102" w:rsidRDefault="00810102"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102" w:rsidRDefault="00810102" w:rsidP="00797657">
      <w:r>
        <w:separator/>
      </w:r>
    </w:p>
  </w:footnote>
  <w:footnote w:type="continuationSeparator" w:id="0">
    <w:p w:rsidR="00810102" w:rsidRDefault="00810102"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C50092">
          <w:rPr>
            <w:noProof/>
          </w:rPr>
          <w:t>3</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40A3"/>
    <w:rsid w:val="00007AE7"/>
    <w:rsid w:val="00012AA5"/>
    <w:rsid w:val="00012CD6"/>
    <w:rsid w:val="00015F94"/>
    <w:rsid w:val="00016BEC"/>
    <w:rsid w:val="00022F8E"/>
    <w:rsid w:val="00024B25"/>
    <w:rsid w:val="00025AD0"/>
    <w:rsid w:val="00026363"/>
    <w:rsid w:val="00026A31"/>
    <w:rsid w:val="00032F1D"/>
    <w:rsid w:val="00033E98"/>
    <w:rsid w:val="00033FCA"/>
    <w:rsid w:val="00034145"/>
    <w:rsid w:val="00035B05"/>
    <w:rsid w:val="00037572"/>
    <w:rsid w:val="00040998"/>
    <w:rsid w:val="000434D1"/>
    <w:rsid w:val="0004654C"/>
    <w:rsid w:val="0004716E"/>
    <w:rsid w:val="00051D6B"/>
    <w:rsid w:val="000577B2"/>
    <w:rsid w:val="000665B5"/>
    <w:rsid w:val="00077728"/>
    <w:rsid w:val="0008012E"/>
    <w:rsid w:val="00081280"/>
    <w:rsid w:val="0008374A"/>
    <w:rsid w:val="00085A57"/>
    <w:rsid w:val="00087695"/>
    <w:rsid w:val="00090759"/>
    <w:rsid w:val="00091E98"/>
    <w:rsid w:val="00094715"/>
    <w:rsid w:val="00094F1B"/>
    <w:rsid w:val="000952D5"/>
    <w:rsid w:val="000A5E07"/>
    <w:rsid w:val="000A6A04"/>
    <w:rsid w:val="000B09DF"/>
    <w:rsid w:val="000B3668"/>
    <w:rsid w:val="000B6F11"/>
    <w:rsid w:val="000B79C2"/>
    <w:rsid w:val="000C1C86"/>
    <w:rsid w:val="000C29A0"/>
    <w:rsid w:val="000C3E15"/>
    <w:rsid w:val="000C4DD8"/>
    <w:rsid w:val="000C714D"/>
    <w:rsid w:val="000C7640"/>
    <w:rsid w:val="000D024C"/>
    <w:rsid w:val="000D0971"/>
    <w:rsid w:val="000D2D23"/>
    <w:rsid w:val="000D37C7"/>
    <w:rsid w:val="000D61E4"/>
    <w:rsid w:val="000E3E31"/>
    <w:rsid w:val="000E460D"/>
    <w:rsid w:val="000E672C"/>
    <w:rsid w:val="000E7EDC"/>
    <w:rsid w:val="000F561E"/>
    <w:rsid w:val="00100DFB"/>
    <w:rsid w:val="00103344"/>
    <w:rsid w:val="0010422E"/>
    <w:rsid w:val="00107D8F"/>
    <w:rsid w:val="0011187D"/>
    <w:rsid w:val="0011459F"/>
    <w:rsid w:val="0011569F"/>
    <w:rsid w:val="0012165E"/>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1F91"/>
    <w:rsid w:val="0017427E"/>
    <w:rsid w:val="0017748E"/>
    <w:rsid w:val="001778C4"/>
    <w:rsid w:val="00184D33"/>
    <w:rsid w:val="001851B0"/>
    <w:rsid w:val="001876FE"/>
    <w:rsid w:val="0018773E"/>
    <w:rsid w:val="00190E81"/>
    <w:rsid w:val="00193344"/>
    <w:rsid w:val="001A7AAC"/>
    <w:rsid w:val="001B0CF4"/>
    <w:rsid w:val="001B2E66"/>
    <w:rsid w:val="001C26BF"/>
    <w:rsid w:val="001C3DF7"/>
    <w:rsid w:val="001C4D82"/>
    <w:rsid w:val="001C6B70"/>
    <w:rsid w:val="001D29E2"/>
    <w:rsid w:val="001D4F96"/>
    <w:rsid w:val="001D752F"/>
    <w:rsid w:val="001E4B8D"/>
    <w:rsid w:val="001E6BA4"/>
    <w:rsid w:val="001F1B3C"/>
    <w:rsid w:val="001F583B"/>
    <w:rsid w:val="002050B7"/>
    <w:rsid w:val="00210B01"/>
    <w:rsid w:val="0021202D"/>
    <w:rsid w:val="00212684"/>
    <w:rsid w:val="00213835"/>
    <w:rsid w:val="002140E7"/>
    <w:rsid w:val="002142CB"/>
    <w:rsid w:val="00215C2B"/>
    <w:rsid w:val="002268F6"/>
    <w:rsid w:val="00227891"/>
    <w:rsid w:val="0023001A"/>
    <w:rsid w:val="0023358A"/>
    <w:rsid w:val="0023549E"/>
    <w:rsid w:val="002354E9"/>
    <w:rsid w:val="00235688"/>
    <w:rsid w:val="002401A5"/>
    <w:rsid w:val="002402A5"/>
    <w:rsid w:val="00240A66"/>
    <w:rsid w:val="00243728"/>
    <w:rsid w:val="00253BA2"/>
    <w:rsid w:val="0025503A"/>
    <w:rsid w:val="00255281"/>
    <w:rsid w:val="00260053"/>
    <w:rsid w:val="00262089"/>
    <w:rsid w:val="00262FB8"/>
    <w:rsid w:val="00263B20"/>
    <w:rsid w:val="00270BE1"/>
    <w:rsid w:val="00271EFF"/>
    <w:rsid w:val="00273360"/>
    <w:rsid w:val="0027637A"/>
    <w:rsid w:val="002811DA"/>
    <w:rsid w:val="002820AF"/>
    <w:rsid w:val="002845FC"/>
    <w:rsid w:val="00287236"/>
    <w:rsid w:val="002941E5"/>
    <w:rsid w:val="0029742E"/>
    <w:rsid w:val="002A301B"/>
    <w:rsid w:val="002A37A0"/>
    <w:rsid w:val="002B30AE"/>
    <w:rsid w:val="002C3B12"/>
    <w:rsid w:val="002C3E0B"/>
    <w:rsid w:val="002C4F21"/>
    <w:rsid w:val="002D22FB"/>
    <w:rsid w:val="002E483D"/>
    <w:rsid w:val="002E4EF8"/>
    <w:rsid w:val="002E5F05"/>
    <w:rsid w:val="002E7865"/>
    <w:rsid w:val="002E79EB"/>
    <w:rsid w:val="00300340"/>
    <w:rsid w:val="003035C7"/>
    <w:rsid w:val="00305969"/>
    <w:rsid w:val="00315ABA"/>
    <w:rsid w:val="0031666C"/>
    <w:rsid w:val="003206ED"/>
    <w:rsid w:val="00322896"/>
    <w:rsid w:val="00323629"/>
    <w:rsid w:val="00326447"/>
    <w:rsid w:val="00326CA1"/>
    <w:rsid w:val="00327C6C"/>
    <w:rsid w:val="00336D1E"/>
    <w:rsid w:val="003432E1"/>
    <w:rsid w:val="00344344"/>
    <w:rsid w:val="003636AE"/>
    <w:rsid w:val="003646FB"/>
    <w:rsid w:val="00365E2A"/>
    <w:rsid w:val="00372786"/>
    <w:rsid w:val="00377C84"/>
    <w:rsid w:val="0038684F"/>
    <w:rsid w:val="00391F53"/>
    <w:rsid w:val="00392861"/>
    <w:rsid w:val="003934C4"/>
    <w:rsid w:val="00394010"/>
    <w:rsid w:val="003949E5"/>
    <w:rsid w:val="003A2342"/>
    <w:rsid w:val="003A2CAD"/>
    <w:rsid w:val="003A5C05"/>
    <w:rsid w:val="003A755A"/>
    <w:rsid w:val="003A77D0"/>
    <w:rsid w:val="003A7EE5"/>
    <w:rsid w:val="003B2FB7"/>
    <w:rsid w:val="003B3A19"/>
    <w:rsid w:val="003B4A52"/>
    <w:rsid w:val="003C3821"/>
    <w:rsid w:val="003C4653"/>
    <w:rsid w:val="003C5B0C"/>
    <w:rsid w:val="003C64E0"/>
    <w:rsid w:val="003D15C7"/>
    <w:rsid w:val="003D4122"/>
    <w:rsid w:val="003D57A4"/>
    <w:rsid w:val="003D7447"/>
    <w:rsid w:val="003D776F"/>
    <w:rsid w:val="003D7EBF"/>
    <w:rsid w:val="003E03E4"/>
    <w:rsid w:val="003E172C"/>
    <w:rsid w:val="003E3782"/>
    <w:rsid w:val="003E4EDA"/>
    <w:rsid w:val="003E5465"/>
    <w:rsid w:val="003E5FAA"/>
    <w:rsid w:val="003F0716"/>
    <w:rsid w:val="003F0A55"/>
    <w:rsid w:val="003F0D0C"/>
    <w:rsid w:val="003F2566"/>
    <w:rsid w:val="003F2935"/>
    <w:rsid w:val="003F6206"/>
    <w:rsid w:val="004010B6"/>
    <w:rsid w:val="00401547"/>
    <w:rsid w:val="00403E17"/>
    <w:rsid w:val="00404490"/>
    <w:rsid w:val="004076AE"/>
    <w:rsid w:val="00415983"/>
    <w:rsid w:val="004164F6"/>
    <w:rsid w:val="00423410"/>
    <w:rsid w:val="004249E8"/>
    <w:rsid w:val="00425F2B"/>
    <w:rsid w:val="00432330"/>
    <w:rsid w:val="00434590"/>
    <w:rsid w:val="004413C3"/>
    <w:rsid w:val="00447252"/>
    <w:rsid w:val="00450FEF"/>
    <w:rsid w:val="004524A3"/>
    <w:rsid w:val="00452B6F"/>
    <w:rsid w:val="00453420"/>
    <w:rsid w:val="00456EC8"/>
    <w:rsid w:val="004609E5"/>
    <w:rsid w:val="00462CAB"/>
    <w:rsid w:val="00467EF4"/>
    <w:rsid w:val="00467F2F"/>
    <w:rsid w:val="0047028B"/>
    <w:rsid w:val="00470F7C"/>
    <w:rsid w:val="00475FFB"/>
    <w:rsid w:val="00481948"/>
    <w:rsid w:val="00482E2C"/>
    <w:rsid w:val="00485A21"/>
    <w:rsid w:val="00487F86"/>
    <w:rsid w:val="0049439F"/>
    <w:rsid w:val="00494AD6"/>
    <w:rsid w:val="00497F7A"/>
    <w:rsid w:val="004A539F"/>
    <w:rsid w:val="004A6477"/>
    <w:rsid w:val="004A7570"/>
    <w:rsid w:val="004B1089"/>
    <w:rsid w:val="004B11F2"/>
    <w:rsid w:val="004B1A0A"/>
    <w:rsid w:val="004B386B"/>
    <w:rsid w:val="004B633B"/>
    <w:rsid w:val="004C0C5A"/>
    <w:rsid w:val="004C1058"/>
    <w:rsid w:val="004C25AB"/>
    <w:rsid w:val="004C3D6E"/>
    <w:rsid w:val="004D127F"/>
    <w:rsid w:val="004D6E86"/>
    <w:rsid w:val="004D78E3"/>
    <w:rsid w:val="004E002C"/>
    <w:rsid w:val="004E2221"/>
    <w:rsid w:val="004E50FE"/>
    <w:rsid w:val="004F091C"/>
    <w:rsid w:val="004F11D0"/>
    <w:rsid w:val="004F166C"/>
    <w:rsid w:val="004F26C5"/>
    <w:rsid w:val="004F2CCA"/>
    <w:rsid w:val="004F4249"/>
    <w:rsid w:val="004F5B1A"/>
    <w:rsid w:val="0050509F"/>
    <w:rsid w:val="005051D2"/>
    <w:rsid w:val="005053A9"/>
    <w:rsid w:val="00505B70"/>
    <w:rsid w:val="00505BDB"/>
    <w:rsid w:val="00507D95"/>
    <w:rsid w:val="00507E9A"/>
    <w:rsid w:val="00507FE9"/>
    <w:rsid w:val="00510361"/>
    <w:rsid w:val="0051312B"/>
    <w:rsid w:val="005146ED"/>
    <w:rsid w:val="00514F1A"/>
    <w:rsid w:val="00521768"/>
    <w:rsid w:val="005223CF"/>
    <w:rsid w:val="00531282"/>
    <w:rsid w:val="00532CA3"/>
    <w:rsid w:val="005365FA"/>
    <w:rsid w:val="005367B1"/>
    <w:rsid w:val="005417E7"/>
    <w:rsid w:val="00547CE7"/>
    <w:rsid w:val="005514BA"/>
    <w:rsid w:val="005516EB"/>
    <w:rsid w:val="0055260E"/>
    <w:rsid w:val="00555A3D"/>
    <w:rsid w:val="0055712C"/>
    <w:rsid w:val="00560B60"/>
    <w:rsid w:val="00560E2E"/>
    <w:rsid w:val="00562865"/>
    <w:rsid w:val="005646D5"/>
    <w:rsid w:val="00573D89"/>
    <w:rsid w:val="00575F7D"/>
    <w:rsid w:val="0057710B"/>
    <w:rsid w:val="00581DA1"/>
    <w:rsid w:val="005821B5"/>
    <w:rsid w:val="00591A5A"/>
    <w:rsid w:val="00592CA8"/>
    <w:rsid w:val="00592CD5"/>
    <w:rsid w:val="00593EA9"/>
    <w:rsid w:val="005963A6"/>
    <w:rsid w:val="005A013F"/>
    <w:rsid w:val="005A0478"/>
    <w:rsid w:val="005A1938"/>
    <w:rsid w:val="005A211F"/>
    <w:rsid w:val="005A291E"/>
    <w:rsid w:val="005A54AC"/>
    <w:rsid w:val="005A650C"/>
    <w:rsid w:val="005A6D38"/>
    <w:rsid w:val="005B07EC"/>
    <w:rsid w:val="005B2D2E"/>
    <w:rsid w:val="005B39F5"/>
    <w:rsid w:val="005B3B80"/>
    <w:rsid w:val="005C05F3"/>
    <w:rsid w:val="005C10A1"/>
    <w:rsid w:val="005C348A"/>
    <w:rsid w:val="005D26B8"/>
    <w:rsid w:val="005D3C2C"/>
    <w:rsid w:val="005D60D1"/>
    <w:rsid w:val="005E0EC2"/>
    <w:rsid w:val="005E19BF"/>
    <w:rsid w:val="005E1B35"/>
    <w:rsid w:val="005E2C78"/>
    <w:rsid w:val="005E3440"/>
    <w:rsid w:val="005E4AB7"/>
    <w:rsid w:val="005E749C"/>
    <w:rsid w:val="005F0F83"/>
    <w:rsid w:val="005F2DA6"/>
    <w:rsid w:val="005F4420"/>
    <w:rsid w:val="00600A00"/>
    <w:rsid w:val="00600EF6"/>
    <w:rsid w:val="00602414"/>
    <w:rsid w:val="006037BF"/>
    <w:rsid w:val="00603968"/>
    <w:rsid w:val="006121A4"/>
    <w:rsid w:val="00620601"/>
    <w:rsid w:val="006215E3"/>
    <w:rsid w:val="006226C5"/>
    <w:rsid w:val="00623C78"/>
    <w:rsid w:val="00624FE7"/>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67939"/>
    <w:rsid w:val="006759FB"/>
    <w:rsid w:val="006769F9"/>
    <w:rsid w:val="00677C23"/>
    <w:rsid w:val="006815E8"/>
    <w:rsid w:val="0068350F"/>
    <w:rsid w:val="00693F46"/>
    <w:rsid w:val="006A276E"/>
    <w:rsid w:val="006A2CEA"/>
    <w:rsid w:val="006A418E"/>
    <w:rsid w:val="006A59DE"/>
    <w:rsid w:val="006B133E"/>
    <w:rsid w:val="006B4E47"/>
    <w:rsid w:val="006C0290"/>
    <w:rsid w:val="006C1716"/>
    <w:rsid w:val="006C2C3D"/>
    <w:rsid w:val="006C7712"/>
    <w:rsid w:val="006D0930"/>
    <w:rsid w:val="006D0A16"/>
    <w:rsid w:val="006D1902"/>
    <w:rsid w:val="006D1F96"/>
    <w:rsid w:val="006D2574"/>
    <w:rsid w:val="006D3294"/>
    <w:rsid w:val="006D4DEE"/>
    <w:rsid w:val="006D74F7"/>
    <w:rsid w:val="006E118E"/>
    <w:rsid w:val="006E305C"/>
    <w:rsid w:val="006E4D2C"/>
    <w:rsid w:val="006E582E"/>
    <w:rsid w:val="006E690E"/>
    <w:rsid w:val="006F562B"/>
    <w:rsid w:val="007111CC"/>
    <w:rsid w:val="00711986"/>
    <w:rsid w:val="007124AB"/>
    <w:rsid w:val="007149E6"/>
    <w:rsid w:val="0071561C"/>
    <w:rsid w:val="00715F19"/>
    <w:rsid w:val="0072057F"/>
    <w:rsid w:val="00722025"/>
    <w:rsid w:val="007223DA"/>
    <w:rsid w:val="00723B0C"/>
    <w:rsid w:val="00723E34"/>
    <w:rsid w:val="00725EFC"/>
    <w:rsid w:val="007261AE"/>
    <w:rsid w:val="00726BC1"/>
    <w:rsid w:val="007316EA"/>
    <w:rsid w:val="00732115"/>
    <w:rsid w:val="0073548E"/>
    <w:rsid w:val="00735991"/>
    <w:rsid w:val="00743535"/>
    <w:rsid w:val="00743FF6"/>
    <w:rsid w:val="00745827"/>
    <w:rsid w:val="007477F5"/>
    <w:rsid w:val="007502F9"/>
    <w:rsid w:val="00750F4D"/>
    <w:rsid w:val="00752023"/>
    <w:rsid w:val="0075246F"/>
    <w:rsid w:val="00753C44"/>
    <w:rsid w:val="00755982"/>
    <w:rsid w:val="00760CFD"/>
    <w:rsid w:val="00762541"/>
    <w:rsid w:val="00763D1A"/>
    <w:rsid w:val="00770C38"/>
    <w:rsid w:val="00773A56"/>
    <w:rsid w:val="00773A7E"/>
    <w:rsid w:val="00780B30"/>
    <w:rsid w:val="00780D80"/>
    <w:rsid w:val="00784E42"/>
    <w:rsid w:val="007900C3"/>
    <w:rsid w:val="00791733"/>
    <w:rsid w:val="00797657"/>
    <w:rsid w:val="007A354B"/>
    <w:rsid w:val="007A70A8"/>
    <w:rsid w:val="007B0D50"/>
    <w:rsid w:val="007B212A"/>
    <w:rsid w:val="007B2783"/>
    <w:rsid w:val="007C2B8E"/>
    <w:rsid w:val="007C7330"/>
    <w:rsid w:val="007C7B1B"/>
    <w:rsid w:val="007D0E60"/>
    <w:rsid w:val="007D15CD"/>
    <w:rsid w:val="007D4660"/>
    <w:rsid w:val="007D6D45"/>
    <w:rsid w:val="007E221F"/>
    <w:rsid w:val="007E4A84"/>
    <w:rsid w:val="007E51CC"/>
    <w:rsid w:val="007E65BD"/>
    <w:rsid w:val="007E7D86"/>
    <w:rsid w:val="007F0810"/>
    <w:rsid w:val="007F0B4F"/>
    <w:rsid w:val="007F5A42"/>
    <w:rsid w:val="007F763C"/>
    <w:rsid w:val="00800D70"/>
    <w:rsid w:val="00803CD1"/>
    <w:rsid w:val="00804F0C"/>
    <w:rsid w:val="00806DE7"/>
    <w:rsid w:val="008077EF"/>
    <w:rsid w:val="0081007A"/>
    <w:rsid w:val="00810102"/>
    <w:rsid w:val="00810AE4"/>
    <w:rsid w:val="008136BE"/>
    <w:rsid w:val="00815FF8"/>
    <w:rsid w:val="008166C1"/>
    <w:rsid w:val="00822A66"/>
    <w:rsid w:val="00822ED2"/>
    <w:rsid w:val="008278C7"/>
    <w:rsid w:val="0083267D"/>
    <w:rsid w:val="0083306D"/>
    <w:rsid w:val="00833B7A"/>
    <w:rsid w:val="00835E68"/>
    <w:rsid w:val="00835F20"/>
    <w:rsid w:val="0083738D"/>
    <w:rsid w:val="008418D1"/>
    <w:rsid w:val="0084497B"/>
    <w:rsid w:val="008516B2"/>
    <w:rsid w:val="0085199B"/>
    <w:rsid w:val="008535ED"/>
    <w:rsid w:val="0085388A"/>
    <w:rsid w:val="00855275"/>
    <w:rsid w:val="00862F62"/>
    <w:rsid w:val="00863690"/>
    <w:rsid w:val="008643A7"/>
    <w:rsid w:val="008657AC"/>
    <w:rsid w:val="00874EDB"/>
    <w:rsid w:val="008776A8"/>
    <w:rsid w:val="00886AF7"/>
    <w:rsid w:val="008879D2"/>
    <w:rsid w:val="00890FDD"/>
    <w:rsid w:val="008A2045"/>
    <w:rsid w:val="008A2EAA"/>
    <w:rsid w:val="008A346D"/>
    <w:rsid w:val="008A579A"/>
    <w:rsid w:val="008A71A6"/>
    <w:rsid w:val="008A72C8"/>
    <w:rsid w:val="008A7BA2"/>
    <w:rsid w:val="008B1285"/>
    <w:rsid w:val="008C0F3F"/>
    <w:rsid w:val="008C4977"/>
    <w:rsid w:val="008D053E"/>
    <w:rsid w:val="008D40E2"/>
    <w:rsid w:val="008D458E"/>
    <w:rsid w:val="008D4D16"/>
    <w:rsid w:val="008D5607"/>
    <w:rsid w:val="008D7C21"/>
    <w:rsid w:val="008E2D58"/>
    <w:rsid w:val="008E2E96"/>
    <w:rsid w:val="008E36A3"/>
    <w:rsid w:val="008E486E"/>
    <w:rsid w:val="008F0B08"/>
    <w:rsid w:val="008F2640"/>
    <w:rsid w:val="008F2CB1"/>
    <w:rsid w:val="008F61F8"/>
    <w:rsid w:val="008F64FA"/>
    <w:rsid w:val="008F7221"/>
    <w:rsid w:val="00902BD1"/>
    <w:rsid w:val="00902DAC"/>
    <w:rsid w:val="00904653"/>
    <w:rsid w:val="009065B5"/>
    <w:rsid w:val="00913CA9"/>
    <w:rsid w:val="009150FE"/>
    <w:rsid w:val="00915DDE"/>
    <w:rsid w:val="00917653"/>
    <w:rsid w:val="00930E5F"/>
    <w:rsid w:val="009355E3"/>
    <w:rsid w:val="00935AB5"/>
    <w:rsid w:val="00937EA4"/>
    <w:rsid w:val="00941E4B"/>
    <w:rsid w:val="00943BEE"/>
    <w:rsid w:val="009462B0"/>
    <w:rsid w:val="009503B5"/>
    <w:rsid w:val="00952698"/>
    <w:rsid w:val="009528B3"/>
    <w:rsid w:val="00954681"/>
    <w:rsid w:val="00960501"/>
    <w:rsid w:val="0096091F"/>
    <w:rsid w:val="00960F24"/>
    <w:rsid w:val="00963FF5"/>
    <w:rsid w:val="00966436"/>
    <w:rsid w:val="009728B7"/>
    <w:rsid w:val="00974D1F"/>
    <w:rsid w:val="00974D7A"/>
    <w:rsid w:val="00982A24"/>
    <w:rsid w:val="00984716"/>
    <w:rsid w:val="00990963"/>
    <w:rsid w:val="00992377"/>
    <w:rsid w:val="0099237A"/>
    <w:rsid w:val="00993073"/>
    <w:rsid w:val="009967E5"/>
    <w:rsid w:val="009A1C23"/>
    <w:rsid w:val="009A1EE7"/>
    <w:rsid w:val="009A4092"/>
    <w:rsid w:val="009A4F2F"/>
    <w:rsid w:val="009A4F79"/>
    <w:rsid w:val="009B119B"/>
    <w:rsid w:val="009B12E9"/>
    <w:rsid w:val="009B16D6"/>
    <w:rsid w:val="009B2A72"/>
    <w:rsid w:val="009B2F26"/>
    <w:rsid w:val="009B46DB"/>
    <w:rsid w:val="009C30FE"/>
    <w:rsid w:val="009C481F"/>
    <w:rsid w:val="009D7FFC"/>
    <w:rsid w:val="009E4457"/>
    <w:rsid w:val="009E4AA0"/>
    <w:rsid w:val="009E544F"/>
    <w:rsid w:val="009E5CBB"/>
    <w:rsid w:val="009E7145"/>
    <w:rsid w:val="009E737D"/>
    <w:rsid w:val="009F1279"/>
    <w:rsid w:val="009F1432"/>
    <w:rsid w:val="009F34D8"/>
    <w:rsid w:val="009F70AD"/>
    <w:rsid w:val="00A04649"/>
    <w:rsid w:val="00A10F20"/>
    <w:rsid w:val="00A1104F"/>
    <w:rsid w:val="00A128B4"/>
    <w:rsid w:val="00A16CDD"/>
    <w:rsid w:val="00A17959"/>
    <w:rsid w:val="00A17ECA"/>
    <w:rsid w:val="00A22B7D"/>
    <w:rsid w:val="00A26929"/>
    <w:rsid w:val="00A322F1"/>
    <w:rsid w:val="00A35D9F"/>
    <w:rsid w:val="00A406BE"/>
    <w:rsid w:val="00A430D6"/>
    <w:rsid w:val="00A4333E"/>
    <w:rsid w:val="00A44886"/>
    <w:rsid w:val="00A44AFC"/>
    <w:rsid w:val="00A4550E"/>
    <w:rsid w:val="00A46948"/>
    <w:rsid w:val="00A46FB1"/>
    <w:rsid w:val="00A52DA2"/>
    <w:rsid w:val="00A567D0"/>
    <w:rsid w:val="00A601CE"/>
    <w:rsid w:val="00A63E74"/>
    <w:rsid w:val="00A64FC0"/>
    <w:rsid w:val="00A65907"/>
    <w:rsid w:val="00A74ED0"/>
    <w:rsid w:val="00A75FCF"/>
    <w:rsid w:val="00A82049"/>
    <w:rsid w:val="00A8403C"/>
    <w:rsid w:val="00A844E0"/>
    <w:rsid w:val="00A85C22"/>
    <w:rsid w:val="00A8709C"/>
    <w:rsid w:val="00A906B4"/>
    <w:rsid w:val="00A953BD"/>
    <w:rsid w:val="00AA1227"/>
    <w:rsid w:val="00AA1A40"/>
    <w:rsid w:val="00AA1CDA"/>
    <w:rsid w:val="00AA33DE"/>
    <w:rsid w:val="00AA4C59"/>
    <w:rsid w:val="00AA5DA5"/>
    <w:rsid w:val="00AA74AD"/>
    <w:rsid w:val="00AB1470"/>
    <w:rsid w:val="00AB1F64"/>
    <w:rsid w:val="00AB32DF"/>
    <w:rsid w:val="00AB6D32"/>
    <w:rsid w:val="00AC10A5"/>
    <w:rsid w:val="00AC17F9"/>
    <w:rsid w:val="00AC1E8A"/>
    <w:rsid w:val="00AC43D6"/>
    <w:rsid w:val="00AC5476"/>
    <w:rsid w:val="00AC6840"/>
    <w:rsid w:val="00AC7D3F"/>
    <w:rsid w:val="00AD1A21"/>
    <w:rsid w:val="00AD4DA3"/>
    <w:rsid w:val="00AD6CB1"/>
    <w:rsid w:val="00AE1791"/>
    <w:rsid w:val="00AE244B"/>
    <w:rsid w:val="00AE37EB"/>
    <w:rsid w:val="00AE7EB2"/>
    <w:rsid w:val="00AF7D69"/>
    <w:rsid w:val="00B01218"/>
    <w:rsid w:val="00B030B7"/>
    <w:rsid w:val="00B03C82"/>
    <w:rsid w:val="00B03FBE"/>
    <w:rsid w:val="00B07B80"/>
    <w:rsid w:val="00B10207"/>
    <w:rsid w:val="00B12965"/>
    <w:rsid w:val="00B13A01"/>
    <w:rsid w:val="00B1695E"/>
    <w:rsid w:val="00B173E0"/>
    <w:rsid w:val="00B27215"/>
    <w:rsid w:val="00B336C2"/>
    <w:rsid w:val="00B34519"/>
    <w:rsid w:val="00B34F9F"/>
    <w:rsid w:val="00B3568D"/>
    <w:rsid w:val="00B47152"/>
    <w:rsid w:val="00B47BC5"/>
    <w:rsid w:val="00B47EF8"/>
    <w:rsid w:val="00B53A53"/>
    <w:rsid w:val="00B53B2B"/>
    <w:rsid w:val="00B55569"/>
    <w:rsid w:val="00B614B4"/>
    <w:rsid w:val="00B61EB7"/>
    <w:rsid w:val="00B6571F"/>
    <w:rsid w:val="00B66E0F"/>
    <w:rsid w:val="00B70A6B"/>
    <w:rsid w:val="00B740EA"/>
    <w:rsid w:val="00B76BB4"/>
    <w:rsid w:val="00B77EAF"/>
    <w:rsid w:val="00B80CBB"/>
    <w:rsid w:val="00B827FB"/>
    <w:rsid w:val="00B832DE"/>
    <w:rsid w:val="00B839D2"/>
    <w:rsid w:val="00B83CCD"/>
    <w:rsid w:val="00B84D71"/>
    <w:rsid w:val="00B914B0"/>
    <w:rsid w:val="00B92B8C"/>
    <w:rsid w:val="00B962B2"/>
    <w:rsid w:val="00BA0D46"/>
    <w:rsid w:val="00BA44D4"/>
    <w:rsid w:val="00BA6037"/>
    <w:rsid w:val="00BA6626"/>
    <w:rsid w:val="00BB0A94"/>
    <w:rsid w:val="00BB11D6"/>
    <w:rsid w:val="00BB2FD0"/>
    <w:rsid w:val="00BC0084"/>
    <w:rsid w:val="00BC00D7"/>
    <w:rsid w:val="00BC01B5"/>
    <w:rsid w:val="00BC055A"/>
    <w:rsid w:val="00BC2CE7"/>
    <w:rsid w:val="00BC54C3"/>
    <w:rsid w:val="00BC6203"/>
    <w:rsid w:val="00BC69E3"/>
    <w:rsid w:val="00BD0085"/>
    <w:rsid w:val="00BD42B8"/>
    <w:rsid w:val="00BE223D"/>
    <w:rsid w:val="00BE4CCC"/>
    <w:rsid w:val="00BE68E3"/>
    <w:rsid w:val="00BF17C6"/>
    <w:rsid w:val="00BF7C17"/>
    <w:rsid w:val="00C0058E"/>
    <w:rsid w:val="00C021EC"/>
    <w:rsid w:val="00C02A2B"/>
    <w:rsid w:val="00C03F82"/>
    <w:rsid w:val="00C062BE"/>
    <w:rsid w:val="00C07E41"/>
    <w:rsid w:val="00C10C1D"/>
    <w:rsid w:val="00C10EDB"/>
    <w:rsid w:val="00C11430"/>
    <w:rsid w:val="00C12340"/>
    <w:rsid w:val="00C163E3"/>
    <w:rsid w:val="00C164D6"/>
    <w:rsid w:val="00C216A4"/>
    <w:rsid w:val="00C22801"/>
    <w:rsid w:val="00C245A1"/>
    <w:rsid w:val="00C25E14"/>
    <w:rsid w:val="00C31071"/>
    <w:rsid w:val="00C41220"/>
    <w:rsid w:val="00C4172C"/>
    <w:rsid w:val="00C42B76"/>
    <w:rsid w:val="00C46929"/>
    <w:rsid w:val="00C50092"/>
    <w:rsid w:val="00C50579"/>
    <w:rsid w:val="00C509B7"/>
    <w:rsid w:val="00C5472B"/>
    <w:rsid w:val="00C55125"/>
    <w:rsid w:val="00C60DAC"/>
    <w:rsid w:val="00C60E7F"/>
    <w:rsid w:val="00C64B1F"/>
    <w:rsid w:val="00C66A44"/>
    <w:rsid w:val="00C70A5F"/>
    <w:rsid w:val="00C73792"/>
    <w:rsid w:val="00C7568D"/>
    <w:rsid w:val="00C82038"/>
    <w:rsid w:val="00C84087"/>
    <w:rsid w:val="00C843BB"/>
    <w:rsid w:val="00C86708"/>
    <w:rsid w:val="00C90618"/>
    <w:rsid w:val="00C913D8"/>
    <w:rsid w:val="00C94930"/>
    <w:rsid w:val="00C9692D"/>
    <w:rsid w:val="00C97536"/>
    <w:rsid w:val="00C975B0"/>
    <w:rsid w:val="00CA1337"/>
    <w:rsid w:val="00CA40AA"/>
    <w:rsid w:val="00CA781C"/>
    <w:rsid w:val="00CB1A8C"/>
    <w:rsid w:val="00CB3DE8"/>
    <w:rsid w:val="00CB60B1"/>
    <w:rsid w:val="00CB68A7"/>
    <w:rsid w:val="00CC13E6"/>
    <w:rsid w:val="00CC18FF"/>
    <w:rsid w:val="00CC1FD2"/>
    <w:rsid w:val="00CD6BE5"/>
    <w:rsid w:val="00CE2479"/>
    <w:rsid w:val="00CE49AB"/>
    <w:rsid w:val="00CE51D0"/>
    <w:rsid w:val="00CE5DE7"/>
    <w:rsid w:val="00CF325F"/>
    <w:rsid w:val="00CF4249"/>
    <w:rsid w:val="00CF472F"/>
    <w:rsid w:val="00CF4EB0"/>
    <w:rsid w:val="00CF5EE5"/>
    <w:rsid w:val="00CF7DAF"/>
    <w:rsid w:val="00D00B77"/>
    <w:rsid w:val="00D031AC"/>
    <w:rsid w:val="00D158EE"/>
    <w:rsid w:val="00D20660"/>
    <w:rsid w:val="00D26DE0"/>
    <w:rsid w:val="00D2774E"/>
    <w:rsid w:val="00D301B9"/>
    <w:rsid w:val="00D340D2"/>
    <w:rsid w:val="00D3473D"/>
    <w:rsid w:val="00D4579F"/>
    <w:rsid w:val="00D470DB"/>
    <w:rsid w:val="00D5202E"/>
    <w:rsid w:val="00D52A0B"/>
    <w:rsid w:val="00D6181E"/>
    <w:rsid w:val="00D62BE7"/>
    <w:rsid w:val="00D63C6F"/>
    <w:rsid w:val="00D70A6C"/>
    <w:rsid w:val="00D76EE1"/>
    <w:rsid w:val="00D77855"/>
    <w:rsid w:val="00D83A60"/>
    <w:rsid w:val="00D85200"/>
    <w:rsid w:val="00D85F73"/>
    <w:rsid w:val="00D947BA"/>
    <w:rsid w:val="00D94F23"/>
    <w:rsid w:val="00D95A05"/>
    <w:rsid w:val="00D9749C"/>
    <w:rsid w:val="00D9783B"/>
    <w:rsid w:val="00D9792B"/>
    <w:rsid w:val="00DA1286"/>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0730"/>
    <w:rsid w:val="00DE36AA"/>
    <w:rsid w:val="00DE36C6"/>
    <w:rsid w:val="00DE620F"/>
    <w:rsid w:val="00DE6379"/>
    <w:rsid w:val="00DF32AE"/>
    <w:rsid w:val="00DF47F1"/>
    <w:rsid w:val="00DF7481"/>
    <w:rsid w:val="00E0126F"/>
    <w:rsid w:val="00E0295C"/>
    <w:rsid w:val="00E0344C"/>
    <w:rsid w:val="00E036A2"/>
    <w:rsid w:val="00E0374B"/>
    <w:rsid w:val="00E04419"/>
    <w:rsid w:val="00E048C3"/>
    <w:rsid w:val="00E05ED6"/>
    <w:rsid w:val="00E0612A"/>
    <w:rsid w:val="00E11587"/>
    <w:rsid w:val="00E12692"/>
    <w:rsid w:val="00E1380B"/>
    <w:rsid w:val="00E13A3D"/>
    <w:rsid w:val="00E20407"/>
    <w:rsid w:val="00E205A8"/>
    <w:rsid w:val="00E22F7B"/>
    <w:rsid w:val="00E2337E"/>
    <w:rsid w:val="00E24DFD"/>
    <w:rsid w:val="00E27902"/>
    <w:rsid w:val="00E32209"/>
    <w:rsid w:val="00E379E8"/>
    <w:rsid w:val="00E40023"/>
    <w:rsid w:val="00E40348"/>
    <w:rsid w:val="00E43A83"/>
    <w:rsid w:val="00E45DEB"/>
    <w:rsid w:val="00E54B2A"/>
    <w:rsid w:val="00E55AAD"/>
    <w:rsid w:val="00E56D3B"/>
    <w:rsid w:val="00E57057"/>
    <w:rsid w:val="00E608B7"/>
    <w:rsid w:val="00E62143"/>
    <w:rsid w:val="00E62215"/>
    <w:rsid w:val="00E6441D"/>
    <w:rsid w:val="00E6660E"/>
    <w:rsid w:val="00E66747"/>
    <w:rsid w:val="00E67634"/>
    <w:rsid w:val="00E70433"/>
    <w:rsid w:val="00E709FF"/>
    <w:rsid w:val="00E714E6"/>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0BC3"/>
    <w:rsid w:val="00EB4EFB"/>
    <w:rsid w:val="00EB5397"/>
    <w:rsid w:val="00EB711D"/>
    <w:rsid w:val="00EC0F43"/>
    <w:rsid w:val="00EC146C"/>
    <w:rsid w:val="00EC21E7"/>
    <w:rsid w:val="00EC64A2"/>
    <w:rsid w:val="00EC6DEC"/>
    <w:rsid w:val="00ED23D5"/>
    <w:rsid w:val="00ED5BFD"/>
    <w:rsid w:val="00EE4A3B"/>
    <w:rsid w:val="00EE5CF3"/>
    <w:rsid w:val="00EE7B34"/>
    <w:rsid w:val="00EF02EE"/>
    <w:rsid w:val="00EF2E61"/>
    <w:rsid w:val="00EF5016"/>
    <w:rsid w:val="00EF542A"/>
    <w:rsid w:val="00EF5534"/>
    <w:rsid w:val="00F0127C"/>
    <w:rsid w:val="00F03BCE"/>
    <w:rsid w:val="00F1368B"/>
    <w:rsid w:val="00F141A2"/>
    <w:rsid w:val="00F14819"/>
    <w:rsid w:val="00F15F6D"/>
    <w:rsid w:val="00F206A3"/>
    <w:rsid w:val="00F208F1"/>
    <w:rsid w:val="00F210FC"/>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56E9"/>
    <w:rsid w:val="00F66750"/>
    <w:rsid w:val="00F66B62"/>
    <w:rsid w:val="00F70391"/>
    <w:rsid w:val="00F74404"/>
    <w:rsid w:val="00F7695E"/>
    <w:rsid w:val="00F76DDF"/>
    <w:rsid w:val="00F91B1F"/>
    <w:rsid w:val="00F91D60"/>
    <w:rsid w:val="00FA0AF0"/>
    <w:rsid w:val="00FA7173"/>
    <w:rsid w:val="00FC047D"/>
    <w:rsid w:val="00FC1149"/>
    <w:rsid w:val="00FC6DD8"/>
    <w:rsid w:val="00FC7E49"/>
    <w:rsid w:val="00FD01F0"/>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E7025"/>
    <w:rsid w:val="00FF0876"/>
    <w:rsid w:val="00FF20B5"/>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49604-ACD4-4C5D-A9C3-CCC9413E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Остапенко Ольга Юріївна</cp:lastModifiedBy>
  <cp:revision>12</cp:revision>
  <cp:lastPrinted>2019-09-10T12:49:00Z</cp:lastPrinted>
  <dcterms:created xsi:type="dcterms:W3CDTF">2020-12-03T06:57:00Z</dcterms:created>
  <dcterms:modified xsi:type="dcterms:W3CDTF">2020-12-08T10:25:00Z</dcterms:modified>
</cp:coreProperties>
</file>