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FF80" w14:textId="77777777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2091A4" w14:textId="77777777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14:paraId="793F70C1" w14:textId="43E07475" w:rsidR="00DA2E63" w:rsidRPr="00E67CEE" w:rsidRDefault="00E67CEE" w:rsidP="00CC6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2E7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</w:t>
      </w:r>
      <w:r w:rsidR="00331F68" w:rsidRPr="00331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ДК 021: 2015 – </w:t>
      </w:r>
      <w:r w:rsidR="00CC6104" w:rsidRPr="00CC6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64210000 - 1 Послуги телефонного зв’язку та передачі даних </w:t>
      </w:r>
      <w:bookmarkStart w:id="0" w:name="_GoBack"/>
      <w:r w:rsidR="00CC6104" w:rsidRPr="00CC6104">
        <w:rPr>
          <w:rFonts w:ascii="Times New Roman" w:eastAsia="Times New Roman" w:hAnsi="Times New Roman" w:cs="Times New Roman"/>
          <w:sz w:val="28"/>
          <w:szCs w:val="28"/>
          <w:lang w:val="uk-UA"/>
        </w:rPr>
        <w:t>(Послуги телефонного зв’язку)</w:t>
      </w:r>
      <w:bookmarkEnd w:id="0"/>
    </w:p>
    <w:p w14:paraId="7BF2046B" w14:textId="77777777" w:rsidR="00CC6104" w:rsidRDefault="00CC6104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1D58F82" w14:textId="043E7FCF" w:rsidR="00DA2E63" w:rsidRPr="00E67CEE" w:rsidRDefault="00DA2E63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CC6104" w:rsidRPr="002E73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UA-2021-03-17-016074-c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1D49B420" w14:textId="1455366F" w:rsidR="00E67CEE" w:rsidRPr="00E67CEE" w:rsidRDefault="00E67CEE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14:paraId="2F8FE0DB" w14:textId="77777777" w:rsidR="00E67CEE" w:rsidRPr="00E67CEE" w:rsidRDefault="00E67CEE" w:rsidP="00F72B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3DB1F1FF" w14:textId="75A43303" w:rsidR="00E67CEE" w:rsidRPr="00E67CEE" w:rsidRDefault="00E67CEE" w:rsidP="00F72B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1) </w:t>
      </w:r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2E73B7" w:rsidRPr="002E73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Послуги телефонного зв’язку</w:t>
      </w:r>
    </w:p>
    <w:p w14:paraId="30E59507" w14:textId="77777777" w:rsidR="00E67CEE" w:rsidRPr="00E67CEE" w:rsidRDefault="00E67CEE" w:rsidP="00E67C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</w:p>
    <w:tbl>
      <w:tblPr>
        <w:tblStyle w:val="1"/>
        <w:tblW w:w="919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3106"/>
      </w:tblGrid>
      <w:tr w:rsidR="00E67CEE" w:rsidRPr="00E67CEE" w14:paraId="681C1C5C" w14:textId="77777777" w:rsidTr="00DA2E63">
        <w:trPr>
          <w:cantSplit/>
          <w:trHeight w:val="1198"/>
        </w:trPr>
        <w:tc>
          <w:tcPr>
            <w:tcW w:w="704" w:type="dxa"/>
            <w:vAlign w:val="center"/>
          </w:tcPr>
          <w:p w14:paraId="7292F000" w14:textId="77777777" w:rsidR="00E67CEE" w:rsidRPr="00E67CEE" w:rsidRDefault="00E67CEE" w:rsidP="008F7A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0A0E34A0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77" w:type="dxa"/>
            <w:vAlign w:val="center"/>
          </w:tcPr>
          <w:p w14:paraId="5E05A515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06" w:type="dxa"/>
            <w:vAlign w:val="center"/>
          </w:tcPr>
          <w:p w14:paraId="199AF0FF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E67CEE" w:rsidRPr="00E67CEE" w14:paraId="7B3F450B" w14:textId="77777777" w:rsidTr="00DA2E63">
        <w:trPr>
          <w:trHeight w:val="139"/>
        </w:trPr>
        <w:tc>
          <w:tcPr>
            <w:tcW w:w="704" w:type="dxa"/>
            <w:vAlign w:val="center"/>
          </w:tcPr>
          <w:p w14:paraId="1978D854" w14:textId="77777777" w:rsidR="00E67CEE" w:rsidRPr="00E67CEE" w:rsidRDefault="00E67CEE" w:rsidP="008F7A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C0FDF5D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17F8CC41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14:paraId="3EC08872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AF5" w:rsidRPr="00E67CEE" w14:paraId="147C461F" w14:textId="77777777" w:rsidTr="00331F68">
        <w:trPr>
          <w:trHeight w:val="1276"/>
        </w:trPr>
        <w:tc>
          <w:tcPr>
            <w:tcW w:w="704" w:type="dxa"/>
          </w:tcPr>
          <w:p w14:paraId="4548A9B6" w14:textId="77777777" w:rsidR="008F7AF5" w:rsidRPr="008F7AF5" w:rsidRDefault="008F7AF5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5A1FA9" w14:textId="388E1B65" w:rsidR="00331F68" w:rsidRPr="00331F68" w:rsidRDefault="00331F68" w:rsidP="00331F6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номерів</w:t>
            </w:r>
          </w:p>
          <w:p w14:paraId="0FA3888E" w14:textId="351CFB4D" w:rsidR="008F7AF5" w:rsidRPr="00E67CEE" w:rsidRDefault="008F7AF5" w:rsidP="00331F6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BA7679" w14:textId="23718D25" w:rsidR="008F7AF5" w:rsidRPr="00371150" w:rsidRDefault="00331F68" w:rsidP="003711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150" w:rsidRPr="0037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</w:tcPr>
          <w:p w14:paraId="7F5FACFC" w14:textId="0B9BDFF1" w:rsidR="00D402D4" w:rsidRPr="00E67CEE" w:rsidRDefault="00331F68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номерів, необхідна для забезпечення роботи працівників ДНДЕКЦ</w:t>
            </w:r>
          </w:p>
        </w:tc>
      </w:tr>
      <w:tr w:rsidR="00331F68" w:rsidRPr="00E67CEE" w14:paraId="24291456" w14:textId="77777777" w:rsidTr="00331F68">
        <w:trPr>
          <w:trHeight w:val="1705"/>
        </w:trPr>
        <w:tc>
          <w:tcPr>
            <w:tcW w:w="704" w:type="dxa"/>
          </w:tcPr>
          <w:p w14:paraId="1357D589" w14:textId="77777777" w:rsidR="00331F68" w:rsidRPr="008F7AF5" w:rsidRDefault="00331F68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A7AF47" w14:textId="4EE1CCDA" w:rsidR="00331F68" w:rsidRPr="00331F68" w:rsidRDefault="00331F68" w:rsidP="00331F6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Номерній план</w:t>
            </w:r>
          </w:p>
        </w:tc>
        <w:tc>
          <w:tcPr>
            <w:tcW w:w="2977" w:type="dxa"/>
          </w:tcPr>
          <w:p w14:paraId="0CB953F4" w14:textId="77777777" w:rsidR="00371150" w:rsidRPr="00371150" w:rsidRDefault="00371150" w:rsidP="003711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0">
              <w:rPr>
                <w:rFonts w:ascii="Times New Roman" w:hAnsi="Times New Roman" w:cs="Times New Roman"/>
                <w:sz w:val="24"/>
                <w:szCs w:val="24"/>
              </w:rPr>
              <w:t>276-41-42, 273-53-50, 273-53-70, 273-53-52, 276-37-53, 405-62-66, 276-27-83, 273-53-62, 273-53-66, 273-53-69, 405-74-69, 273-53-53</w:t>
            </w:r>
          </w:p>
          <w:p w14:paraId="3CD66665" w14:textId="77777777" w:rsidR="00371150" w:rsidRPr="00371150" w:rsidRDefault="00371150" w:rsidP="003711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0">
              <w:rPr>
                <w:rFonts w:ascii="Times New Roman" w:hAnsi="Times New Roman" w:cs="Times New Roman"/>
                <w:sz w:val="24"/>
                <w:szCs w:val="24"/>
              </w:rPr>
              <w:t>010-30-41</w:t>
            </w:r>
          </w:p>
          <w:p w14:paraId="5AFC0DB5" w14:textId="082317B9" w:rsidR="00331F68" w:rsidRPr="00730816" w:rsidRDefault="00371150" w:rsidP="003711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0">
              <w:rPr>
                <w:rFonts w:ascii="Times New Roman" w:hAnsi="Times New Roman" w:cs="Times New Roman"/>
                <w:sz w:val="24"/>
                <w:szCs w:val="24"/>
              </w:rPr>
              <w:t>550-01-75; 550-02-51, 550-42-37, 550-43-50, 294-18-62, 294-18-60, 294-18-65, 294-18-67</w:t>
            </w:r>
          </w:p>
        </w:tc>
        <w:tc>
          <w:tcPr>
            <w:tcW w:w="3106" w:type="dxa"/>
          </w:tcPr>
          <w:p w14:paraId="12A6CD92" w14:textId="41C0B0AC" w:rsidR="00331F68" w:rsidRPr="00E67CEE" w:rsidRDefault="00331F68" w:rsidP="003711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Зазначені номери внесені до великої кількості інформаційних ресурсів </w:t>
            </w:r>
            <w:r w:rsidR="00371150">
              <w:rPr>
                <w:rFonts w:ascii="Times New Roman" w:hAnsi="Times New Roman" w:cs="Times New Roman"/>
                <w:sz w:val="24"/>
                <w:szCs w:val="24"/>
              </w:rPr>
              <w:t>та забезпечують роботу у випадку вимкнення електрики</w:t>
            </w:r>
          </w:p>
        </w:tc>
      </w:tr>
    </w:tbl>
    <w:p w14:paraId="345FAF09" w14:textId="77777777" w:rsidR="00F72BFB" w:rsidRDefault="00E67CEE" w:rsidP="00E67C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E67CEE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    </w:t>
      </w:r>
    </w:p>
    <w:p w14:paraId="5C0C300F" w14:textId="7BA31DB2" w:rsidR="00F54A7D" w:rsidRDefault="00D166F6" w:rsidP="00D166F6">
      <w:pPr>
        <w:rPr>
          <w:rFonts w:ascii="Times New Roman" w:hAnsi="Times New Roman" w:cs="Times New Roman"/>
          <w:lang w:val="uk-UA"/>
        </w:rPr>
      </w:pPr>
      <w:r w:rsidRPr="00F72BFB">
        <w:rPr>
          <w:rFonts w:ascii="Times New Roman" w:hAnsi="Times New Roman" w:cs="Times New Roman"/>
          <w:lang w:val="uk-UA"/>
        </w:rPr>
        <w:t xml:space="preserve"> </w:t>
      </w:r>
    </w:p>
    <w:p w14:paraId="3BB71F50" w14:textId="77777777" w:rsidR="00F54A7D" w:rsidRPr="00E67CEE" w:rsidRDefault="00F54A7D" w:rsidP="00F54A7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lang w:val="uk-UA"/>
        </w:rPr>
        <w:br w:type="column"/>
      </w: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Обґрунтування</w:t>
      </w:r>
    </w:p>
    <w:p w14:paraId="7B391E65" w14:textId="77777777" w:rsidR="00F54A7D" w:rsidRPr="00E67CEE" w:rsidRDefault="00F54A7D" w:rsidP="00F5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14:paraId="594FFCD4" w14:textId="77777777" w:rsidR="00F54A7D" w:rsidRPr="00E67CEE" w:rsidRDefault="00F54A7D" w:rsidP="00F5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предмета закупівлі</w:t>
      </w:r>
    </w:p>
    <w:p w14:paraId="75FDB35B" w14:textId="14E0934F" w:rsidR="00F54A7D" w:rsidRDefault="002E73B7" w:rsidP="00CC6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</w:t>
      </w:r>
      <w:r w:rsidR="00F54A7D" w:rsidRPr="000D78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ДК 021: 2015 – </w:t>
      </w:r>
      <w:r w:rsidR="00CC6104" w:rsidRPr="00CC6104">
        <w:rPr>
          <w:rFonts w:ascii="Times New Roman" w:eastAsia="Times New Roman" w:hAnsi="Times New Roman" w:cs="Times New Roman"/>
          <w:sz w:val="28"/>
          <w:szCs w:val="28"/>
          <w:lang w:val="uk-UA"/>
        </w:rPr>
        <w:t>64210000 - 1 Послуги телефонного зв’язку та передачі даних (Послуги телефонного зв’язку)</w:t>
      </w:r>
    </w:p>
    <w:p w14:paraId="4FEE16EB" w14:textId="77777777" w:rsidR="00CC6104" w:rsidRPr="00E67CEE" w:rsidRDefault="00CC6104" w:rsidP="00CC6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20D6A265" w14:textId="14C0EDE8" w:rsidR="00F54A7D" w:rsidRPr="00E67CEE" w:rsidRDefault="00F54A7D" w:rsidP="00F54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2E73B7" w:rsidRPr="002E73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UA-2021-03-17-016074-c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0EA06EEA" w14:textId="77777777" w:rsidR="00CC6104" w:rsidRDefault="00CC6104" w:rsidP="00F54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3503B4" w14:textId="14645A33" w:rsidR="00F54A7D" w:rsidRPr="00CC6104" w:rsidRDefault="00F54A7D" w:rsidP="00F54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</w:pPr>
      <w:r w:rsidRPr="00CC6104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 w:eastAsia="uk-UA"/>
        </w:rPr>
        <w:t>18</w:t>
      </w:r>
      <w:r w:rsidRPr="00CC6104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 000,00  </w:t>
      </w:r>
      <w:r w:rsidRPr="00CC610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грн.</w:t>
      </w:r>
      <w:r w:rsidRPr="00CC6104"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  <w:t xml:space="preserve"> </w:t>
      </w:r>
    </w:p>
    <w:p w14:paraId="2ADBD567" w14:textId="77777777" w:rsidR="00F54A7D" w:rsidRPr="00E67CEE" w:rsidRDefault="00F54A7D" w:rsidP="00F54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E968F0F" w14:textId="77777777" w:rsidR="00F54A7D" w:rsidRPr="00E67CEE" w:rsidRDefault="00F54A7D" w:rsidP="00F54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F54A7D" w:rsidRPr="00E67CEE" w14:paraId="30D219E5" w14:textId="77777777" w:rsidTr="007D6409">
        <w:trPr>
          <w:cantSplit/>
          <w:trHeight w:val="628"/>
        </w:trPr>
        <w:tc>
          <w:tcPr>
            <w:tcW w:w="704" w:type="dxa"/>
            <w:vAlign w:val="center"/>
          </w:tcPr>
          <w:p w14:paraId="00FB0699" w14:textId="77777777" w:rsidR="00F54A7D" w:rsidRPr="00E67CEE" w:rsidRDefault="00F54A7D" w:rsidP="007D6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3938CE62" w14:textId="77777777" w:rsidR="00F54A7D" w:rsidRPr="00E67CEE" w:rsidRDefault="00F54A7D" w:rsidP="007D6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53526549" w14:textId="77777777" w:rsidR="00F54A7D" w:rsidRPr="00E67CEE" w:rsidRDefault="00F54A7D" w:rsidP="007D6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14:paraId="1B04851A" w14:textId="77777777" w:rsidR="00F54A7D" w:rsidRPr="00E67CEE" w:rsidRDefault="00F54A7D" w:rsidP="007D6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14:paraId="1772F949" w14:textId="77777777" w:rsidR="00F54A7D" w:rsidRPr="00E67CEE" w:rsidRDefault="00F54A7D" w:rsidP="007D6409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F54A7D" w:rsidRPr="00E67CEE" w14:paraId="7B557FF4" w14:textId="77777777" w:rsidTr="007D6409">
        <w:trPr>
          <w:trHeight w:val="107"/>
        </w:trPr>
        <w:tc>
          <w:tcPr>
            <w:tcW w:w="704" w:type="dxa"/>
            <w:vAlign w:val="center"/>
          </w:tcPr>
          <w:p w14:paraId="07383EC3" w14:textId="77777777" w:rsidR="00F54A7D" w:rsidRPr="00E67CEE" w:rsidRDefault="00F54A7D" w:rsidP="007D6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13CC66C8" w14:textId="77777777" w:rsidR="00F54A7D" w:rsidRPr="00E67CEE" w:rsidRDefault="00F54A7D" w:rsidP="007D6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238FB304" w14:textId="77777777" w:rsidR="00F54A7D" w:rsidRPr="00E67CEE" w:rsidRDefault="00F54A7D" w:rsidP="007D6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14:paraId="5AD3684F" w14:textId="77777777" w:rsidR="00F54A7D" w:rsidRPr="00E67CEE" w:rsidRDefault="00F54A7D" w:rsidP="007D6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F54A7D" w:rsidRPr="00D65CD4" w14:paraId="06A188C4" w14:textId="77777777" w:rsidTr="007D6409">
        <w:trPr>
          <w:trHeight w:val="148"/>
        </w:trPr>
        <w:tc>
          <w:tcPr>
            <w:tcW w:w="704" w:type="dxa"/>
            <w:vAlign w:val="center"/>
          </w:tcPr>
          <w:p w14:paraId="1A1AAB01" w14:textId="77777777" w:rsidR="00F54A7D" w:rsidRPr="00E67CEE" w:rsidRDefault="00F54A7D" w:rsidP="007D6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93" w:type="dxa"/>
            <w:vAlign w:val="center"/>
          </w:tcPr>
          <w:p w14:paraId="0C1F067B" w14:textId="77777777" w:rsidR="00F54A7D" w:rsidRDefault="00F54A7D" w:rsidP="007D6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18 000</w:t>
            </w:r>
            <w:r w:rsidRPr="00A913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14:paraId="1D484A3E" w14:textId="3745E7F0" w:rsidR="00F54A7D" w:rsidRPr="00E67CEE" w:rsidRDefault="00F54A7D" w:rsidP="007D6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61" w:type="dxa"/>
            <w:vAlign w:val="center"/>
          </w:tcPr>
          <w:p w14:paraId="7954F0C8" w14:textId="77777777" w:rsidR="00F54A7D" w:rsidRDefault="00F54A7D" w:rsidP="007D6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18 000</w:t>
            </w:r>
            <w:r w:rsidRPr="00A913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14:paraId="4AA614B4" w14:textId="77777777" w:rsidR="00F54A7D" w:rsidRPr="00E67CEE" w:rsidRDefault="00F54A7D" w:rsidP="007D64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05" w:type="dxa"/>
            <w:vAlign w:val="center"/>
          </w:tcPr>
          <w:p w14:paraId="33A8D44B" w14:textId="61FA3E74" w:rsidR="000020B3" w:rsidRDefault="000020B3" w:rsidP="000020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Згідно тарифів</w:t>
            </w:r>
            <w:r w:rsidR="00F54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54A7D" w:rsidRPr="00AD0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ПАТ «Укртелеком»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  <w:p w14:paraId="4B67CA7C" w14:textId="079418DA" w:rsidR="000020B3" w:rsidRDefault="000020B3" w:rsidP="000020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020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ПАТ «Укртелеком»</w:t>
            </w:r>
            <w:r w:rsidR="00D65C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65CD4" w:rsidRPr="00D65C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діє відповідно до рішення НКРЗІ</w:t>
            </w:r>
            <w:r w:rsidR="00D65CD4" w:rsidRPr="00D65CD4">
              <w:t xml:space="preserve"> </w:t>
            </w:r>
            <w:r w:rsidR="00D65CD4" w:rsidRPr="00D65C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 24.12.2019 № 625</w:t>
            </w:r>
          </w:p>
          <w:p w14:paraId="60751488" w14:textId="755B795F" w:rsidR="00F54A7D" w:rsidRPr="00E67CEE" w:rsidRDefault="00F54A7D" w:rsidP="00D65C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7E087521" w14:textId="77777777" w:rsidR="00F54A7D" w:rsidRPr="00E67CEE" w:rsidRDefault="00F54A7D" w:rsidP="00F5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uk-UA" w:eastAsia="uk-UA"/>
        </w:rPr>
      </w:pPr>
    </w:p>
    <w:p w14:paraId="414B2A50" w14:textId="77777777" w:rsidR="007138A2" w:rsidRPr="00F72BFB" w:rsidRDefault="007138A2" w:rsidP="00D166F6">
      <w:pPr>
        <w:rPr>
          <w:rFonts w:ascii="Times New Roman" w:hAnsi="Times New Roman" w:cs="Times New Roman"/>
          <w:lang w:val="uk-UA"/>
        </w:rPr>
      </w:pPr>
    </w:p>
    <w:sectPr w:rsidR="007138A2" w:rsidRPr="00F72BFB" w:rsidSect="00D166F6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A6FA7" w14:textId="77777777" w:rsidR="002D11CF" w:rsidRDefault="002D11CF" w:rsidP="00B2265D">
      <w:pPr>
        <w:spacing w:after="0" w:line="240" w:lineRule="auto"/>
      </w:pPr>
      <w:r>
        <w:separator/>
      </w:r>
    </w:p>
  </w:endnote>
  <w:endnote w:type="continuationSeparator" w:id="0">
    <w:p w14:paraId="29C7ABA0" w14:textId="77777777" w:rsidR="002D11CF" w:rsidRDefault="002D11CF" w:rsidP="00B2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9879" w14:textId="77777777" w:rsidR="002D11CF" w:rsidRDefault="002D11CF" w:rsidP="00B2265D">
      <w:pPr>
        <w:spacing w:after="0" w:line="240" w:lineRule="auto"/>
      </w:pPr>
      <w:r>
        <w:separator/>
      </w:r>
    </w:p>
  </w:footnote>
  <w:footnote w:type="continuationSeparator" w:id="0">
    <w:p w14:paraId="7DCB3459" w14:textId="77777777" w:rsidR="002D11CF" w:rsidRDefault="002D11CF" w:rsidP="00B2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256600"/>
      <w:docPartObj>
        <w:docPartGallery w:val="Page Numbers (Top of Page)"/>
        <w:docPartUnique/>
      </w:docPartObj>
    </w:sdtPr>
    <w:sdtEndPr/>
    <w:sdtContent>
      <w:p w14:paraId="725FFA1B" w14:textId="24F727C1" w:rsidR="004F4C54" w:rsidRDefault="004F4C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1FE">
          <w:rPr>
            <w:noProof/>
          </w:rPr>
          <w:t>2</w:t>
        </w:r>
        <w:r>
          <w:fldChar w:fldCharType="end"/>
        </w:r>
      </w:p>
    </w:sdtContent>
  </w:sdt>
  <w:p w14:paraId="3E134FEB" w14:textId="77777777" w:rsidR="004F4C54" w:rsidRDefault="004F4C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1A36" w14:textId="30713759" w:rsidR="004F4C54" w:rsidRDefault="004F4C54">
    <w:pPr>
      <w:pStyle w:val="a6"/>
      <w:jc w:val="center"/>
    </w:pPr>
  </w:p>
  <w:p w14:paraId="1AFB0969" w14:textId="77777777" w:rsidR="004F4C54" w:rsidRDefault="004F4C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86F"/>
    <w:multiLevelType w:val="hybridMultilevel"/>
    <w:tmpl w:val="84C856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124BE"/>
    <w:multiLevelType w:val="hybridMultilevel"/>
    <w:tmpl w:val="7E6C5CB8"/>
    <w:lvl w:ilvl="0" w:tplc="226CF2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5B32B5"/>
    <w:multiLevelType w:val="hybridMultilevel"/>
    <w:tmpl w:val="087262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758D8"/>
    <w:multiLevelType w:val="multilevel"/>
    <w:tmpl w:val="1B76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96D05"/>
    <w:multiLevelType w:val="hybridMultilevel"/>
    <w:tmpl w:val="7526C43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8137C2"/>
    <w:multiLevelType w:val="hybridMultilevel"/>
    <w:tmpl w:val="98AA31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83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D2FE4"/>
    <w:multiLevelType w:val="hybridMultilevel"/>
    <w:tmpl w:val="0250F72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B356A"/>
    <w:multiLevelType w:val="hybridMultilevel"/>
    <w:tmpl w:val="63B0AC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B3A0D"/>
    <w:multiLevelType w:val="multilevel"/>
    <w:tmpl w:val="A2E00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42C10"/>
    <w:multiLevelType w:val="hybridMultilevel"/>
    <w:tmpl w:val="39E6866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084C98"/>
    <w:multiLevelType w:val="multilevel"/>
    <w:tmpl w:val="200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060E76"/>
    <w:multiLevelType w:val="hybridMultilevel"/>
    <w:tmpl w:val="B9B871F0"/>
    <w:lvl w:ilvl="0" w:tplc="882C78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8D5DDB"/>
    <w:multiLevelType w:val="hybridMultilevel"/>
    <w:tmpl w:val="A4143E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706FE"/>
    <w:multiLevelType w:val="multilevel"/>
    <w:tmpl w:val="CB90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5F55AA"/>
    <w:multiLevelType w:val="hybridMultilevel"/>
    <w:tmpl w:val="945ADA9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D8956A">
      <w:start w:val="33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D3766"/>
    <w:multiLevelType w:val="multilevel"/>
    <w:tmpl w:val="16D66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B36D4"/>
    <w:multiLevelType w:val="hybridMultilevel"/>
    <w:tmpl w:val="4A447E4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42BE22DA"/>
    <w:multiLevelType w:val="hybridMultilevel"/>
    <w:tmpl w:val="73A0622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C21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31FC2"/>
    <w:multiLevelType w:val="hybridMultilevel"/>
    <w:tmpl w:val="093E03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22B47"/>
    <w:multiLevelType w:val="hybridMultilevel"/>
    <w:tmpl w:val="187CB9A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022A6"/>
    <w:multiLevelType w:val="hybridMultilevel"/>
    <w:tmpl w:val="D7B836C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CF6995"/>
    <w:multiLevelType w:val="multilevel"/>
    <w:tmpl w:val="A40841D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33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61F67"/>
    <w:multiLevelType w:val="hybridMultilevel"/>
    <w:tmpl w:val="BB9CE3B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C0608"/>
    <w:multiLevelType w:val="multilevel"/>
    <w:tmpl w:val="200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052591"/>
    <w:multiLevelType w:val="multilevel"/>
    <w:tmpl w:val="A87071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539421E4"/>
    <w:multiLevelType w:val="hybridMultilevel"/>
    <w:tmpl w:val="BA90BD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687FA9"/>
    <w:multiLevelType w:val="hybridMultilevel"/>
    <w:tmpl w:val="72B4CE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30D1C"/>
    <w:multiLevelType w:val="hybridMultilevel"/>
    <w:tmpl w:val="3C6A3018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1428D9"/>
    <w:multiLevelType w:val="hybridMultilevel"/>
    <w:tmpl w:val="977AA26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881B2A"/>
    <w:multiLevelType w:val="hybridMultilevel"/>
    <w:tmpl w:val="BB30CB5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25779D"/>
    <w:multiLevelType w:val="hybridMultilevel"/>
    <w:tmpl w:val="1DC2259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61225"/>
    <w:multiLevelType w:val="multilevel"/>
    <w:tmpl w:val="970C4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43CD5"/>
    <w:multiLevelType w:val="hybridMultilevel"/>
    <w:tmpl w:val="E06AD5AA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8DE3492"/>
    <w:multiLevelType w:val="hybridMultilevel"/>
    <w:tmpl w:val="ED627E24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ACC2F3A"/>
    <w:multiLevelType w:val="hybridMultilevel"/>
    <w:tmpl w:val="E2DE017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BE5D1D"/>
    <w:multiLevelType w:val="hybridMultilevel"/>
    <w:tmpl w:val="BE52F1A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8"/>
  </w:num>
  <w:num w:numId="4">
    <w:abstractNumId w:val="8"/>
  </w:num>
  <w:num w:numId="5">
    <w:abstractNumId w:val="5"/>
  </w:num>
  <w:num w:numId="6">
    <w:abstractNumId w:val="37"/>
  </w:num>
  <w:num w:numId="7">
    <w:abstractNumId w:val="23"/>
  </w:num>
  <w:num w:numId="8">
    <w:abstractNumId w:val="14"/>
  </w:num>
  <w:num w:numId="9">
    <w:abstractNumId w:val="21"/>
  </w:num>
  <w:num w:numId="10">
    <w:abstractNumId w:val="25"/>
  </w:num>
  <w:num w:numId="11">
    <w:abstractNumId w:val="7"/>
  </w:num>
  <w:num w:numId="12">
    <w:abstractNumId w:val="28"/>
  </w:num>
  <w:num w:numId="13">
    <w:abstractNumId w:val="16"/>
  </w:num>
  <w:num w:numId="14">
    <w:abstractNumId w:val="33"/>
  </w:num>
  <w:num w:numId="15">
    <w:abstractNumId w:val="2"/>
  </w:num>
  <w:num w:numId="16">
    <w:abstractNumId w:val="0"/>
  </w:num>
  <w:num w:numId="17">
    <w:abstractNumId w:val="19"/>
  </w:num>
  <w:num w:numId="18">
    <w:abstractNumId w:val="32"/>
  </w:num>
  <w:num w:numId="19">
    <w:abstractNumId w:val="9"/>
  </w:num>
  <w:num w:numId="20">
    <w:abstractNumId w:val="34"/>
  </w:num>
  <w:num w:numId="21">
    <w:abstractNumId w:val="17"/>
  </w:num>
  <w:num w:numId="22">
    <w:abstractNumId w:val="15"/>
  </w:num>
  <w:num w:numId="23">
    <w:abstractNumId w:val="35"/>
  </w:num>
  <w:num w:numId="24">
    <w:abstractNumId w:val="4"/>
  </w:num>
  <w:num w:numId="25">
    <w:abstractNumId w:val="18"/>
  </w:num>
  <w:num w:numId="26">
    <w:abstractNumId w:val="30"/>
  </w:num>
  <w:num w:numId="27">
    <w:abstractNumId w:val="36"/>
  </w:num>
  <w:num w:numId="28">
    <w:abstractNumId w:val="24"/>
  </w:num>
  <w:num w:numId="29">
    <w:abstractNumId w:val="13"/>
  </w:num>
  <w:num w:numId="30">
    <w:abstractNumId w:val="1"/>
  </w:num>
  <w:num w:numId="31">
    <w:abstractNumId w:val="10"/>
  </w:num>
  <w:num w:numId="32">
    <w:abstractNumId w:val="31"/>
  </w:num>
  <w:num w:numId="33">
    <w:abstractNumId w:val="22"/>
  </w:num>
  <w:num w:numId="34">
    <w:abstractNumId w:val="27"/>
  </w:num>
  <w:num w:numId="35">
    <w:abstractNumId w:val="29"/>
  </w:num>
  <w:num w:numId="36">
    <w:abstractNumId w:val="12"/>
  </w:num>
  <w:num w:numId="37">
    <w:abstractNumId w:val="11"/>
  </w:num>
  <w:num w:numId="38">
    <w:abstractNumId w:val="20"/>
  </w:num>
  <w:num w:numId="3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89"/>
    <w:rsid w:val="000020B3"/>
    <w:rsid w:val="00023154"/>
    <w:rsid w:val="0004061E"/>
    <w:rsid w:val="0006573D"/>
    <w:rsid w:val="000E3209"/>
    <w:rsid w:val="0011086A"/>
    <w:rsid w:val="001631A7"/>
    <w:rsid w:val="00175A41"/>
    <w:rsid w:val="00176C19"/>
    <w:rsid w:val="00195422"/>
    <w:rsid w:val="001A0D35"/>
    <w:rsid w:val="001A0E29"/>
    <w:rsid w:val="001A2CCF"/>
    <w:rsid w:val="001C3201"/>
    <w:rsid w:val="001F4B45"/>
    <w:rsid w:val="00241A07"/>
    <w:rsid w:val="00262109"/>
    <w:rsid w:val="00265EB7"/>
    <w:rsid w:val="00275E48"/>
    <w:rsid w:val="00285D2B"/>
    <w:rsid w:val="002902F9"/>
    <w:rsid w:val="00293502"/>
    <w:rsid w:val="002A4D2C"/>
    <w:rsid w:val="002A55A2"/>
    <w:rsid w:val="002B38B4"/>
    <w:rsid w:val="002C219A"/>
    <w:rsid w:val="002D08F8"/>
    <w:rsid w:val="002D11CF"/>
    <w:rsid w:val="002E5FA9"/>
    <w:rsid w:val="002E73B7"/>
    <w:rsid w:val="00303F22"/>
    <w:rsid w:val="003224C1"/>
    <w:rsid w:val="00331F68"/>
    <w:rsid w:val="00345D47"/>
    <w:rsid w:val="00355A80"/>
    <w:rsid w:val="0036295D"/>
    <w:rsid w:val="00371150"/>
    <w:rsid w:val="00372EAA"/>
    <w:rsid w:val="00376879"/>
    <w:rsid w:val="00390D00"/>
    <w:rsid w:val="004008E2"/>
    <w:rsid w:val="00401F89"/>
    <w:rsid w:val="004204A8"/>
    <w:rsid w:val="00423A90"/>
    <w:rsid w:val="004374FC"/>
    <w:rsid w:val="004403D8"/>
    <w:rsid w:val="0045276F"/>
    <w:rsid w:val="00454C0B"/>
    <w:rsid w:val="004602CC"/>
    <w:rsid w:val="00482E83"/>
    <w:rsid w:val="004C41CB"/>
    <w:rsid w:val="004C54F4"/>
    <w:rsid w:val="004D54DE"/>
    <w:rsid w:val="004D70A3"/>
    <w:rsid w:val="004F4C54"/>
    <w:rsid w:val="00503868"/>
    <w:rsid w:val="00517D60"/>
    <w:rsid w:val="005330C4"/>
    <w:rsid w:val="00540C3B"/>
    <w:rsid w:val="005418BD"/>
    <w:rsid w:val="005515F3"/>
    <w:rsid w:val="00565161"/>
    <w:rsid w:val="00566858"/>
    <w:rsid w:val="005812FD"/>
    <w:rsid w:val="00586E9B"/>
    <w:rsid w:val="005A3FBC"/>
    <w:rsid w:val="005A44ED"/>
    <w:rsid w:val="005B6536"/>
    <w:rsid w:val="005C2722"/>
    <w:rsid w:val="005F51E5"/>
    <w:rsid w:val="00601E7E"/>
    <w:rsid w:val="006114A4"/>
    <w:rsid w:val="00625502"/>
    <w:rsid w:val="00635D5A"/>
    <w:rsid w:val="00644F78"/>
    <w:rsid w:val="0064691D"/>
    <w:rsid w:val="006531FC"/>
    <w:rsid w:val="00653611"/>
    <w:rsid w:val="006705F6"/>
    <w:rsid w:val="006919E3"/>
    <w:rsid w:val="006C2B84"/>
    <w:rsid w:val="006F35D0"/>
    <w:rsid w:val="007138A2"/>
    <w:rsid w:val="007209A0"/>
    <w:rsid w:val="00730816"/>
    <w:rsid w:val="00736A3D"/>
    <w:rsid w:val="00770A73"/>
    <w:rsid w:val="00771C3A"/>
    <w:rsid w:val="007845E1"/>
    <w:rsid w:val="00784DD5"/>
    <w:rsid w:val="00791007"/>
    <w:rsid w:val="00797CB3"/>
    <w:rsid w:val="007B4101"/>
    <w:rsid w:val="007C7F52"/>
    <w:rsid w:val="007D61F1"/>
    <w:rsid w:val="007E078D"/>
    <w:rsid w:val="0080381A"/>
    <w:rsid w:val="008142DA"/>
    <w:rsid w:val="00824005"/>
    <w:rsid w:val="00837F47"/>
    <w:rsid w:val="00856346"/>
    <w:rsid w:val="00860BC9"/>
    <w:rsid w:val="008920CE"/>
    <w:rsid w:val="008B2A47"/>
    <w:rsid w:val="008D1455"/>
    <w:rsid w:val="008D79EA"/>
    <w:rsid w:val="008F7AF5"/>
    <w:rsid w:val="00917585"/>
    <w:rsid w:val="009238CF"/>
    <w:rsid w:val="00923EA1"/>
    <w:rsid w:val="00924EF0"/>
    <w:rsid w:val="00933E06"/>
    <w:rsid w:val="00936BCC"/>
    <w:rsid w:val="0094520E"/>
    <w:rsid w:val="00961690"/>
    <w:rsid w:val="00986FC5"/>
    <w:rsid w:val="009A40E6"/>
    <w:rsid w:val="009C6125"/>
    <w:rsid w:val="009D5520"/>
    <w:rsid w:val="009E2CD7"/>
    <w:rsid w:val="009E36A1"/>
    <w:rsid w:val="009F015D"/>
    <w:rsid w:val="00A13CD3"/>
    <w:rsid w:val="00A310C6"/>
    <w:rsid w:val="00A322B3"/>
    <w:rsid w:val="00A34C27"/>
    <w:rsid w:val="00A679EC"/>
    <w:rsid w:val="00A763D2"/>
    <w:rsid w:val="00A91370"/>
    <w:rsid w:val="00AA2721"/>
    <w:rsid w:val="00AA5937"/>
    <w:rsid w:val="00AA683C"/>
    <w:rsid w:val="00AB0613"/>
    <w:rsid w:val="00AB4E46"/>
    <w:rsid w:val="00AC2941"/>
    <w:rsid w:val="00AF6283"/>
    <w:rsid w:val="00B2265D"/>
    <w:rsid w:val="00B24BB5"/>
    <w:rsid w:val="00B319DD"/>
    <w:rsid w:val="00B40169"/>
    <w:rsid w:val="00B456ED"/>
    <w:rsid w:val="00B7055A"/>
    <w:rsid w:val="00B73ADF"/>
    <w:rsid w:val="00B8268F"/>
    <w:rsid w:val="00BB4EF2"/>
    <w:rsid w:val="00BE074F"/>
    <w:rsid w:val="00BE5D7E"/>
    <w:rsid w:val="00BE660B"/>
    <w:rsid w:val="00C01552"/>
    <w:rsid w:val="00C10063"/>
    <w:rsid w:val="00C16E89"/>
    <w:rsid w:val="00C26BC4"/>
    <w:rsid w:val="00C448B6"/>
    <w:rsid w:val="00C56A17"/>
    <w:rsid w:val="00C63139"/>
    <w:rsid w:val="00C65923"/>
    <w:rsid w:val="00CC6104"/>
    <w:rsid w:val="00CE655C"/>
    <w:rsid w:val="00CE68B4"/>
    <w:rsid w:val="00CF7FF8"/>
    <w:rsid w:val="00D05FE3"/>
    <w:rsid w:val="00D166F6"/>
    <w:rsid w:val="00D2231F"/>
    <w:rsid w:val="00D22369"/>
    <w:rsid w:val="00D240B0"/>
    <w:rsid w:val="00D33AF8"/>
    <w:rsid w:val="00D402D4"/>
    <w:rsid w:val="00D51917"/>
    <w:rsid w:val="00D615E4"/>
    <w:rsid w:val="00D65CD4"/>
    <w:rsid w:val="00D7323F"/>
    <w:rsid w:val="00D94D0E"/>
    <w:rsid w:val="00D97A42"/>
    <w:rsid w:val="00DA2E63"/>
    <w:rsid w:val="00DB0C06"/>
    <w:rsid w:val="00DB0EE8"/>
    <w:rsid w:val="00DC6F18"/>
    <w:rsid w:val="00DF189F"/>
    <w:rsid w:val="00E10018"/>
    <w:rsid w:val="00E1453F"/>
    <w:rsid w:val="00E320B2"/>
    <w:rsid w:val="00E46E6A"/>
    <w:rsid w:val="00E67CEE"/>
    <w:rsid w:val="00E83EA1"/>
    <w:rsid w:val="00E930FD"/>
    <w:rsid w:val="00E936EB"/>
    <w:rsid w:val="00EA2BDA"/>
    <w:rsid w:val="00EB476C"/>
    <w:rsid w:val="00ED40C3"/>
    <w:rsid w:val="00ED5B93"/>
    <w:rsid w:val="00ED5C27"/>
    <w:rsid w:val="00EE53C5"/>
    <w:rsid w:val="00EF21FE"/>
    <w:rsid w:val="00EF2A2D"/>
    <w:rsid w:val="00F3302E"/>
    <w:rsid w:val="00F354D5"/>
    <w:rsid w:val="00F37955"/>
    <w:rsid w:val="00F41832"/>
    <w:rsid w:val="00F54A7D"/>
    <w:rsid w:val="00F72BFB"/>
    <w:rsid w:val="00F73E1B"/>
    <w:rsid w:val="00F93C90"/>
    <w:rsid w:val="00FA0675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3088"/>
  <w15:chartTrackingRefBased/>
  <w15:docId w15:val="{5B754460-BEE9-4C19-AC97-DD26AF10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16E89"/>
  </w:style>
  <w:style w:type="paragraph" w:styleId="a4">
    <w:name w:val="List Paragraph"/>
    <w:basedOn w:val="a"/>
    <w:link w:val="a5"/>
    <w:uiPriority w:val="34"/>
    <w:qFormat/>
    <w:rsid w:val="00C16E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65D"/>
  </w:style>
  <w:style w:type="paragraph" w:styleId="a8">
    <w:name w:val="footer"/>
    <w:basedOn w:val="a"/>
    <w:link w:val="a9"/>
    <w:uiPriority w:val="99"/>
    <w:unhideWhenUsed/>
    <w:rsid w:val="00B2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65D"/>
  </w:style>
  <w:style w:type="paragraph" w:styleId="aa">
    <w:name w:val="Balloon Text"/>
    <w:basedOn w:val="a"/>
    <w:link w:val="ab"/>
    <w:uiPriority w:val="99"/>
    <w:semiHidden/>
    <w:unhideWhenUsed/>
    <w:rsid w:val="007D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61F1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rsid w:val="007138A2"/>
  </w:style>
  <w:style w:type="table" w:customStyle="1" w:styleId="1">
    <w:name w:val="Сетка таблицы1"/>
    <w:basedOn w:val="a1"/>
    <w:next w:val="ac"/>
    <w:uiPriority w:val="39"/>
    <w:rsid w:val="00E67CE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E6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209A0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1954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542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9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4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3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9386-B177-42CA-9E47-1F41B1F7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Vsevolod_2</dc:creator>
  <cp:keywords/>
  <dc:description/>
  <cp:lastModifiedBy>Лапицька Марія В'ячеславівна</cp:lastModifiedBy>
  <cp:revision>2</cp:revision>
  <cp:lastPrinted>2021-02-25T06:52:00Z</cp:lastPrinted>
  <dcterms:created xsi:type="dcterms:W3CDTF">2021-03-18T19:40:00Z</dcterms:created>
  <dcterms:modified xsi:type="dcterms:W3CDTF">2021-03-18T19:40:00Z</dcterms:modified>
</cp:coreProperties>
</file>