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1D752F" w:rsidRPr="00EF542A" w:rsidRDefault="001D752F" w:rsidP="001D752F">
      <w:pPr>
        <w:rPr>
          <w:sz w:val="32"/>
          <w:szCs w:val="28"/>
        </w:rPr>
      </w:pPr>
    </w:p>
    <w:p w:rsidR="004D78E3" w:rsidRDefault="00434590" w:rsidP="00AC54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8E3" w:rsidRPr="004D78E3">
        <w:rPr>
          <w:b/>
          <w:sz w:val="28"/>
          <w:szCs w:val="28"/>
        </w:rPr>
        <w:t>.</w:t>
      </w:r>
      <w:r w:rsidR="004D78E3" w:rsidRPr="004D78E3">
        <w:rPr>
          <w:b/>
          <w:sz w:val="28"/>
          <w:szCs w:val="28"/>
        </w:rPr>
        <w:tab/>
        <w:t>Акти Кабінету Міністрів України</w:t>
      </w:r>
    </w:p>
    <w:p w:rsidR="00D20660" w:rsidRDefault="00D20660" w:rsidP="00AC5476">
      <w:pPr>
        <w:ind w:firstLine="720"/>
        <w:rPr>
          <w:b/>
          <w:sz w:val="28"/>
          <w:szCs w:val="28"/>
        </w:rPr>
      </w:pPr>
    </w:p>
    <w:p w:rsidR="004D78E3" w:rsidRDefault="00434590" w:rsidP="00AC54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D78E3" w:rsidRPr="00D20660">
        <w:rPr>
          <w:b/>
          <w:sz w:val="28"/>
          <w:szCs w:val="28"/>
        </w:rPr>
        <w:t>.1.</w:t>
      </w:r>
      <w:r w:rsidR="004D78E3" w:rsidRPr="004D78E3">
        <w:rPr>
          <w:sz w:val="28"/>
          <w:szCs w:val="28"/>
        </w:rPr>
        <w:t> Постанова КМУ від </w:t>
      </w:r>
      <w:r w:rsidR="00DA6F95">
        <w:rPr>
          <w:sz w:val="28"/>
          <w:szCs w:val="28"/>
        </w:rPr>
        <w:t>02</w:t>
      </w:r>
      <w:r w:rsidR="004D78E3" w:rsidRPr="004D78E3">
        <w:rPr>
          <w:sz w:val="28"/>
          <w:szCs w:val="28"/>
        </w:rPr>
        <w:t>.0</w:t>
      </w:r>
      <w:r w:rsidR="00DA6F95">
        <w:rPr>
          <w:sz w:val="28"/>
          <w:szCs w:val="28"/>
        </w:rPr>
        <w:t>9</w:t>
      </w:r>
      <w:r w:rsidR="004D78E3" w:rsidRPr="004D78E3">
        <w:rPr>
          <w:sz w:val="28"/>
          <w:szCs w:val="28"/>
        </w:rPr>
        <w:t>.2019 № </w:t>
      </w:r>
      <w:r w:rsidR="00DA6F95">
        <w:rPr>
          <w:sz w:val="28"/>
          <w:szCs w:val="28"/>
        </w:rPr>
        <w:t>829</w:t>
      </w:r>
      <w:r w:rsidR="004D78E3" w:rsidRPr="004D78E3">
        <w:rPr>
          <w:sz w:val="28"/>
          <w:szCs w:val="28"/>
        </w:rPr>
        <w:t xml:space="preserve"> «</w:t>
      </w:r>
      <w:r w:rsidR="00DA6F95" w:rsidRPr="00DA6F95">
        <w:rPr>
          <w:sz w:val="28"/>
          <w:szCs w:val="28"/>
        </w:rPr>
        <w:t>Деякі питання оптимізації системи центральних органів виконавчої влади</w:t>
      </w:r>
      <w:r w:rsidR="004D78E3" w:rsidRPr="004D78E3">
        <w:rPr>
          <w:sz w:val="28"/>
          <w:szCs w:val="28"/>
        </w:rPr>
        <w:t>»</w:t>
      </w:r>
      <w:r w:rsidR="004D78E3">
        <w:rPr>
          <w:sz w:val="28"/>
          <w:szCs w:val="28"/>
        </w:rPr>
        <w:t>.</w:t>
      </w:r>
    </w:p>
    <w:p w:rsidR="00531282" w:rsidRPr="00531282" w:rsidRDefault="00531282" w:rsidP="00AC5476">
      <w:pPr>
        <w:ind w:firstLine="720"/>
        <w:rPr>
          <w:i/>
          <w:sz w:val="28"/>
          <w:szCs w:val="28"/>
          <w:lang w:val="ru-RU"/>
        </w:rPr>
      </w:pPr>
      <w:r w:rsidRPr="00531282">
        <w:rPr>
          <w:i/>
          <w:sz w:val="28"/>
          <w:szCs w:val="28"/>
          <w:lang w:val="ru-RU"/>
        </w:rPr>
        <w:t>/</w:t>
      </w:r>
      <w:r w:rsidR="00DA6F95" w:rsidRPr="00DA6F95">
        <w:rPr>
          <w:i/>
          <w:sz w:val="28"/>
          <w:szCs w:val="28"/>
          <w:lang w:val="ru-RU"/>
        </w:rPr>
        <w:t>Уряд прийняв рішення щодо оптимізації системи центральних органів виконавчої влади, яке ві</w:t>
      </w:r>
      <w:r w:rsidR="00DA6F95">
        <w:rPr>
          <w:i/>
          <w:sz w:val="28"/>
          <w:szCs w:val="28"/>
          <w:lang w:val="ru-RU"/>
        </w:rPr>
        <w:t>дповідатиме складу нового Уряду</w:t>
      </w:r>
      <w:r w:rsidRPr="00531282">
        <w:rPr>
          <w:i/>
          <w:sz w:val="28"/>
          <w:szCs w:val="28"/>
          <w:lang w:val="ru-RU"/>
        </w:rPr>
        <w:t>./</w:t>
      </w:r>
    </w:p>
    <w:p w:rsidR="00575F7D" w:rsidRDefault="00575F7D" w:rsidP="00AC5476">
      <w:pPr>
        <w:ind w:firstLine="720"/>
        <w:rPr>
          <w:sz w:val="28"/>
          <w:szCs w:val="28"/>
        </w:rPr>
      </w:pPr>
      <w:bookmarkStart w:id="0" w:name="_GoBack"/>
      <w:bookmarkEnd w:id="0"/>
    </w:p>
    <w:sectPr w:rsidR="00575F7D" w:rsidSect="00415983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2A" w:rsidRDefault="00111D2A" w:rsidP="00797657">
      <w:r>
        <w:separator/>
      </w:r>
    </w:p>
  </w:endnote>
  <w:endnote w:type="continuationSeparator" w:id="0">
    <w:p w:rsidR="00111D2A" w:rsidRDefault="00111D2A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2A" w:rsidRDefault="00111D2A" w:rsidP="00797657">
      <w:r>
        <w:separator/>
      </w:r>
    </w:p>
  </w:footnote>
  <w:footnote w:type="continuationSeparator" w:id="0">
    <w:p w:rsidR="00111D2A" w:rsidRDefault="00111D2A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A6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1D2A"/>
    <w:rsid w:val="0011459F"/>
    <w:rsid w:val="0012165E"/>
    <w:rsid w:val="001269CC"/>
    <w:rsid w:val="001336ED"/>
    <w:rsid w:val="00143874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0BE1"/>
    <w:rsid w:val="00271EFF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5E2A"/>
    <w:rsid w:val="00372786"/>
    <w:rsid w:val="00377C84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3459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D78E3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1282"/>
    <w:rsid w:val="005365FA"/>
    <w:rsid w:val="005417E7"/>
    <w:rsid w:val="00547CE7"/>
    <w:rsid w:val="005514BA"/>
    <w:rsid w:val="005516EB"/>
    <w:rsid w:val="00560B60"/>
    <w:rsid w:val="00562865"/>
    <w:rsid w:val="00575F7D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D74F7"/>
    <w:rsid w:val="006E118E"/>
    <w:rsid w:val="006E690E"/>
    <w:rsid w:val="006F562B"/>
    <w:rsid w:val="00711986"/>
    <w:rsid w:val="00715F19"/>
    <w:rsid w:val="0072057F"/>
    <w:rsid w:val="00723E34"/>
    <w:rsid w:val="00725EFC"/>
    <w:rsid w:val="007261AE"/>
    <w:rsid w:val="00726BC1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7657"/>
    <w:rsid w:val="007A354B"/>
    <w:rsid w:val="007A70A8"/>
    <w:rsid w:val="007B212A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C547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0660"/>
    <w:rsid w:val="00D26DE0"/>
    <w:rsid w:val="00D2774E"/>
    <w:rsid w:val="00D340D2"/>
    <w:rsid w:val="00D4579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A6F95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D23D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6A3"/>
    <w:rsid w:val="00F208F1"/>
    <w:rsid w:val="00F210FC"/>
    <w:rsid w:val="00F2315A"/>
    <w:rsid w:val="00F257D8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6B9C"/>
    <w:rsid w:val="00FD75E6"/>
    <w:rsid w:val="00FD7772"/>
    <w:rsid w:val="00FE0C7D"/>
    <w:rsid w:val="00FE1104"/>
    <w:rsid w:val="00FE187C"/>
    <w:rsid w:val="00FE2E79"/>
    <w:rsid w:val="00FE787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9744-44A8-48B8-B395-C5F3CAD2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2019-09-10T12:49:00Z</cp:lastPrinted>
  <dcterms:created xsi:type="dcterms:W3CDTF">2021-04-27T18:00:00Z</dcterms:created>
  <dcterms:modified xsi:type="dcterms:W3CDTF">2021-04-27T18:00:00Z</dcterms:modified>
</cp:coreProperties>
</file>