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1ED" w:rsidRDefault="006551ED" w:rsidP="006551ED">
      <w:pPr>
        <w:pStyle w:val="20"/>
        <w:keepNext/>
        <w:keepLines/>
        <w:shd w:val="clear" w:color="auto" w:fill="auto"/>
        <w:spacing w:before="0"/>
      </w:pPr>
    </w:p>
    <w:p w:rsidR="006551ED" w:rsidRDefault="006551ED" w:rsidP="006551ED">
      <w:pPr>
        <w:pStyle w:val="20"/>
        <w:keepNext/>
        <w:keepLines/>
        <w:shd w:val="clear" w:color="auto" w:fill="auto"/>
        <w:spacing w:before="0"/>
      </w:pPr>
      <w:r>
        <w:t>Обґрунтування</w:t>
      </w:r>
    </w:p>
    <w:p w:rsidR="006551ED" w:rsidRPr="003A6D21" w:rsidRDefault="006551ED" w:rsidP="006551ED">
      <w:pPr>
        <w:pStyle w:val="40"/>
        <w:shd w:val="clear" w:color="auto" w:fill="auto"/>
      </w:pPr>
      <w:r w:rsidRPr="003A6D21">
        <w:t>технічних та якісних характеристик предмета закупівлі</w:t>
      </w:r>
    </w:p>
    <w:p w:rsidR="006551ED" w:rsidRDefault="006551ED" w:rsidP="006551ED">
      <w:pPr>
        <w:pStyle w:val="20"/>
        <w:keepNext/>
        <w:keepLines/>
        <w:shd w:val="clear" w:color="auto" w:fill="auto"/>
        <w:tabs>
          <w:tab w:val="left" w:leader="underscore" w:pos="8421"/>
        </w:tabs>
        <w:spacing w:before="0" w:line="280" w:lineRule="exact"/>
      </w:pPr>
      <w:bookmarkStart w:id="0" w:name="bookmark2"/>
      <w:r w:rsidRPr="006551ED">
        <w:t>Код ДК 021:2015 - 48460000-0 Пакети аналітичного, наукового, математичного чи прогнозувального програмного забезпечення/ Analytical, scientific, mathematical or forecasting software packages (Оновлення можливостей програмного забезпечення апаратно-програмного комплексу Сellebrite UFED Touch 2)</w:t>
      </w:r>
    </w:p>
    <w:p w:rsidR="006551ED" w:rsidRPr="003B03E9" w:rsidRDefault="006551ED" w:rsidP="006551ED">
      <w:pPr>
        <w:pStyle w:val="20"/>
        <w:keepNext/>
        <w:keepLines/>
        <w:shd w:val="clear" w:color="auto" w:fill="auto"/>
        <w:tabs>
          <w:tab w:val="left" w:leader="underscore" w:pos="8421"/>
        </w:tabs>
        <w:spacing w:before="0" w:line="280" w:lineRule="exact"/>
      </w:pPr>
    </w:p>
    <w:bookmarkEnd w:id="0"/>
    <w:p w:rsidR="006551ED" w:rsidRDefault="006551ED" w:rsidP="006551ED">
      <w:pPr>
        <w:pStyle w:val="20"/>
        <w:keepNext/>
        <w:keepLines/>
        <w:shd w:val="clear" w:color="auto" w:fill="auto"/>
        <w:tabs>
          <w:tab w:val="left" w:leader="underscore" w:pos="8456"/>
        </w:tabs>
        <w:spacing w:before="0" w:line="240" w:lineRule="auto"/>
      </w:pPr>
      <w:r>
        <w:t>(номер / ідентифікатор закупівлі</w:t>
      </w:r>
      <w:r>
        <w:rPr>
          <w:lang w:val="uk-UA" w:bidi="en-US"/>
        </w:rPr>
        <w:t xml:space="preserve"> </w:t>
      </w:r>
      <w:r w:rsidRPr="006551ED">
        <w:rPr>
          <w:lang w:val="uk-UA" w:bidi="en-US"/>
        </w:rPr>
        <w:t>UA-2021-05-31-010059-b</w:t>
      </w:r>
      <w:r>
        <w:t>)</w:t>
      </w:r>
    </w:p>
    <w:p w:rsidR="006551ED" w:rsidRDefault="006551ED" w:rsidP="006551ED">
      <w:pPr>
        <w:pStyle w:val="22"/>
        <w:shd w:val="clear" w:color="auto" w:fill="auto"/>
        <w:spacing w:after="0" w:line="240" w:lineRule="auto"/>
      </w:pPr>
    </w:p>
    <w:p w:rsidR="006551ED" w:rsidRPr="003B03E9" w:rsidRDefault="006551ED" w:rsidP="006551ED">
      <w:pPr>
        <w:pStyle w:val="30"/>
        <w:shd w:val="clear" w:color="auto" w:fill="auto"/>
        <w:spacing w:line="326" w:lineRule="exact"/>
        <w:ind w:firstLine="580"/>
      </w:pPr>
      <w:r w:rsidRPr="003B03E9">
        <w:t>Технічні та якісні характеристики предмета закупівлі та їх обґрунтування щодо позиції/позицій предмета закупівлі:</w:t>
      </w:r>
    </w:p>
    <w:p w:rsidR="006551ED" w:rsidRPr="00EC3526" w:rsidRDefault="006551ED" w:rsidP="006551ED">
      <w:pPr>
        <w:pStyle w:val="50"/>
        <w:shd w:val="clear" w:color="auto" w:fill="auto"/>
        <w:tabs>
          <w:tab w:val="left" w:leader="underscore" w:pos="9186"/>
        </w:tabs>
        <w:ind w:left="580"/>
        <w:rPr>
          <w:rFonts w:ascii="Times New Roman" w:hAnsi="Times New Roman" w:cs="Times New Roman"/>
          <w:sz w:val="28"/>
        </w:rPr>
      </w:pPr>
      <w:r w:rsidRPr="00EC3526">
        <w:rPr>
          <w:rStyle w:val="5TrebuchetMS12pt"/>
          <w:rFonts w:ascii="Times New Roman" w:hAnsi="Times New Roman" w:cs="Times New Roman"/>
        </w:rPr>
        <w:t>1</w:t>
      </w:r>
      <w:r w:rsidRPr="00EC3526">
        <w:rPr>
          <w:rFonts w:ascii="Times New Roman" w:hAnsi="Times New Roman" w:cs="Times New Roman"/>
        </w:rPr>
        <w:t>)</w:t>
      </w:r>
      <w:r w:rsidRPr="00EC3526">
        <w:t xml:space="preserve"> </w:t>
      </w:r>
      <w:r w:rsidRPr="006551ED">
        <w:rPr>
          <w:rFonts w:ascii="Times New Roman" w:hAnsi="Times New Roman" w:cs="Times New Roman"/>
          <w:sz w:val="28"/>
          <w:u w:val="single"/>
        </w:rPr>
        <w:t>Оновлення можливостей програмного забезпечення апаратно-програмного комплексу Сellebrite UFED Touch 2</w:t>
      </w:r>
    </w:p>
    <w:p w:rsidR="006551ED" w:rsidRPr="003B03E9" w:rsidRDefault="006551ED" w:rsidP="006551ED">
      <w:pPr>
        <w:pStyle w:val="22"/>
        <w:shd w:val="clear" w:color="auto" w:fill="auto"/>
        <w:spacing w:after="0" w:line="190" w:lineRule="exact"/>
      </w:pPr>
      <w:r w:rsidRPr="003B03E9">
        <w:t>(номенклатурна позиція предмета закупівлі)</w:t>
      </w:r>
    </w:p>
    <w:p w:rsidR="006551ED" w:rsidRPr="003B03E9" w:rsidRDefault="006551ED" w:rsidP="006551ED">
      <w:pPr>
        <w:rPr>
          <w:rFonts w:ascii="Times New Roman" w:hAnsi="Times New Roman" w:cs="Times New Roman"/>
          <w:sz w:val="2"/>
          <w:szCs w:val="2"/>
        </w:rPr>
      </w:pPr>
    </w:p>
    <w:p w:rsidR="006551ED" w:rsidRDefault="006551ED" w:rsidP="006551ED">
      <w:pPr>
        <w:pStyle w:val="30"/>
        <w:shd w:val="clear" w:color="auto" w:fill="auto"/>
        <w:ind w:left="6300"/>
      </w:pPr>
    </w:p>
    <w:tbl>
      <w:tblPr>
        <w:tblStyle w:val="a5"/>
        <w:tblW w:w="9776" w:type="dxa"/>
        <w:jc w:val="center"/>
        <w:tblLook w:val="04A0" w:firstRow="1" w:lastRow="0" w:firstColumn="1" w:lastColumn="0" w:noHBand="0" w:noVBand="1"/>
      </w:tblPr>
      <w:tblGrid>
        <w:gridCol w:w="617"/>
        <w:gridCol w:w="2213"/>
        <w:gridCol w:w="2835"/>
        <w:gridCol w:w="4111"/>
      </w:tblGrid>
      <w:tr w:rsidR="006551ED" w:rsidTr="00941B2F">
        <w:trPr>
          <w:jc w:val="center"/>
        </w:trPr>
        <w:tc>
          <w:tcPr>
            <w:tcW w:w="617" w:type="dxa"/>
            <w:vAlign w:val="center"/>
          </w:tcPr>
          <w:p w:rsidR="006551ED" w:rsidRPr="003B03E9" w:rsidRDefault="006551ED" w:rsidP="00941B2F">
            <w:pPr>
              <w:pStyle w:val="22"/>
              <w:shd w:val="clear" w:color="auto" w:fill="auto"/>
              <w:spacing w:after="60" w:line="280" w:lineRule="exact"/>
              <w:ind w:right="-392"/>
              <w:jc w:val="left"/>
            </w:pPr>
            <w:r w:rsidRPr="003B03E9">
              <w:rPr>
                <w:rStyle w:val="214pt"/>
              </w:rPr>
              <w:t>№</w:t>
            </w:r>
          </w:p>
          <w:p w:rsidR="006551ED" w:rsidRDefault="006551ED" w:rsidP="00941B2F">
            <w:pPr>
              <w:pStyle w:val="30"/>
              <w:shd w:val="clear" w:color="auto" w:fill="auto"/>
              <w:ind w:right="-392"/>
            </w:pPr>
            <w:r>
              <w:rPr>
                <w:rStyle w:val="214pt"/>
              </w:rPr>
              <w:t>з.п.</w:t>
            </w:r>
          </w:p>
        </w:tc>
        <w:tc>
          <w:tcPr>
            <w:tcW w:w="2213" w:type="dxa"/>
            <w:vAlign w:val="center"/>
          </w:tcPr>
          <w:p w:rsidR="006551ED" w:rsidRDefault="006551ED" w:rsidP="00941B2F">
            <w:pPr>
              <w:pStyle w:val="30"/>
              <w:shd w:val="clear" w:color="auto" w:fill="auto"/>
              <w:jc w:val="center"/>
            </w:pPr>
            <w:r w:rsidRPr="003B03E9">
              <w:rPr>
                <w:rStyle w:val="214pt"/>
              </w:rPr>
              <w:t>Технічні (якісні) характеристики предмета закупівлі</w:t>
            </w:r>
          </w:p>
        </w:tc>
        <w:tc>
          <w:tcPr>
            <w:tcW w:w="2835" w:type="dxa"/>
            <w:vAlign w:val="center"/>
          </w:tcPr>
          <w:p w:rsidR="006551ED" w:rsidRDefault="006551ED" w:rsidP="00941B2F">
            <w:pPr>
              <w:pStyle w:val="30"/>
              <w:shd w:val="clear" w:color="auto" w:fill="auto"/>
              <w:jc w:val="center"/>
            </w:pPr>
            <w:r w:rsidRPr="003B03E9">
              <w:rPr>
                <w:rStyle w:val="214pt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4111" w:type="dxa"/>
            <w:vAlign w:val="center"/>
          </w:tcPr>
          <w:p w:rsidR="006551ED" w:rsidRDefault="006551ED" w:rsidP="00941B2F">
            <w:pPr>
              <w:pStyle w:val="30"/>
              <w:shd w:val="clear" w:color="auto" w:fill="auto"/>
              <w:jc w:val="center"/>
            </w:pPr>
            <w:r w:rsidRPr="003B03E9">
              <w:rPr>
                <w:rStyle w:val="214pt"/>
              </w:rPr>
              <w:t>Обґрунтування технічних та якісних характеристик предмета закупівлі</w:t>
            </w:r>
          </w:p>
        </w:tc>
      </w:tr>
      <w:tr w:rsidR="006551ED" w:rsidTr="00941B2F">
        <w:trPr>
          <w:jc w:val="center"/>
        </w:trPr>
        <w:tc>
          <w:tcPr>
            <w:tcW w:w="617" w:type="dxa"/>
            <w:vAlign w:val="center"/>
          </w:tcPr>
          <w:p w:rsidR="006551ED" w:rsidRPr="009338E2" w:rsidRDefault="006551ED" w:rsidP="00941B2F">
            <w:pPr>
              <w:pStyle w:val="22"/>
              <w:shd w:val="clear" w:color="auto" w:fill="auto"/>
              <w:spacing w:after="60" w:line="280" w:lineRule="exact"/>
              <w:ind w:right="-419"/>
              <w:jc w:val="left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 xml:space="preserve">  </w:t>
            </w:r>
            <w:r w:rsidRPr="009338E2">
              <w:rPr>
                <w:rStyle w:val="214pt"/>
                <w:sz w:val="24"/>
                <w:szCs w:val="24"/>
              </w:rPr>
              <w:t>1</w:t>
            </w:r>
          </w:p>
        </w:tc>
        <w:tc>
          <w:tcPr>
            <w:tcW w:w="2213" w:type="dxa"/>
            <w:vAlign w:val="center"/>
          </w:tcPr>
          <w:p w:rsidR="006551ED" w:rsidRPr="009338E2" w:rsidRDefault="006551ED" w:rsidP="00941B2F">
            <w:pPr>
              <w:pStyle w:val="30"/>
              <w:shd w:val="clear" w:color="auto" w:fill="auto"/>
              <w:jc w:val="center"/>
              <w:rPr>
                <w:rStyle w:val="214pt"/>
                <w:sz w:val="24"/>
                <w:szCs w:val="24"/>
              </w:rPr>
            </w:pPr>
            <w:r w:rsidRPr="009338E2">
              <w:rPr>
                <w:rStyle w:val="214pt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6551ED" w:rsidRPr="009338E2" w:rsidRDefault="006551ED" w:rsidP="00941B2F">
            <w:pPr>
              <w:pStyle w:val="30"/>
              <w:shd w:val="clear" w:color="auto" w:fill="auto"/>
              <w:jc w:val="center"/>
              <w:rPr>
                <w:rStyle w:val="214pt"/>
                <w:sz w:val="24"/>
                <w:szCs w:val="24"/>
              </w:rPr>
            </w:pPr>
            <w:r w:rsidRPr="009338E2">
              <w:rPr>
                <w:rStyle w:val="214pt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6551ED" w:rsidRPr="009338E2" w:rsidRDefault="006551ED" w:rsidP="00941B2F">
            <w:pPr>
              <w:pStyle w:val="30"/>
              <w:shd w:val="clear" w:color="auto" w:fill="auto"/>
              <w:jc w:val="center"/>
              <w:rPr>
                <w:rStyle w:val="214pt"/>
                <w:sz w:val="24"/>
                <w:szCs w:val="24"/>
              </w:rPr>
            </w:pPr>
            <w:r w:rsidRPr="009338E2">
              <w:rPr>
                <w:rStyle w:val="214pt"/>
                <w:sz w:val="24"/>
                <w:szCs w:val="24"/>
              </w:rPr>
              <w:t>4</w:t>
            </w:r>
          </w:p>
        </w:tc>
      </w:tr>
      <w:tr w:rsidR="006551ED" w:rsidTr="00941B2F">
        <w:trPr>
          <w:jc w:val="center"/>
        </w:trPr>
        <w:tc>
          <w:tcPr>
            <w:tcW w:w="617" w:type="dxa"/>
            <w:vAlign w:val="center"/>
          </w:tcPr>
          <w:p w:rsidR="006551ED" w:rsidRPr="009338E2" w:rsidRDefault="006551ED" w:rsidP="00941B2F">
            <w:pPr>
              <w:pStyle w:val="22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right="-391" w:firstLine="0"/>
              <w:jc w:val="right"/>
              <w:rPr>
                <w:rStyle w:val="214pt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6551ED" w:rsidRPr="005C72BD" w:rsidRDefault="006551ED" w:rsidP="00941B2F">
            <w:pPr>
              <w:pStyle w:val="30"/>
              <w:shd w:val="clear" w:color="auto" w:fill="auto"/>
              <w:jc w:val="center"/>
              <w:rPr>
                <w:rStyle w:val="214pt"/>
                <w:sz w:val="26"/>
                <w:szCs w:val="26"/>
              </w:rPr>
            </w:pPr>
            <w:r w:rsidRPr="005C72BD">
              <w:rPr>
                <w:rStyle w:val="214pt"/>
                <w:sz w:val="26"/>
                <w:szCs w:val="26"/>
              </w:rPr>
              <w:t xml:space="preserve">Кількість ліцензій </w:t>
            </w:r>
          </w:p>
        </w:tc>
        <w:tc>
          <w:tcPr>
            <w:tcW w:w="2835" w:type="dxa"/>
            <w:vAlign w:val="center"/>
          </w:tcPr>
          <w:p w:rsidR="006551ED" w:rsidRPr="005C72BD" w:rsidRDefault="006551ED" w:rsidP="00941B2F">
            <w:pPr>
              <w:pStyle w:val="30"/>
              <w:shd w:val="clear" w:color="auto" w:fill="auto"/>
              <w:jc w:val="center"/>
              <w:rPr>
                <w:rStyle w:val="214pt"/>
                <w:sz w:val="26"/>
                <w:szCs w:val="26"/>
              </w:rPr>
            </w:pPr>
            <w:r>
              <w:rPr>
                <w:rStyle w:val="214pt"/>
                <w:sz w:val="26"/>
                <w:szCs w:val="26"/>
              </w:rPr>
              <w:t>1</w:t>
            </w:r>
          </w:p>
        </w:tc>
        <w:tc>
          <w:tcPr>
            <w:tcW w:w="4111" w:type="dxa"/>
            <w:vAlign w:val="center"/>
          </w:tcPr>
          <w:p w:rsidR="006551ED" w:rsidRPr="005C72BD" w:rsidRDefault="006551ED" w:rsidP="00941B2F">
            <w:pPr>
              <w:pStyle w:val="30"/>
              <w:shd w:val="clear" w:color="auto" w:fill="auto"/>
              <w:jc w:val="both"/>
              <w:rPr>
                <w:rStyle w:val="214pt"/>
                <w:sz w:val="26"/>
                <w:szCs w:val="26"/>
              </w:rPr>
            </w:pPr>
            <w:r>
              <w:rPr>
                <w:rStyle w:val="214pt"/>
                <w:sz w:val="26"/>
                <w:szCs w:val="26"/>
              </w:rPr>
              <w:t>Наявна кількість ліцензій, що потребують оновлення</w:t>
            </w:r>
          </w:p>
        </w:tc>
      </w:tr>
      <w:tr w:rsidR="006551ED" w:rsidTr="00941B2F">
        <w:trPr>
          <w:jc w:val="center"/>
        </w:trPr>
        <w:tc>
          <w:tcPr>
            <w:tcW w:w="617" w:type="dxa"/>
            <w:vAlign w:val="center"/>
          </w:tcPr>
          <w:p w:rsidR="006551ED" w:rsidRPr="00494A29" w:rsidRDefault="006551ED" w:rsidP="00941B2F">
            <w:pPr>
              <w:pStyle w:val="30"/>
              <w:numPr>
                <w:ilvl w:val="0"/>
                <w:numId w:val="1"/>
              </w:numPr>
              <w:shd w:val="clear" w:color="auto" w:fill="auto"/>
              <w:ind w:left="0" w:right="-392" w:firstLine="0"/>
              <w:jc w:val="right"/>
              <w:rPr>
                <w:sz w:val="24"/>
              </w:rPr>
            </w:pPr>
          </w:p>
        </w:tc>
        <w:tc>
          <w:tcPr>
            <w:tcW w:w="2213" w:type="dxa"/>
            <w:vAlign w:val="center"/>
          </w:tcPr>
          <w:p w:rsidR="006551ED" w:rsidRPr="00717FA1" w:rsidRDefault="006551ED" w:rsidP="00941B2F">
            <w:pPr>
              <w:pStyle w:val="30"/>
              <w:shd w:val="clear" w:color="auto" w:fill="auto"/>
              <w:jc w:val="center"/>
              <w:rPr>
                <w:sz w:val="26"/>
                <w:szCs w:val="26"/>
              </w:rPr>
            </w:pPr>
            <w:r w:rsidRPr="00717FA1">
              <w:rPr>
                <w:rFonts w:eastAsia="Courier New"/>
                <w:sz w:val="26"/>
                <w:szCs w:val="26"/>
              </w:rPr>
              <w:t>Тип ліцензії</w:t>
            </w:r>
          </w:p>
        </w:tc>
        <w:tc>
          <w:tcPr>
            <w:tcW w:w="2835" w:type="dxa"/>
            <w:vAlign w:val="center"/>
          </w:tcPr>
          <w:p w:rsidR="006551ED" w:rsidRPr="00DF5017" w:rsidRDefault="006551ED" w:rsidP="00941B2F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715610">
              <w:rPr>
                <w:sz w:val="26"/>
                <w:szCs w:val="26"/>
              </w:rPr>
              <w:t xml:space="preserve">Отримання пакетів оновлень для програмного забезпечення </w:t>
            </w:r>
            <w:r w:rsidRPr="004457D5">
              <w:rPr>
                <w:sz w:val="26"/>
                <w:szCs w:val="26"/>
              </w:rPr>
              <w:t>апаратно-програмного комплексу Сellebrite UFED Touch 2</w:t>
            </w:r>
            <w:r>
              <w:rPr>
                <w:sz w:val="26"/>
                <w:szCs w:val="26"/>
              </w:rPr>
              <w:t xml:space="preserve"> протягом </w:t>
            </w:r>
            <w:r w:rsidRPr="00715610">
              <w:rPr>
                <w:sz w:val="26"/>
                <w:szCs w:val="26"/>
              </w:rPr>
              <w:t>1 р</w:t>
            </w:r>
            <w:r>
              <w:rPr>
                <w:sz w:val="26"/>
                <w:szCs w:val="26"/>
              </w:rPr>
              <w:t>о</w:t>
            </w:r>
            <w:r w:rsidRPr="00715610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у</w:t>
            </w:r>
          </w:p>
        </w:tc>
        <w:tc>
          <w:tcPr>
            <w:tcW w:w="4111" w:type="dxa"/>
            <w:vAlign w:val="center"/>
          </w:tcPr>
          <w:p w:rsidR="006551ED" w:rsidRPr="00DF5017" w:rsidRDefault="006551ED" w:rsidP="00941B2F">
            <w:pPr>
              <w:pStyle w:val="3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DF5017">
              <w:rPr>
                <w:sz w:val="26"/>
                <w:szCs w:val="26"/>
              </w:rPr>
              <w:t xml:space="preserve">Можливість користування новими покращеними функціями оновлених версій програмного </w:t>
            </w:r>
            <w:r w:rsidRPr="006872DE">
              <w:rPr>
                <w:sz w:val="26"/>
                <w:szCs w:val="26"/>
              </w:rPr>
              <w:t xml:space="preserve">забезпечення </w:t>
            </w:r>
            <w:r w:rsidRPr="004457D5">
              <w:rPr>
                <w:sz w:val="26"/>
                <w:szCs w:val="26"/>
              </w:rPr>
              <w:t>апаратно-програмного комплексу</w:t>
            </w:r>
            <w:r w:rsidRPr="00191E85">
              <w:rPr>
                <w:sz w:val="26"/>
                <w:szCs w:val="26"/>
              </w:rPr>
              <w:t xml:space="preserve"> Сellebrite UFED Touch 2</w:t>
            </w:r>
            <w:r w:rsidRPr="006872DE">
              <w:rPr>
                <w:sz w:val="26"/>
                <w:szCs w:val="26"/>
              </w:rPr>
              <w:t xml:space="preserve"> протягом</w:t>
            </w:r>
            <w:r w:rsidRPr="00DF5017">
              <w:rPr>
                <w:sz w:val="26"/>
                <w:szCs w:val="26"/>
              </w:rPr>
              <w:t xml:space="preserve"> 1 бюджетного року</w:t>
            </w:r>
          </w:p>
        </w:tc>
      </w:tr>
      <w:tr w:rsidR="006551ED" w:rsidTr="00941B2F">
        <w:trPr>
          <w:jc w:val="center"/>
        </w:trPr>
        <w:tc>
          <w:tcPr>
            <w:tcW w:w="617" w:type="dxa"/>
            <w:vAlign w:val="center"/>
          </w:tcPr>
          <w:p w:rsidR="006551ED" w:rsidRPr="00494A29" w:rsidRDefault="006551ED" w:rsidP="00941B2F">
            <w:pPr>
              <w:pStyle w:val="30"/>
              <w:numPr>
                <w:ilvl w:val="0"/>
                <w:numId w:val="1"/>
              </w:numPr>
              <w:shd w:val="clear" w:color="auto" w:fill="auto"/>
              <w:ind w:left="0" w:right="-392" w:firstLine="0"/>
              <w:jc w:val="right"/>
              <w:rPr>
                <w:sz w:val="24"/>
              </w:rPr>
            </w:pPr>
          </w:p>
        </w:tc>
        <w:tc>
          <w:tcPr>
            <w:tcW w:w="2213" w:type="dxa"/>
            <w:vAlign w:val="center"/>
          </w:tcPr>
          <w:p w:rsidR="006551ED" w:rsidRPr="00717FA1" w:rsidRDefault="006551ED" w:rsidP="00941B2F">
            <w:pPr>
              <w:pStyle w:val="30"/>
              <w:shd w:val="clear" w:color="auto" w:fill="auto"/>
              <w:jc w:val="center"/>
              <w:rPr>
                <w:rFonts w:eastAsia="Courier New"/>
                <w:sz w:val="26"/>
                <w:szCs w:val="26"/>
              </w:rPr>
            </w:pPr>
            <w:r w:rsidRPr="00717FA1">
              <w:rPr>
                <w:rFonts w:eastAsia="Courier New"/>
                <w:sz w:val="26"/>
                <w:szCs w:val="26"/>
              </w:rPr>
              <w:t>Підтримка</w:t>
            </w:r>
          </w:p>
        </w:tc>
        <w:tc>
          <w:tcPr>
            <w:tcW w:w="2835" w:type="dxa"/>
            <w:vAlign w:val="center"/>
          </w:tcPr>
          <w:p w:rsidR="006551ED" w:rsidRPr="00717FA1" w:rsidRDefault="006551ED" w:rsidP="00941B2F">
            <w:pPr>
              <w:pStyle w:val="30"/>
              <w:shd w:val="clear" w:color="auto" w:fill="auto"/>
              <w:spacing w:line="240" w:lineRule="auto"/>
              <w:jc w:val="center"/>
              <w:rPr>
                <w:rFonts w:eastAsia="Courier New"/>
                <w:sz w:val="26"/>
                <w:szCs w:val="26"/>
              </w:rPr>
            </w:pPr>
            <w:r w:rsidRPr="00717FA1">
              <w:rPr>
                <w:rFonts w:eastAsia="Courier New"/>
                <w:sz w:val="26"/>
                <w:szCs w:val="26"/>
              </w:rPr>
              <w:t>Наявність підтримки від виробника протягом дії ліцензії</w:t>
            </w:r>
          </w:p>
        </w:tc>
        <w:tc>
          <w:tcPr>
            <w:tcW w:w="4111" w:type="dxa"/>
            <w:vAlign w:val="center"/>
          </w:tcPr>
          <w:p w:rsidR="006551ED" w:rsidRPr="00717FA1" w:rsidRDefault="006551ED" w:rsidP="00941B2F">
            <w:pPr>
              <w:pStyle w:val="30"/>
              <w:shd w:val="clear" w:color="auto" w:fill="auto"/>
              <w:spacing w:line="240" w:lineRule="auto"/>
              <w:jc w:val="both"/>
              <w:rPr>
                <w:rFonts w:eastAsia="Courier New"/>
                <w:sz w:val="26"/>
                <w:szCs w:val="26"/>
              </w:rPr>
            </w:pPr>
            <w:r w:rsidRPr="00717FA1">
              <w:rPr>
                <w:rFonts w:eastAsia="Courier New"/>
                <w:sz w:val="26"/>
                <w:szCs w:val="26"/>
              </w:rPr>
              <w:t>Можливість звернення до виробника для усунення технічних проблем програмного забезпечення, його адаптації під конкретні потреби користувача</w:t>
            </w:r>
          </w:p>
        </w:tc>
      </w:tr>
    </w:tbl>
    <w:p w:rsidR="006551ED" w:rsidRDefault="006551ED" w:rsidP="006551ED">
      <w:pPr>
        <w:pStyle w:val="30"/>
        <w:shd w:val="clear" w:color="auto" w:fill="auto"/>
        <w:ind w:left="6300"/>
      </w:pPr>
    </w:p>
    <w:p w:rsidR="006551ED" w:rsidRDefault="006551ED" w:rsidP="006551ED">
      <w:pPr>
        <w:pStyle w:val="30"/>
        <w:shd w:val="clear" w:color="auto" w:fill="auto"/>
        <w:ind w:left="6300"/>
      </w:pPr>
    </w:p>
    <w:p w:rsidR="006551ED" w:rsidRDefault="006551ED" w:rsidP="006551ED">
      <w:pPr>
        <w:pStyle w:val="20"/>
        <w:keepNext/>
        <w:keepLines/>
        <w:shd w:val="clear" w:color="auto" w:fill="auto"/>
        <w:spacing w:before="0" w:line="317" w:lineRule="exact"/>
      </w:pPr>
      <w:r>
        <w:br w:type="column"/>
      </w:r>
      <w:r>
        <w:lastRenderedPageBreak/>
        <w:t>Обґрунтування</w:t>
      </w:r>
    </w:p>
    <w:p w:rsidR="006551ED" w:rsidRDefault="006551ED" w:rsidP="006551ED">
      <w:pPr>
        <w:pStyle w:val="40"/>
        <w:shd w:val="clear" w:color="auto" w:fill="auto"/>
        <w:spacing w:line="317" w:lineRule="exact"/>
      </w:pPr>
      <w:r>
        <w:t>розміру бюджетного призначення та очікуваної</w:t>
      </w:r>
    </w:p>
    <w:p w:rsidR="006551ED" w:rsidRDefault="006551ED" w:rsidP="006551ED">
      <w:pPr>
        <w:pStyle w:val="40"/>
        <w:shd w:val="clear" w:color="auto" w:fill="auto"/>
        <w:spacing w:line="317" w:lineRule="exact"/>
        <w:rPr>
          <w:lang w:val="uk-UA"/>
        </w:rPr>
      </w:pPr>
      <w:r>
        <w:t xml:space="preserve"> вартості предмета закупівл</w:t>
      </w:r>
      <w:bookmarkStart w:id="1" w:name="bookmark6"/>
      <w:r>
        <w:rPr>
          <w:lang w:val="uk-UA"/>
        </w:rPr>
        <w:t>і</w:t>
      </w:r>
    </w:p>
    <w:p w:rsidR="006551ED" w:rsidRPr="006551ED" w:rsidRDefault="006551ED" w:rsidP="006551ED">
      <w:pPr>
        <w:pStyle w:val="40"/>
        <w:shd w:val="clear" w:color="auto" w:fill="auto"/>
        <w:spacing w:line="317" w:lineRule="exact"/>
        <w:rPr>
          <w:lang w:val="uk-UA"/>
        </w:rPr>
      </w:pPr>
      <w:r w:rsidRPr="006551ED">
        <w:rPr>
          <w:lang w:val="uk-UA"/>
        </w:rPr>
        <w:t>Код ДК 021:2015 - 48460000-0 Пакети аналітичного, наукового, математичного чи прогнозувального програмного забезпечення/ Analytical, scientific, mathematical or forecasting software packages (Оновлення можливостей програмного забезпечення апаратно-програмного комплексу Сellebrite UFED Touch 2)</w:t>
      </w:r>
    </w:p>
    <w:p w:rsidR="006551ED" w:rsidRDefault="006551ED" w:rsidP="006551ED">
      <w:pPr>
        <w:pStyle w:val="40"/>
        <w:shd w:val="clear" w:color="auto" w:fill="auto"/>
        <w:spacing w:line="317" w:lineRule="exact"/>
      </w:pPr>
    </w:p>
    <w:p w:rsidR="006551ED" w:rsidRDefault="006551ED" w:rsidP="006551ED">
      <w:pPr>
        <w:pStyle w:val="20"/>
        <w:keepNext/>
        <w:keepLines/>
        <w:shd w:val="clear" w:color="auto" w:fill="auto"/>
        <w:tabs>
          <w:tab w:val="left" w:leader="underscore" w:pos="8456"/>
        </w:tabs>
        <w:spacing w:before="0" w:line="240" w:lineRule="auto"/>
      </w:pPr>
      <w:r>
        <w:t>(номер / ідентифікатор закупівлі</w:t>
      </w:r>
      <w:r>
        <w:rPr>
          <w:lang w:val="uk-UA" w:bidi="en-US"/>
        </w:rPr>
        <w:t xml:space="preserve"> </w:t>
      </w:r>
      <w:r w:rsidRPr="006551ED">
        <w:rPr>
          <w:lang w:val="uk-UA" w:bidi="en-US"/>
        </w:rPr>
        <w:t>UA-2021-05-31-010059-b</w:t>
      </w:r>
      <w:r>
        <w:t>)</w:t>
      </w:r>
      <w:bookmarkEnd w:id="1"/>
    </w:p>
    <w:p w:rsidR="006551ED" w:rsidRDefault="006551ED" w:rsidP="006551ED">
      <w:pPr>
        <w:pStyle w:val="22"/>
        <w:shd w:val="clear" w:color="auto" w:fill="auto"/>
        <w:spacing w:after="0" w:line="240" w:lineRule="auto"/>
      </w:pPr>
    </w:p>
    <w:p w:rsidR="006551ED" w:rsidRPr="00717FA1" w:rsidRDefault="006551ED" w:rsidP="006551ED">
      <w:pPr>
        <w:pStyle w:val="22"/>
        <w:shd w:val="clear" w:color="auto" w:fill="auto"/>
        <w:spacing w:after="0" w:line="24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163</w:t>
      </w:r>
      <w:r w:rsidRPr="00717FA1">
        <w:rPr>
          <w:b/>
          <w:sz w:val="28"/>
          <w:u w:val="single"/>
        </w:rPr>
        <w:t> </w:t>
      </w:r>
      <w:r>
        <w:rPr>
          <w:b/>
          <w:sz w:val="28"/>
          <w:u w:val="single"/>
        </w:rPr>
        <w:t>844</w:t>
      </w:r>
      <w:r w:rsidRPr="00717FA1">
        <w:rPr>
          <w:b/>
          <w:sz w:val="28"/>
          <w:u w:val="single"/>
        </w:rPr>
        <w:t>,00 грн.</w:t>
      </w:r>
    </w:p>
    <w:p w:rsidR="006551ED" w:rsidRDefault="006551ED" w:rsidP="006551ED">
      <w:pPr>
        <w:pStyle w:val="a4"/>
        <w:framePr w:w="9667" w:wrap="notBeside" w:vAnchor="text" w:hAnchor="text" w:xAlign="center" w:y="1"/>
        <w:shd w:val="clear" w:color="auto" w:fill="auto"/>
        <w:spacing w:line="240" w:lineRule="auto"/>
        <w:jc w:val="center"/>
      </w:pPr>
      <w:r>
        <w:t>(загальна очікувана вартість предмета закупівлі)</w:t>
      </w:r>
    </w:p>
    <w:p w:rsidR="006551ED" w:rsidRDefault="006551ED" w:rsidP="006551ED">
      <w:pPr>
        <w:pStyle w:val="a4"/>
        <w:framePr w:w="9667" w:wrap="notBeside" w:vAnchor="text" w:hAnchor="text" w:xAlign="center" w:y="1"/>
        <w:shd w:val="clear" w:color="auto" w:fill="auto"/>
        <w:spacing w:line="190" w:lineRule="exact"/>
      </w:pPr>
    </w:p>
    <w:p w:rsidR="006551ED" w:rsidRDefault="006551ED" w:rsidP="006551ED">
      <w:pPr>
        <w:framePr w:w="9667" w:wrap="notBeside" w:vAnchor="text" w:hAnchor="text" w:xAlign="center" w:y="1"/>
        <w:rPr>
          <w:sz w:val="2"/>
          <w:szCs w:val="2"/>
        </w:rPr>
      </w:pPr>
    </w:p>
    <w:p w:rsidR="006551ED" w:rsidRDefault="006551ED" w:rsidP="006551ED">
      <w:pPr>
        <w:rPr>
          <w:sz w:val="2"/>
          <w:szCs w:val="2"/>
        </w:rPr>
      </w:pPr>
    </w:p>
    <w:tbl>
      <w:tblPr>
        <w:tblStyle w:val="a5"/>
        <w:tblW w:w="9776" w:type="dxa"/>
        <w:jc w:val="center"/>
        <w:tblLook w:val="04A0" w:firstRow="1" w:lastRow="0" w:firstColumn="1" w:lastColumn="0" w:noHBand="0" w:noVBand="1"/>
      </w:tblPr>
      <w:tblGrid>
        <w:gridCol w:w="617"/>
        <w:gridCol w:w="1788"/>
        <w:gridCol w:w="1476"/>
        <w:gridCol w:w="5895"/>
      </w:tblGrid>
      <w:tr w:rsidR="006551ED" w:rsidTr="00941B2F">
        <w:trPr>
          <w:jc w:val="center"/>
        </w:trPr>
        <w:tc>
          <w:tcPr>
            <w:tcW w:w="617" w:type="dxa"/>
            <w:vAlign w:val="center"/>
          </w:tcPr>
          <w:p w:rsidR="006551ED" w:rsidRPr="003B03E9" w:rsidRDefault="006551ED" w:rsidP="00941B2F">
            <w:pPr>
              <w:pStyle w:val="22"/>
              <w:shd w:val="clear" w:color="auto" w:fill="auto"/>
              <w:spacing w:after="60" w:line="280" w:lineRule="exact"/>
            </w:pPr>
            <w:r w:rsidRPr="003B03E9">
              <w:rPr>
                <w:rStyle w:val="214pt"/>
              </w:rPr>
              <w:t>№</w:t>
            </w:r>
          </w:p>
          <w:p w:rsidR="006551ED" w:rsidRDefault="006551ED" w:rsidP="00941B2F">
            <w:pPr>
              <w:pStyle w:val="30"/>
              <w:shd w:val="clear" w:color="auto" w:fill="auto"/>
              <w:jc w:val="center"/>
            </w:pPr>
            <w:r>
              <w:rPr>
                <w:rStyle w:val="214pt"/>
              </w:rPr>
              <w:t>з.п.</w:t>
            </w:r>
          </w:p>
        </w:tc>
        <w:tc>
          <w:tcPr>
            <w:tcW w:w="1788" w:type="dxa"/>
            <w:vAlign w:val="center"/>
          </w:tcPr>
          <w:p w:rsidR="006551ED" w:rsidRDefault="006551ED" w:rsidP="00941B2F">
            <w:pPr>
              <w:pStyle w:val="30"/>
              <w:shd w:val="clear" w:color="auto" w:fill="auto"/>
              <w:jc w:val="center"/>
            </w:pPr>
            <w:r>
              <w:rPr>
                <w:rStyle w:val="214pt"/>
              </w:rPr>
              <w:t>Розмір бюджетного призначення</w:t>
            </w:r>
          </w:p>
        </w:tc>
        <w:tc>
          <w:tcPr>
            <w:tcW w:w="1476" w:type="dxa"/>
            <w:vAlign w:val="center"/>
          </w:tcPr>
          <w:p w:rsidR="006551ED" w:rsidRDefault="006551ED" w:rsidP="00941B2F">
            <w:pPr>
              <w:pStyle w:val="30"/>
              <w:shd w:val="clear" w:color="auto" w:fill="auto"/>
              <w:jc w:val="center"/>
            </w:pPr>
            <w:r>
              <w:rPr>
                <w:rStyle w:val="214pt"/>
              </w:rPr>
              <w:t>Очікувана вартість предмета закупівлі</w:t>
            </w:r>
          </w:p>
        </w:tc>
        <w:tc>
          <w:tcPr>
            <w:tcW w:w="5895" w:type="dxa"/>
            <w:vAlign w:val="center"/>
          </w:tcPr>
          <w:p w:rsidR="006551ED" w:rsidRDefault="006551ED" w:rsidP="00941B2F">
            <w:pPr>
              <w:pStyle w:val="30"/>
              <w:shd w:val="clear" w:color="auto" w:fill="auto"/>
              <w:jc w:val="center"/>
            </w:pPr>
            <w:r>
              <w:rPr>
                <w:rStyle w:val="214pt"/>
              </w:rPr>
              <w:t>Обґрунтування розміру очікуваної вартості</w:t>
            </w:r>
          </w:p>
        </w:tc>
      </w:tr>
      <w:tr w:rsidR="006551ED" w:rsidTr="00941B2F">
        <w:trPr>
          <w:jc w:val="center"/>
        </w:trPr>
        <w:tc>
          <w:tcPr>
            <w:tcW w:w="617" w:type="dxa"/>
            <w:vAlign w:val="center"/>
          </w:tcPr>
          <w:p w:rsidR="006551ED" w:rsidRPr="00917511" w:rsidRDefault="006551ED" w:rsidP="00941B2F">
            <w:pPr>
              <w:pStyle w:val="22"/>
              <w:shd w:val="clear" w:color="auto" w:fill="auto"/>
              <w:spacing w:after="60" w:line="280" w:lineRule="exact"/>
              <w:rPr>
                <w:rStyle w:val="214pt"/>
                <w:sz w:val="24"/>
              </w:rPr>
            </w:pPr>
            <w:r w:rsidRPr="00917511">
              <w:rPr>
                <w:rStyle w:val="214pt"/>
                <w:sz w:val="24"/>
              </w:rPr>
              <w:t>1</w:t>
            </w:r>
          </w:p>
        </w:tc>
        <w:tc>
          <w:tcPr>
            <w:tcW w:w="1788" w:type="dxa"/>
            <w:vAlign w:val="center"/>
          </w:tcPr>
          <w:p w:rsidR="006551ED" w:rsidRPr="00917511" w:rsidRDefault="006551ED" w:rsidP="00941B2F">
            <w:pPr>
              <w:pStyle w:val="30"/>
              <w:shd w:val="clear" w:color="auto" w:fill="auto"/>
              <w:jc w:val="center"/>
              <w:rPr>
                <w:rStyle w:val="214pt"/>
                <w:sz w:val="24"/>
              </w:rPr>
            </w:pPr>
            <w:r w:rsidRPr="00917511">
              <w:rPr>
                <w:rStyle w:val="214pt"/>
                <w:sz w:val="24"/>
              </w:rPr>
              <w:t>2</w:t>
            </w:r>
          </w:p>
        </w:tc>
        <w:tc>
          <w:tcPr>
            <w:tcW w:w="1476" w:type="dxa"/>
            <w:vAlign w:val="center"/>
          </w:tcPr>
          <w:p w:rsidR="006551ED" w:rsidRPr="00917511" w:rsidRDefault="006551ED" w:rsidP="00941B2F">
            <w:pPr>
              <w:pStyle w:val="30"/>
              <w:shd w:val="clear" w:color="auto" w:fill="auto"/>
              <w:jc w:val="center"/>
              <w:rPr>
                <w:rStyle w:val="214pt"/>
                <w:sz w:val="24"/>
              </w:rPr>
            </w:pPr>
            <w:r w:rsidRPr="00917511">
              <w:rPr>
                <w:rStyle w:val="214pt"/>
                <w:sz w:val="24"/>
              </w:rPr>
              <w:t>3</w:t>
            </w:r>
          </w:p>
        </w:tc>
        <w:tc>
          <w:tcPr>
            <w:tcW w:w="5895" w:type="dxa"/>
            <w:vAlign w:val="center"/>
          </w:tcPr>
          <w:p w:rsidR="006551ED" w:rsidRPr="00917511" w:rsidRDefault="006551ED" w:rsidP="00941B2F">
            <w:pPr>
              <w:pStyle w:val="30"/>
              <w:shd w:val="clear" w:color="auto" w:fill="auto"/>
              <w:jc w:val="center"/>
              <w:rPr>
                <w:rStyle w:val="214pt"/>
                <w:sz w:val="24"/>
              </w:rPr>
            </w:pPr>
            <w:r w:rsidRPr="00917511">
              <w:rPr>
                <w:rStyle w:val="214pt"/>
                <w:sz w:val="24"/>
              </w:rPr>
              <w:t>4</w:t>
            </w:r>
          </w:p>
        </w:tc>
      </w:tr>
      <w:tr w:rsidR="006551ED" w:rsidTr="00941B2F">
        <w:trPr>
          <w:jc w:val="center"/>
        </w:trPr>
        <w:tc>
          <w:tcPr>
            <w:tcW w:w="617" w:type="dxa"/>
            <w:vAlign w:val="center"/>
          </w:tcPr>
          <w:p w:rsidR="006551ED" w:rsidRPr="00E05F83" w:rsidRDefault="006551ED" w:rsidP="00941B2F">
            <w:pPr>
              <w:pStyle w:val="30"/>
              <w:shd w:val="clear" w:color="auto" w:fill="auto"/>
              <w:spacing w:line="240" w:lineRule="auto"/>
              <w:jc w:val="center"/>
            </w:pPr>
            <w:r w:rsidRPr="00E05F83">
              <w:t>1.</w:t>
            </w:r>
          </w:p>
        </w:tc>
        <w:tc>
          <w:tcPr>
            <w:tcW w:w="1788" w:type="dxa"/>
            <w:vAlign w:val="center"/>
          </w:tcPr>
          <w:p w:rsidR="006551ED" w:rsidRPr="00717FA1" w:rsidRDefault="006551ED" w:rsidP="00941B2F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</w:t>
            </w:r>
            <w:r w:rsidRPr="00717FA1">
              <w:rPr>
                <w:sz w:val="26"/>
                <w:szCs w:val="26"/>
              </w:rPr>
              <w:t> 000,00</w:t>
            </w:r>
          </w:p>
        </w:tc>
        <w:tc>
          <w:tcPr>
            <w:tcW w:w="1476" w:type="dxa"/>
            <w:vAlign w:val="center"/>
          </w:tcPr>
          <w:p w:rsidR="006551ED" w:rsidRPr="00717FA1" w:rsidRDefault="006551ED" w:rsidP="00941B2F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</w:t>
            </w:r>
            <w:r w:rsidRPr="00717FA1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844</w:t>
            </w:r>
            <w:r w:rsidRPr="00717FA1">
              <w:rPr>
                <w:sz w:val="26"/>
                <w:szCs w:val="26"/>
              </w:rPr>
              <w:t>,00</w:t>
            </w:r>
          </w:p>
        </w:tc>
        <w:tc>
          <w:tcPr>
            <w:tcW w:w="5895" w:type="dxa"/>
            <w:vAlign w:val="center"/>
          </w:tcPr>
          <w:p w:rsidR="006551ED" w:rsidRPr="00717FA1" w:rsidRDefault="006551ED" w:rsidP="00941B2F">
            <w:pPr>
              <w:pStyle w:val="30"/>
              <w:shd w:val="clear" w:color="auto" w:fill="auto"/>
              <w:spacing w:line="240" w:lineRule="auto"/>
              <w:ind w:firstLine="433"/>
              <w:jc w:val="both"/>
              <w:rPr>
                <w:sz w:val="26"/>
                <w:szCs w:val="26"/>
              </w:rPr>
            </w:pPr>
            <w:r w:rsidRPr="00717FA1">
              <w:rPr>
                <w:sz w:val="26"/>
                <w:szCs w:val="26"/>
              </w:rPr>
              <w:t>Очікувана вартість визначена методом порівняння ринкових цін відповідно до Примірної методики визначення очікуваної вартості предмета закупівлі, затвердженої наказом Міністерства  розвитку економіки, торгівлі та сільського господарства України від 18.02.2020 № 275.</w:t>
            </w:r>
          </w:p>
          <w:p w:rsidR="006551ED" w:rsidRPr="00717FA1" w:rsidRDefault="006551ED" w:rsidP="00941B2F">
            <w:pPr>
              <w:pStyle w:val="30"/>
              <w:shd w:val="clear" w:color="auto" w:fill="auto"/>
              <w:spacing w:line="240" w:lineRule="auto"/>
              <w:ind w:firstLine="433"/>
              <w:jc w:val="both"/>
              <w:rPr>
                <w:sz w:val="26"/>
                <w:szCs w:val="26"/>
              </w:rPr>
            </w:pPr>
            <w:r w:rsidRPr="00717FA1">
              <w:rPr>
                <w:sz w:val="26"/>
                <w:szCs w:val="26"/>
              </w:rPr>
              <w:t xml:space="preserve">Розрахунок здійснено шляхом обчислення середнього арифметичного від трьох комерційних  цінових пропозицій по предмету закупівлі, відповідно якого очікувана вартість за одиницю предмета закупівлі </w:t>
            </w:r>
            <w:bookmarkStart w:id="2" w:name="_GoBack"/>
            <w:bookmarkEnd w:id="2"/>
            <w:r w:rsidRPr="00717FA1">
              <w:rPr>
                <w:sz w:val="26"/>
                <w:szCs w:val="26"/>
              </w:rPr>
              <w:t xml:space="preserve">становить </w:t>
            </w:r>
            <w:r>
              <w:rPr>
                <w:sz w:val="26"/>
                <w:szCs w:val="26"/>
              </w:rPr>
              <w:t>163</w:t>
            </w:r>
            <w:r w:rsidRPr="00717FA1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844</w:t>
            </w:r>
            <w:r w:rsidRPr="00717FA1">
              <w:rPr>
                <w:sz w:val="26"/>
                <w:szCs w:val="26"/>
              </w:rPr>
              <w:t>,00 грн.</w:t>
            </w:r>
          </w:p>
        </w:tc>
      </w:tr>
    </w:tbl>
    <w:p w:rsidR="006551ED" w:rsidRDefault="006551ED" w:rsidP="006551ED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bookmark8"/>
    </w:p>
    <w:bookmarkEnd w:id="3"/>
    <w:p w:rsidR="00315D75" w:rsidRDefault="00315D75" w:rsidP="006551ED">
      <w:pPr>
        <w:tabs>
          <w:tab w:val="right" w:pos="9923"/>
        </w:tabs>
        <w:jc w:val="both"/>
      </w:pPr>
    </w:p>
    <w:sectPr w:rsidR="00315D75" w:rsidSect="00F807D1">
      <w:pgSz w:w="11900" w:h="16840"/>
      <w:pgMar w:top="1134" w:right="567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84969"/>
    <w:multiLevelType w:val="hybridMultilevel"/>
    <w:tmpl w:val="D30C34F2"/>
    <w:lvl w:ilvl="0" w:tplc="71984402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1ED"/>
    <w:rsid w:val="00076914"/>
    <w:rsid w:val="00315D75"/>
    <w:rsid w:val="006551ED"/>
    <w:rsid w:val="0099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074A7-FCF2-40F4-B406-A2F38A11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51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55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6551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551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6551E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551ED"/>
    <w:rPr>
      <w:rFonts w:ascii="Impact" w:eastAsia="Impact" w:hAnsi="Impact" w:cs="Impact"/>
      <w:sz w:val="23"/>
      <w:szCs w:val="23"/>
      <w:shd w:val="clear" w:color="auto" w:fill="FFFFFF"/>
    </w:rPr>
  </w:style>
  <w:style w:type="character" w:customStyle="1" w:styleId="5TrebuchetMS12pt">
    <w:name w:val="Основной текст (5) + Trebuchet MS;12 pt"/>
    <w:basedOn w:val="5"/>
    <w:rsid w:val="006551ED"/>
    <w:rPr>
      <w:rFonts w:ascii="Trebuchet MS" w:eastAsia="Trebuchet MS" w:hAnsi="Trebuchet MS" w:cs="Trebuchet MS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14pt">
    <w:name w:val="Основной текст (2) + 14 pt"/>
    <w:basedOn w:val="21"/>
    <w:rsid w:val="006551E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a3">
    <w:name w:val="Подпись к таблице_"/>
    <w:basedOn w:val="a0"/>
    <w:link w:val="a4"/>
    <w:rsid w:val="006551E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551ED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customStyle="1" w:styleId="20">
    <w:name w:val="Заголовок №2"/>
    <w:basedOn w:val="a"/>
    <w:link w:val="2"/>
    <w:rsid w:val="006551ED"/>
    <w:pPr>
      <w:shd w:val="clear" w:color="auto" w:fill="FFFFFF"/>
      <w:spacing w:before="66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paragraph" w:customStyle="1" w:styleId="40">
    <w:name w:val="Основной текст (4)"/>
    <w:basedOn w:val="a"/>
    <w:link w:val="4"/>
    <w:rsid w:val="006551ED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paragraph" w:customStyle="1" w:styleId="22">
    <w:name w:val="Основной текст (2)"/>
    <w:basedOn w:val="a"/>
    <w:link w:val="21"/>
    <w:rsid w:val="006551ED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19"/>
      <w:szCs w:val="19"/>
      <w:lang w:val="ru-RU" w:eastAsia="en-US" w:bidi="ar-SA"/>
    </w:rPr>
  </w:style>
  <w:style w:type="paragraph" w:customStyle="1" w:styleId="50">
    <w:name w:val="Основной текст (5)"/>
    <w:basedOn w:val="a"/>
    <w:link w:val="5"/>
    <w:rsid w:val="006551ED"/>
    <w:pPr>
      <w:shd w:val="clear" w:color="auto" w:fill="FFFFFF"/>
      <w:spacing w:line="326" w:lineRule="exact"/>
      <w:jc w:val="both"/>
    </w:pPr>
    <w:rPr>
      <w:rFonts w:ascii="Impact" w:eastAsia="Impact" w:hAnsi="Impact" w:cs="Impact"/>
      <w:color w:val="auto"/>
      <w:sz w:val="23"/>
      <w:szCs w:val="23"/>
      <w:lang w:val="ru-RU" w:eastAsia="en-US" w:bidi="ar-SA"/>
    </w:rPr>
  </w:style>
  <w:style w:type="paragraph" w:customStyle="1" w:styleId="a4">
    <w:name w:val="Подпись к таблице"/>
    <w:basedOn w:val="a"/>
    <w:link w:val="a3"/>
    <w:rsid w:val="006551E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val="ru-RU" w:eastAsia="en-US" w:bidi="ar-SA"/>
    </w:rPr>
  </w:style>
  <w:style w:type="table" w:styleId="a5">
    <w:name w:val="Table Grid"/>
    <w:basedOn w:val="a1"/>
    <w:uiPriority w:val="39"/>
    <w:rsid w:val="006551E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4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Аліна Ростиславівна</dc:creator>
  <cp:keywords/>
  <dc:description/>
  <cp:lastModifiedBy>Поліщук Аліна Ростиславівна</cp:lastModifiedBy>
  <cp:revision>1</cp:revision>
  <dcterms:created xsi:type="dcterms:W3CDTF">2021-06-01T12:53:00Z</dcterms:created>
  <dcterms:modified xsi:type="dcterms:W3CDTF">2021-06-01T13:04:00Z</dcterms:modified>
</cp:coreProperties>
</file>