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67" w:rsidRPr="00F43D03" w:rsidRDefault="00FD1F67" w:rsidP="00FD1F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FD1F67" w:rsidRDefault="00FD1F67" w:rsidP="00FD1F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код ДК 021:2015 </w:t>
      </w:r>
      <w:r w:rsidRPr="003B01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38430000-8 Детектори та аналізатори/ 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Detection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and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analysis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apparatus</w:t>
      </w:r>
      <w:r w:rsidRPr="00321D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(Запасні частини до обладнання)</w:t>
      </w:r>
    </w:p>
    <w:p w:rsidR="00FD1F67" w:rsidRPr="00F43D03" w:rsidRDefault="00FD1F67" w:rsidP="00FD1F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 xml:space="preserve"> (назва предмета закупівлі)</w:t>
      </w:r>
    </w:p>
    <w:p w:rsidR="00FD1F67" w:rsidRDefault="00FD1F67" w:rsidP="00FD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FD1F67" w:rsidRPr="00321D7D" w:rsidRDefault="00FD1F67" w:rsidP="00FD1F67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(номер/ідентифікатор закупівлі</w:t>
      </w:r>
      <w:r>
        <w:rPr>
          <w:rFonts w:ascii="Times New Roman" w:hAnsi="Times New Roman"/>
          <w:b/>
          <w:spacing w:val="-1"/>
          <w:sz w:val="28"/>
          <w:szCs w:val="28"/>
          <w:lang w:val="ru-RU"/>
        </w:rPr>
        <w:t xml:space="preserve"> </w:t>
      </w:r>
      <w:r w:rsidRPr="00FD1F67">
        <w:rPr>
          <w:rFonts w:ascii="Times New Roman" w:hAnsi="Times New Roman"/>
          <w:b/>
          <w:spacing w:val="-1"/>
          <w:sz w:val="28"/>
          <w:szCs w:val="28"/>
          <w:lang w:val="ru-RU"/>
        </w:rPr>
        <w:t>UA-2021-06-10-010031-b</w:t>
      </w:r>
      <w:r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FD1F67" w:rsidRPr="00321D7D" w:rsidRDefault="00FD1F67" w:rsidP="00FD1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321D7D">
        <w:rPr>
          <w:rFonts w:ascii="Times New Roman" w:eastAsia="Times New Roman" w:hAnsi="Times New Roman"/>
          <w:sz w:val="28"/>
          <w:szCs w:val="28"/>
        </w:rPr>
        <w:t xml:space="preserve">Технічні та якісні характеристики предмета закупівлі та їх обґрунтування щодо позиції / позицій предмета закупівлі: </w:t>
      </w:r>
    </w:p>
    <w:p w:rsidR="00FD1F67" w:rsidRPr="00F301EB" w:rsidRDefault="00FD1F67" w:rsidP="00FD1F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D1F67" w:rsidRPr="00F301EB" w:rsidRDefault="00FD1F67" w:rsidP="00FD1F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301EB">
        <w:rPr>
          <w:rFonts w:ascii="Times New Roman" w:hAnsi="Times New Roman"/>
          <w:b/>
          <w:sz w:val="24"/>
          <w:szCs w:val="24"/>
        </w:rPr>
        <w:t>Багатосмуговий, одномодовий іон-аргоновий лазер LASER, Ar-ION 25mW MULT-LINE HEAD SOC, 6283129</w:t>
      </w:r>
      <w:r w:rsidRPr="004C7A88">
        <w:t xml:space="preserve"> </w:t>
      </w:r>
      <w:r w:rsidRPr="00F301EB">
        <w:rPr>
          <w:rFonts w:ascii="Times New Roman" w:hAnsi="Times New Roman"/>
          <w:b/>
          <w:sz w:val="24"/>
          <w:szCs w:val="24"/>
        </w:rPr>
        <w:t>або  еквівалент – 2 шт.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FD1F67" w:rsidRPr="007A5CBC" w:rsidTr="002315B7">
        <w:trPr>
          <w:trHeight w:val="8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D1F67" w:rsidRPr="007A5CBC" w:rsidRDefault="00FD1F67" w:rsidP="002315B7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D1F67" w:rsidRPr="007A5CBC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FD1F67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FD1F67" w:rsidRPr="007A5CBC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FD1F67" w:rsidRPr="007A5CBC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FD1F67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FD1F67" w:rsidRPr="007A5CBC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.1</w:t>
            </w: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Клас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1F67" w:rsidRPr="0023239D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42686A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Сумісність з наявним </w:t>
            </w:r>
          </w:p>
          <w:p w:rsidR="00FD1F67" w:rsidRPr="005431AB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>обладнанням</w:t>
            </w: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Максимальна вихідна потужність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D1F67" w:rsidRPr="0023239D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25мВт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Струм багатосмугового, одномодового іон-аргонового лазеру при вихідній потужності 25 мВт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FD1F67" w:rsidRPr="0023239D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hAnsi="Times New Roman"/>
                <w:noProof/>
                <w:spacing w:val="-1"/>
                <w:sz w:val="24"/>
              </w:rPr>
              <w:t xml:space="preserve">не більше 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8,5 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.4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Струм багатосмугового, одномодового іон-аргонового лазеру при вихідній потужності 15 мВт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7" w:rsidRPr="0023239D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4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noBreakHyphen/>
              <w:t>5 А</w:t>
            </w:r>
          </w:p>
        </w:tc>
        <w:tc>
          <w:tcPr>
            <w:tcW w:w="28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.5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Основні довжини хвиль випромінювання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7" w:rsidRPr="0023239D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в межах 488-514,5 нм</w:t>
            </w:r>
          </w:p>
        </w:tc>
        <w:tc>
          <w:tcPr>
            <w:tcW w:w="28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jc w:val="center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.6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Вихідна потужність нижнього променя багатосмугового, одномодового іон-аргонового лазеру в детекторній секції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7" w:rsidRPr="0023239D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не мен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ь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ше 7,5 мВт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.7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Вихідна потужність верхнього променя багатосмугового, одномодового іон-аргонового лазеру в детекторній секції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7" w:rsidRPr="0023239D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≈0,9 потужності нижнього променя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.8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Відношення мінімуму до максимуму інтенсивності Раманівської лінії на 568 нм 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7" w:rsidRPr="0023239D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мен</w:t>
            </w:r>
            <w:r>
              <w:rPr>
                <w:rFonts w:ascii="Times New Roman" w:eastAsia="Times New Roman" w:hAnsi="Times New Roman"/>
                <w:noProof/>
                <w:sz w:val="24"/>
              </w:rPr>
              <w:t>ь</w:t>
            </w:r>
            <w:r w:rsidRPr="0023239D">
              <w:rPr>
                <w:rFonts w:ascii="Times New Roman" w:eastAsia="Times New Roman" w:hAnsi="Times New Roman"/>
                <w:noProof/>
                <w:sz w:val="24"/>
              </w:rPr>
              <w:t>ше 0,65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D1F67" w:rsidRPr="007A5CBC" w:rsidTr="002315B7">
        <w:trPr>
          <w:trHeight w:val="2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lastRenderedPageBreak/>
              <w:t>1</w:t>
            </w:r>
            <w:r w:rsidRPr="0023239D"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  <w:t>.9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  <w:lang w:val="uk-UA"/>
              </w:rPr>
              <w:t xml:space="preserve">Живлення багатосмугового, одномодового іон-аргонового лазеру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7" w:rsidRDefault="00FD1F67" w:rsidP="002315B7">
            <w:pPr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23239D">
              <w:rPr>
                <w:rFonts w:ascii="Times New Roman" w:eastAsia="Times New Roman" w:hAnsi="Times New Roman"/>
                <w:noProof/>
                <w:sz w:val="24"/>
              </w:rPr>
              <w:t>+24 В</w:t>
            </w:r>
          </w:p>
          <w:p w:rsidR="00FD1F67" w:rsidRPr="001E6835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роз’ємів лазера для підключення до блоку живлення 3130 Laser Power Supply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до генетичного аналізатора 31ХХ </w:t>
            </w:r>
            <w:r w:rsidRPr="007A5CB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 Biosystems.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FD1F67" w:rsidRPr="0042686A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монтажних кріплень багатосмугового, одномодового іон-аргонового лазеру </w:t>
            </w:r>
          </w:p>
        </w:tc>
        <w:tc>
          <w:tcPr>
            <w:tcW w:w="2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42686A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67" w:rsidRPr="007A5CBC" w:rsidTr="002315B7">
        <w:trPr>
          <w:trHeight w:val="2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lang w:val="uk-UA"/>
              </w:rPr>
            </w:pP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23239D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lang w:val="uk-UA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F67" w:rsidRPr="00B06E5D" w:rsidRDefault="00FD1F67" w:rsidP="002315B7">
            <w:pPr>
              <w:jc w:val="both"/>
              <w:rPr>
                <w:rFonts w:ascii="Times New Roman" w:eastAsia="Times New Roman" w:hAnsi="Times New Roman"/>
                <w:noProof/>
                <w:sz w:val="24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</w:rPr>
              <w:t>до адаптера 3130 Laser Head Adapter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до генетичного аналізатора 31ХХ </w:t>
            </w:r>
            <w:r w:rsidRPr="007A5CBC">
              <w:rPr>
                <w:rFonts w:ascii="Times New Roman" w:eastAsia="Times New Roman" w:hAnsi="Times New Roman"/>
                <w:noProof/>
                <w:sz w:val="24"/>
                <w:szCs w:val="24"/>
              </w:rPr>
              <w:t>Applied Biosystems.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67" w:rsidRPr="00B06E5D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F67" w:rsidRDefault="00FD1F67" w:rsidP="00FD1F67">
      <w:pPr>
        <w:rPr>
          <w:rFonts w:ascii="Times New Roman" w:eastAsia="Times New Roman" w:hAnsi="Times New Roman"/>
          <w:b/>
          <w:noProof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w:t xml:space="preserve">2. </w:t>
      </w:r>
      <w:r w:rsidRPr="000A6141">
        <w:rPr>
          <w:rFonts w:ascii="Times New Roman" w:eastAsia="Times New Roman" w:hAnsi="Times New Roman"/>
          <w:b/>
          <w:noProof/>
          <w:sz w:val="24"/>
        </w:rPr>
        <w:t>Блок живлення LASER,PWR SPLY 25mW SOC, 6283128 або еквівалент – 1 шт.</w:t>
      </w:r>
      <w:r>
        <w:rPr>
          <w:rFonts w:ascii="Times New Roman" w:eastAsia="Times New Roman" w:hAnsi="Times New Roman"/>
          <w:b/>
          <w:noProof/>
          <w:sz w:val="24"/>
        </w:rPr>
        <w:t>:</w:t>
      </w: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93"/>
        <w:gridCol w:w="3362"/>
        <w:gridCol w:w="2388"/>
        <w:gridCol w:w="2809"/>
      </w:tblGrid>
      <w:tr w:rsidR="00FD1F67" w:rsidRPr="007A5CBC" w:rsidTr="002315B7">
        <w:trPr>
          <w:trHeight w:val="88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D1F67" w:rsidRPr="007A5CBC" w:rsidRDefault="00FD1F67" w:rsidP="002315B7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Cs w:val="24"/>
              </w:rPr>
            </w:pPr>
            <w:r w:rsidRPr="007A5CBC">
              <w:rPr>
                <w:rFonts w:ascii="Times New Roman" w:hAnsi="Times New Roman"/>
                <w:b/>
                <w:szCs w:val="24"/>
              </w:rPr>
              <w:t>№ з/п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D1F67" w:rsidRPr="007A5CBC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Технічні (якісні)</w:t>
            </w:r>
          </w:p>
          <w:p w:rsidR="00FD1F67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 w:rsidRPr="007A5CBC">
              <w:rPr>
                <w:rFonts w:ascii="Times New Roman" w:eastAsia="Times New Roman" w:hAnsi="Times New Roman"/>
                <w:b/>
                <w:szCs w:val="24"/>
              </w:rPr>
              <w:t>характеристики</w:t>
            </w:r>
          </w:p>
          <w:p w:rsidR="00FD1F67" w:rsidRPr="007A5CBC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Cs w:val="24"/>
              </w:rPr>
            </w:pPr>
            <w:r>
              <w:rPr>
                <w:rFonts w:ascii="Times New Roman" w:eastAsia="Times New Roman" w:hAnsi="Times New Roman"/>
                <w:b/>
                <w:szCs w:val="24"/>
              </w:rPr>
              <w:t>предмета закупівлі</w:t>
            </w:r>
          </w:p>
        </w:tc>
        <w:tc>
          <w:tcPr>
            <w:tcW w:w="238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FD1F67" w:rsidRPr="007A5CBC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Параметри технічних (якісних) характеристик</w:t>
            </w:r>
            <w:r>
              <w:rPr>
                <w:rFonts w:ascii="Times New Roman" w:hAnsi="Times New Roman"/>
                <w:b/>
                <w:spacing w:val="9"/>
                <w:szCs w:val="24"/>
              </w:rPr>
              <w:t xml:space="preserve"> предмета закупівлі</w:t>
            </w:r>
          </w:p>
        </w:tc>
        <w:tc>
          <w:tcPr>
            <w:tcW w:w="28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FD1F67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 w:rsidRPr="007A5CBC">
              <w:rPr>
                <w:rFonts w:ascii="Times New Roman" w:hAnsi="Times New Roman"/>
                <w:b/>
                <w:spacing w:val="9"/>
                <w:szCs w:val="24"/>
              </w:rPr>
              <w:t>Обґрунтування технічних (якісних) характеристик</w:t>
            </w:r>
          </w:p>
          <w:p w:rsidR="00FD1F67" w:rsidRPr="007A5CBC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Cs w:val="24"/>
              </w:rPr>
              <w:t>предмета закупівлі</w:t>
            </w: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1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ind w:left="62" w:right="154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Напруга</w:t>
            </w: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блоку</w:t>
            </w: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 xml:space="preserve"> живлення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7" w:rsidRPr="00574250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в межах 200-240 В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42686A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Сумісність з наявним </w:t>
            </w:r>
          </w:p>
          <w:p w:rsidR="00FD1F67" w:rsidRPr="005431AB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lang w:val="uk-UA"/>
              </w:rPr>
            </w:pPr>
            <w:r w:rsidRPr="0042686A">
              <w:rPr>
                <w:rFonts w:ascii="Times New Roman" w:eastAsia="Times New Roman" w:hAnsi="Times New Roman"/>
                <w:noProof/>
                <w:lang w:val="uk-UA"/>
              </w:rPr>
              <w:t xml:space="preserve"> обладнанням</w:t>
            </w: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Струм живлення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7" w:rsidRPr="00574250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</w:rPr>
              <w:t>6А</w:t>
            </w:r>
          </w:p>
        </w:tc>
        <w:tc>
          <w:tcPr>
            <w:tcW w:w="280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1E6835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3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Вихідна напруга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7" w:rsidRPr="00574250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</w:rPr>
              <w:t>24 В</w:t>
            </w:r>
          </w:p>
        </w:tc>
        <w:tc>
          <w:tcPr>
            <w:tcW w:w="2809" w:type="dxa"/>
            <w:vMerge/>
            <w:tcBorders>
              <w:left w:val="single" w:sz="6" w:space="0" w:color="000000"/>
              <w:right w:val="single" w:sz="4" w:space="0" w:color="000000"/>
            </w:tcBorders>
          </w:tcPr>
          <w:p w:rsidR="00FD1F67" w:rsidRPr="001E6835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1F67" w:rsidRPr="007A5CBC" w:rsidTr="002315B7">
        <w:trPr>
          <w:trHeight w:val="48"/>
        </w:trPr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2</w:t>
            </w:r>
            <w:r w:rsidRPr="00574250"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4</w:t>
            </w:r>
          </w:p>
        </w:tc>
        <w:tc>
          <w:tcPr>
            <w:tcW w:w="3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Вихідний струм 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7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574250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&lt;8,5 А</w:t>
            </w:r>
          </w:p>
          <w:p w:rsidR="00FD1F67" w:rsidRPr="001E6835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Відповідність роз’ємів блоку живлення для підключення до багатосмугового, одномодового іон-аргонового лазеру 3130 до генетичного аналізатора 31ХХ </w:t>
            </w:r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 Biosystems.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FD1F67" w:rsidRPr="001E6835" w:rsidRDefault="00FD1F67" w:rsidP="002315B7">
            <w:pPr>
              <w:pStyle w:val="TableParagraph"/>
              <w:spacing w:line="262" w:lineRule="exact"/>
              <w:ind w:left="99" w:right="154"/>
              <w:jc w:val="both"/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</w:pP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>Відповідність монтажних кріплень</w:t>
            </w:r>
            <w:r w:rsidRPr="001E6835">
              <w:rPr>
                <w:sz w:val="24"/>
                <w:szCs w:val="24"/>
                <w:lang w:val="uk-UA"/>
              </w:rPr>
              <w:t xml:space="preserve"> 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блоку живлення до адаптера 3130 Laser Power Supply Adapter до генетичного аналізатора 31ХХ </w:t>
            </w:r>
            <w:r w:rsidRPr="001E6835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Applied Biosystems.</w:t>
            </w:r>
            <w:r w:rsidRPr="001E6835">
              <w:rPr>
                <w:rFonts w:ascii="Times New Roman" w:eastAsia="Times New Roman" w:hAnsi="Times New Roman"/>
                <w:noProof/>
                <w:sz w:val="24"/>
                <w:szCs w:val="24"/>
                <w:lang w:val="uk-UA"/>
              </w:rPr>
              <w:t xml:space="preserve"> </w:t>
            </w:r>
          </w:p>
          <w:p w:rsidR="00FD1F67" w:rsidRPr="000A6141" w:rsidRDefault="00FD1F67" w:rsidP="002315B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D1F67" w:rsidRPr="000A6141" w:rsidRDefault="00FD1F67" w:rsidP="002315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F67" w:rsidRDefault="00FD1F67" w:rsidP="00FD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column"/>
      </w: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Обґрунтування</w:t>
      </w:r>
    </w:p>
    <w:p w:rsidR="00FD1F67" w:rsidRDefault="00FD1F67" w:rsidP="00FD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розміру бюджетного призначення та очікуваної вартості</w:t>
      </w:r>
    </w:p>
    <w:p w:rsidR="00FD1F67" w:rsidRPr="008654DB" w:rsidRDefault="00FD1F67" w:rsidP="00FD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предмета закупівлі </w:t>
      </w:r>
      <w:r w:rsidRPr="00A22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D1F67" w:rsidRDefault="00FD1F67" w:rsidP="00FD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1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 ДК 021:2015 - 38430000-8 Детектори та аналізатори/ Detection and analysis apparatus (Запасні частини до обладнання)</w:t>
      </w:r>
    </w:p>
    <w:p w:rsidR="00FD1F67" w:rsidRPr="004C10EF" w:rsidRDefault="00FD1F67" w:rsidP="00FD1F67">
      <w:pPr>
        <w:contextualSpacing/>
        <w:jc w:val="center"/>
        <w:rPr>
          <w:rFonts w:ascii="Times New Roman" w:hAnsi="Times New Roman"/>
          <w:spacing w:val="-1"/>
          <w:sz w:val="24"/>
          <w:szCs w:val="24"/>
        </w:rPr>
      </w:pPr>
      <w:r w:rsidRPr="004C10EF">
        <w:rPr>
          <w:rFonts w:ascii="Times New Roman" w:hAnsi="Times New Roman"/>
          <w:spacing w:val="-1"/>
          <w:sz w:val="24"/>
          <w:szCs w:val="24"/>
        </w:rPr>
        <w:t>(назва предмета закупівлі)</w:t>
      </w:r>
    </w:p>
    <w:p w:rsidR="00FD1F67" w:rsidRDefault="00FD1F67" w:rsidP="00FD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F67" w:rsidRPr="00321D7D" w:rsidRDefault="00FD1F67" w:rsidP="00FD1F67">
      <w:pPr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(номер/ідентифікатор закупівлі</w:t>
      </w:r>
      <w:r w:rsidRPr="00FD1F67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FD1F67">
        <w:rPr>
          <w:rFonts w:ascii="Times New Roman" w:hAnsi="Times New Roman"/>
          <w:b/>
          <w:spacing w:val="-1"/>
          <w:sz w:val="28"/>
          <w:szCs w:val="28"/>
          <w:lang w:val="ru-RU"/>
        </w:rPr>
        <w:t>UA</w:t>
      </w:r>
      <w:r w:rsidRPr="00FD1F67">
        <w:rPr>
          <w:rFonts w:ascii="Times New Roman" w:hAnsi="Times New Roman"/>
          <w:b/>
          <w:spacing w:val="-1"/>
          <w:sz w:val="28"/>
          <w:szCs w:val="28"/>
        </w:rPr>
        <w:t>-2021-06-10-010031-</w:t>
      </w:r>
      <w:r w:rsidRPr="00FD1F67">
        <w:rPr>
          <w:rFonts w:ascii="Times New Roman" w:hAnsi="Times New Roman"/>
          <w:b/>
          <w:spacing w:val="-1"/>
          <w:sz w:val="28"/>
          <w:szCs w:val="28"/>
          <w:lang w:val="ru-RU"/>
        </w:rPr>
        <w:t>b</w:t>
      </w:r>
      <w:r>
        <w:rPr>
          <w:rFonts w:ascii="Times New Roman" w:hAnsi="Times New Roman"/>
          <w:b/>
          <w:spacing w:val="-1"/>
          <w:sz w:val="28"/>
          <w:szCs w:val="28"/>
        </w:rPr>
        <w:t>)</w:t>
      </w:r>
    </w:p>
    <w:p w:rsidR="00FD1F67" w:rsidRPr="004A5814" w:rsidRDefault="00FD1F67" w:rsidP="00FD1F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>1 726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 </w:t>
      </w: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>355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Pr="008654DB"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  <w:t xml:space="preserve"> 00</w:t>
      </w:r>
      <w:r w:rsidRPr="004A58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грн</w:t>
      </w:r>
    </w:p>
    <w:p w:rsidR="00FD1F67" w:rsidRPr="004A5814" w:rsidRDefault="00FD1F67" w:rsidP="00FD1F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814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4A58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1F67" w:rsidRDefault="00FD1F67" w:rsidP="00FD1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TableNormal1"/>
        <w:tblW w:w="955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958"/>
        <w:gridCol w:w="2303"/>
        <w:gridCol w:w="2409"/>
        <w:gridCol w:w="3882"/>
      </w:tblGrid>
      <w:tr w:rsidR="00FD1F67" w:rsidRPr="007A5CBC" w:rsidTr="002315B7">
        <w:trPr>
          <w:trHeight w:val="739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D1F67" w:rsidRPr="00B42F33" w:rsidRDefault="00FD1F67" w:rsidP="002315B7">
            <w:pPr>
              <w:spacing w:line="260" w:lineRule="exact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D1F67" w:rsidRPr="00B42F33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>Розмір бюджетного</w:t>
            </w:r>
          </w:p>
          <w:p w:rsidR="00FD1F67" w:rsidRPr="00B42F33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2F3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призначення</w:t>
            </w:r>
          </w:p>
          <w:p w:rsidR="00FD1F67" w:rsidRPr="00B42F33" w:rsidRDefault="00FD1F67" w:rsidP="002315B7">
            <w:pPr>
              <w:spacing w:line="260" w:lineRule="exact"/>
              <w:ind w:left="9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FD1F67" w:rsidRPr="00B42F33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Очікувана вартість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предмета закупівлі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000000"/>
            </w:tcBorders>
          </w:tcPr>
          <w:p w:rsidR="00FD1F67" w:rsidRPr="00B42F33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>Обґрунтування</w:t>
            </w:r>
            <w:r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розміру очікуваної вартості</w:t>
            </w:r>
            <w:r w:rsidRPr="00B42F33">
              <w:rPr>
                <w:rFonts w:ascii="Times New Roman" w:hAnsi="Times New Roman"/>
                <w:b/>
                <w:spacing w:val="9"/>
                <w:sz w:val="24"/>
                <w:szCs w:val="24"/>
              </w:rPr>
              <w:t xml:space="preserve"> </w:t>
            </w:r>
          </w:p>
          <w:p w:rsidR="00FD1F67" w:rsidRPr="00B42F33" w:rsidRDefault="00FD1F67" w:rsidP="002315B7">
            <w:pPr>
              <w:spacing w:before="2"/>
              <w:ind w:right="2"/>
              <w:jc w:val="center"/>
              <w:rPr>
                <w:rFonts w:ascii="Times New Roman" w:hAnsi="Times New Roman"/>
                <w:b/>
                <w:spacing w:val="9"/>
                <w:sz w:val="24"/>
                <w:szCs w:val="24"/>
              </w:rPr>
            </w:pPr>
          </w:p>
        </w:tc>
      </w:tr>
      <w:tr w:rsidR="00FD1F67" w:rsidRPr="007A5CBC" w:rsidTr="002315B7">
        <w:trPr>
          <w:trHeight w:val="1391"/>
        </w:trPr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Pr="00574250" w:rsidRDefault="00FD1F67" w:rsidP="002315B7">
            <w:pPr>
              <w:pStyle w:val="TableParagraph"/>
              <w:spacing w:line="262" w:lineRule="exact"/>
              <w:ind w:left="301"/>
              <w:jc w:val="both"/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pacing w:val="-1"/>
                <w:sz w:val="24"/>
                <w:szCs w:val="24"/>
                <w:lang w:val="uk-UA"/>
              </w:rPr>
              <w:t>1.</w:t>
            </w:r>
          </w:p>
        </w:tc>
        <w:tc>
          <w:tcPr>
            <w:tcW w:w="2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Default="00FD1F67" w:rsidP="002315B7">
            <w:pPr>
              <w:ind w:left="62" w:right="15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D1F67" w:rsidRDefault="00FD1F67" w:rsidP="002315B7">
            <w:pPr>
              <w:ind w:left="62" w:right="15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1 726 355, 00</w:t>
            </w:r>
          </w:p>
          <w:p w:rsidR="00FD1F67" w:rsidRPr="00574250" w:rsidRDefault="00FD1F67" w:rsidP="002315B7">
            <w:pPr>
              <w:ind w:left="62" w:right="154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1F67" w:rsidRDefault="00FD1F67" w:rsidP="00231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D1F67" w:rsidRPr="00EF612E" w:rsidRDefault="00FD1F67" w:rsidP="002315B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1 726 355, 00</w:t>
            </w:r>
          </w:p>
        </w:tc>
        <w:tc>
          <w:tcPr>
            <w:tcW w:w="38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D1F67" w:rsidRDefault="00FD1F67" w:rsidP="002315B7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D1F67" w:rsidRDefault="00FD1F67" w:rsidP="002315B7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Згідно п.п. 2 п.1 розділу 3 «Примірної методики визначення очікуваної вартості предмета закупівлі», затвердженої наказом Міністерства розвитку, економіки, торгівлі та сільського господарства України № 275 від 18.02.2020.</w:t>
            </w:r>
          </w:p>
          <w:p w:rsidR="00FD1F67" w:rsidRPr="00EF612E" w:rsidRDefault="00FD1F67" w:rsidP="002315B7">
            <w:pPr>
              <w:pStyle w:val="TableParagraph"/>
              <w:spacing w:line="262" w:lineRule="exact"/>
              <w:ind w:right="15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D1F67" w:rsidRDefault="00FD1F67" w:rsidP="00FD1F6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FD1F67" w:rsidRDefault="00FD1F67" w:rsidP="00FD1F67"/>
    <w:p w:rsidR="00FD1F67" w:rsidRDefault="00FD1F67" w:rsidP="00FD1F67"/>
    <w:p w:rsidR="00315D75" w:rsidRDefault="00315D75"/>
    <w:sectPr w:rsidR="00315D75" w:rsidSect="00A068FE">
      <w:headerReference w:type="default" r:id="rId4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142242"/>
      <w:docPartObj>
        <w:docPartGallery w:val="Page Numbers (Top of Page)"/>
        <w:docPartUnique/>
      </w:docPartObj>
    </w:sdtPr>
    <w:sdtEndPr/>
    <w:sdtContent>
      <w:p w:rsidR="00A068FE" w:rsidRDefault="00FD1F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1F67">
          <w:rPr>
            <w:noProof/>
            <w:lang w:val="ru-RU"/>
          </w:rPr>
          <w:t>3</w:t>
        </w:r>
        <w:r>
          <w:fldChar w:fldCharType="end"/>
        </w:r>
      </w:p>
    </w:sdtContent>
  </w:sdt>
  <w:p w:rsidR="00A068FE" w:rsidRDefault="00FD1F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67"/>
    <w:rsid w:val="00076914"/>
    <w:rsid w:val="00315D75"/>
    <w:rsid w:val="0099436E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AD71-A7D9-4868-A690-B51D840C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6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D1F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customStyle="1" w:styleId="TableNormal1">
    <w:name w:val="Table Normal1"/>
    <w:uiPriority w:val="2"/>
    <w:semiHidden/>
    <w:unhideWhenUsed/>
    <w:qFormat/>
    <w:rsid w:val="00FD1F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D1F6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F67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2021-06-11T07:56:00Z</dcterms:created>
  <dcterms:modified xsi:type="dcterms:W3CDTF">2021-06-11T07:57:00Z</dcterms:modified>
</cp:coreProperties>
</file>