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1F" w:rsidRDefault="0052101F" w:rsidP="0052101F">
      <w:pPr>
        <w:pStyle w:val="20"/>
        <w:keepNext/>
        <w:keepLines/>
        <w:shd w:val="clear" w:color="auto" w:fill="auto"/>
        <w:spacing w:before="0"/>
      </w:pPr>
    </w:p>
    <w:p w:rsidR="0052101F" w:rsidRDefault="0052101F" w:rsidP="0052101F">
      <w:pPr>
        <w:pStyle w:val="20"/>
        <w:keepNext/>
        <w:keepLines/>
        <w:shd w:val="clear" w:color="auto" w:fill="auto"/>
        <w:spacing w:before="0"/>
      </w:pPr>
      <w:proofErr w:type="spellStart"/>
      <w:r>
        <w:t>Обґрунтування</w:t>
      </w:r>
      <w:proofErr w:type="spellEnd"/>
    </w:p>
    <w:p w:rsidR="0052101F" w:rsidRPr="003A6D21" w:rsidRDefault="0052101F" w:rsidP="0052101F">
      <w:pPr>
        <w:pStyle w:val="40"/>
        <w:shd w:val="clear" w:color="auto" w:fill="auto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52101F" w:rsidRPr="003E0592" w:rsidRDefault="0052101F" w:rsidP="0052101F">
      <w:pPr>
        <w:pStyle w:val="40"/>
        <w:shd w:val="clear" w:color="auto" w:fill="auto"/>
        <w:tabs>
          <w:tab w:val="left" w:leader="underscore" w:pos="7975"/>
        </w:tabs>
        <w:rPr>
          <w:bCs w:val="0"/>
        </w:rPr>
      </w:pPr>
      <w:r w:rsidRPr="0052101F">
        <w:t xml:space="preserve">Код ДК 021:2015 - 48460000-0 </w:t>
      </w:r>
      <w:proofErr w:type="spellStart"/>
      <w:r w:rsidRPr="0052101F">
        <w:t>Пакети</w:t>
      </w:r>
      <w:proofErr w:type="spellEnd"/>
      <w:r w:rsidRPr="0052101F">
        <w:t xml:space="preserve"> </w:t>
      </w:r>
      <w:proofErr w:type="spellStart"/>
      <w:r w:rsidRPr="0052101F">
        <w:t>аналітичного</w:t>
      </w:r>
      <w:proofErr w:type="spellEnd"/>
      <w:r w:rsidRPr="0052101F">
        <w:t xml:space="preserve">, </w:t>
      </w:r>
      <w:proofErr w:type="spellStart"/>
      <w:r w:rsidRPr="0052101F">
        <w:t>наукового</w:t>
      </w:r>
      <w:proofErr w:type="spellEnd"/>
      <w:r w:rsidRPr="0052101F">
        <w:t xml:space="preserve">, </w:t>
      </w:r>
      <w:proofErr w:type="spellStart"/>
      <w:r w:rsidRPr="0052101F">
        <w:t>математичного</w:t>
      </w:r>
      <w:proofErr w:type="spellEnd"/>
      <w:r w:rsidRPr="0052101F">
        <w:t xml:space="preserve"> </w:t>
      </w:r>
      <w:proofErr w:type="spellStart"/>
      <w:r w:rsidRPr="0052101F">
        <w:t>чи</w:t>
      </w:r>
      <w:proofErr w:type="spellEnd"/>
      <w:r w:rsidRPr="0052101F">
        <w:t xml:space="preserve"> </w:t>
      </w:r>
      <w:proofErr w:type="spellStart"/>
      <w:r w:rsidRPr="0052101F">
        <w:t>прогнозувального</w:t>
      </w:r>
      <w:proofErr w:type="spellEnd"/>
      <w:r w:rsidRPr="0052101F">
        <w:t xml:space="preserve"> </w:t>
      </w:r>
      <w:proofErr w:type="spellStart"/>
      <w:r w:rsidRPr="0052101F">
        <w:t>програмного</w:t>
      </w:r>
      <w:proofErr w:type="spellEnd"/>
      <w:r w:rsidRPr="0052101F">
        <w:t xml:space="preserve"> </w:t>
      </w:r>
      <w:proofErr w:type="spellStart"/>
      <w:r w:rsidRPr="0052101F">
        <w:t>забезпечення</w:t>
      </w:r>
      <w:proofErr w:type="spellEnd"/>
      <w:r w:rsidRPr="0052101F">
        <w:t xml:space="preserve">/ </w:t>
      </w:r>
      <w:proofErr w:type="spellStart"/>
      <w:r w:rsidRPr="0052101F">
        <w:t>Analytical</w:t>
      </w:r>
      <w:proofErr w:type="spellEnd"/>
      <w:r w:rsidRPr="0052101F">
        <w:t xml:space="preserve">, </w:t>
      </w:r>
      <w:proofErr w:type="spellStart"/>
      <w:r w:rsidRPr="0052101F">
        <w:t>scientific</w:t>
      </w:r>
      <w:proofErr w:type="spellEnd"/>
      <w:r w:rsidRPr="0052101F">
        <w:t xml:space="preserve">, </w:t>
      </w:r>
      <w:proofErr w:type="spellStart"/>
      <w:r w:rsidRPr="0052101F">
        <w:t>mathematical</w:t>
      </w:r>
      <w:proofErr w:type="spellEnd"/>
      <w:r w:rsidRPr="0052101F">
        <w:t xml:space="preserve"> </w:t>
      </w:r>
      <w:proofErr w:type="spellStart"/>
      <w:r w:rsidRPr="0052101F">
        <w:t>or</w:t>
      </w:r>
      <w:proofErr w:type="spellEnd"/>
      <w:r w:rsidRPr="0052101F">
        <w:t xml:space="preserve"> </w:t>
      </w:r>
      <w:proofErr w:type="spellStart"/>
      <w:r w:rsidRPr="0052101F">
        <w:t>forecasting</w:t>
      </w:r>
      <w:proofErr w:type="spellEnd"/>
      <w:r w:rsidRPr="0052101F">
        <w:t xml:space="preserve"> </w:t>
      </w:r>
      <w:proofErr w:type="spellStart"/>
      <w:r w:rsidRPr="0052101F">
        <w:t>software</w:t>
      </w:r>
      <w:proofErr w:type="spellEnd"/>
      <w:r w:rsidRPr="0052101F">
        <w:t xml:space="preserve"> </w:t>
      </w:r>
      <w:proofErr w:type="spellStart"/>
      <w:r w:rsidRPr="0052101F">
        <w:t>packages</w:t>
      </w:r>
      <w:proofErr w:type="spellEnd"/>
      <w:r w:rsidRPr="0052101F">
        <w:t xml:space="preserve"> (</w:t>
      </w:r>
      <w:proofErr w:type="spellStart"/>
      <w:r w:rsidRPr="0052101F">
        <w:t>Оновлення</w:t>
      </w:r>
      <w:proofErr w:type="spellEnd"/>
      <w:r w:rsidRPr="0052101F">
        <w:t xml:space="preserve"> </w:t>
      </w:r>
      <w:proofErr w:type="spellStart"/>
      <w:r w:rsidRPr="0052101F">
        <w:t>програмного</w:t>
      </w:r>
      <w:proofErr w:type="spellEnd"/>
      <w:r w:rsidRPr="0052101F">
        <w:t xml:space="preserve"> </w:t>
      </w:r>
      <w:proofErr w:type="spellStart"/>
      <w:r w:rsidRPr="0052101F">
        <w:t>забезпечення</w:t>
      </w:r>
      <w:proofErr w:type="spellEnd"/>
      <w:r w:rsidRPr="0052101F">
        <w:t xml:space="preserve"> </w:t>
      </w:r>
      <w:proofErr w:type="spellStart"/>
      <w:r w:rsidRPr="0052101F">
        <w:t>AccessData</w:t>
      </w:r>
      <w:proofErr w:type="spellEnd"/>
      <w:r w:rsidRPr="0052101F">
        <w:t xml:space="preserve"> FTK </w:t>
      </w:r>
      <w:proofErr w:type="spellStart"/>
      <w:r w:rsidRPr="0052101F">
        <w:t>Standalone</w:t>
      </w:r>
      <w:proofErr w:type="spellEnd"/>
      <w:r w:rsidRPr="0052101F">
        <w:t>, X-</w:t>
      </w:r>
      <w:proofErr w:type="spellStart"/>
      <w:r w:rsidRPr="0052101F">
        <w:t>Ways</w:t>
      </w:r>
      <w:proofErr w:type="spellEnd"/>
      <w:r w:rsidRPr="0052101F">
        <w:t xml:space="preserve"> </w:t>
      </w:r>
      <w:proofErr w:type="spellStart"/>
      <w:r w:rsidRPr="0052101F">
        <w:t>Forensics</w:t>
      </w:r>
      <w:proofErr w:type="spellEnd"/>
      <w:r w:rsidRPr="0052101F">
        <w:t xml:space="preserve">, </w:t>
      </w:r>
      <w:proofErr w:type="spellStart"/>
      <w:r w:rsidRPr="0052101F">
        <w:t>Magnet</w:t>
      </w:r>
      <w:proofErr w:type="spellEnd"/>
      <w:r w:rsidRPr="0052101F">
        <w:t xml:space="preserve"> AXIOM, </w:t>
      </w:r>
      <w:proofErr w:type="spellStart"/>
      <w:r w:rsidRPr="0052101F">
        <w:t>Oxygen</w:t>
      </w:r>
      <w:proofErr w:type="spellEnd"/>
      <w:r w:rsidRPr="0052101F">
        <w:t xml:space="preserve"> </w:t>
      </w:r>
      <w:proofErr w:type="spellStart"/>
      <w:r w:rsidRPr="0052101F">
        <w:t>Forensic</w:t>
      </w:r>
      <w:proofErr w:type="spellEnd"/>
      <w:r w:rsidRPr="0052101F">
        <w:t xml:space="preserve"> </w:t>
      </w:r>
      <w:proofErr w:type="spellStart"/>
      <w:proofErr w:type="gramStart"/>
      <w:r w:rsidRPr="0052101F">
        <w:t>Detective</w:t>
      </w:r>
      <w:proofErr w:type="spellEnd"/>
      <w:r w:rsidRPr="0052101F">
        <w:t xml:space="preserve"> )</w:t>
      </w:r>
      <w:proofErr w:type="gramEnd"/>
    </w:p>
    <w:p w:rsidR="0052101F" w:rsidRPr="003B03E9" w:rsidRDefault="0052101F" w:rsidP="0052101F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</w:p>
    <w:bookmarkEnd w:id="0"/>
    <w:p w:rsidR="0052101F" w:rsidRDefault="0052101F" w:rsidP="0052101F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 xml:space="preserve">(номер / </w:t>
      </w:r>
      <w:proofErr w:type="spellStart"/>
      <w:r>
        <w:t>ідентифікатор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r w:rsidRPr="0052101F">
        <w:rPr>
          <w:lang w:val="en-US" w:bidi="en-US"/>
        </w:rPr>
        <w:t>UA</w:t>
      </w:r>
      <w:r w:rsidRPr="0052101F">
        <w:rPr>
          <w:lang w:bidi="en-US"/>
        </w:rPr>
        <w:t>-2021-07-22-006554-</w:t>
      </w:r>
      <w:r w:rsidRPr="0052101F">
        <w:rPr>
          <w:lang w:val="en-US" w:bidi="en-US"/>
        </w:rPr>
        <w:t>b</w:t>
      </w:r>
      <w:r>
        <w:t>)</w:t>
      </w:r>
    </w:p>
    <w:p w:rsidR="0052101F" w:rsidRDefault="0052101F" w:rsidP="0052101F">
      <w:pPr>
        <w:pStyle w:val="22"/>
        <w:shd w:val="clear" w:color="auto" w:fill="auto"/>
        <w:spacing w:after="0" w:line="240" w:lineRule="auto"/>
      </w:pPr>
    </w:p>
    <w:p w:rsidR="0052101F" w:rsidRDefault="0052101F" w:rsidP="0052101F">
      <w:pPr>
        <w:pStyle w:val="22"/>
        <w:shd w:val="clear" w:color="auto" w:fill="auto"/>
        <w:spacing w:after="0" w:line="240" w:lineRule="auto"/>
      </w:pPr>
    </w:p>
    <w:p w:rsidR="0052101F" w:rsidRPr="003B03E9" w:rsidRDefault="0052101F" w:rsidP="0052101F">
      <w:pPr>
        <w:pStyle w:val="30"/>
        <w:shd w:val="clear" w:color="auto" w:fill="auto"/>
        <w:spacing w:line="326" w:lineRule="exact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52101F" w:rsidRPr="003E0592" w:rsidRDefault="0052101F" w:rsidP="0052101F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8"/>
        </w:rPr>
      </w:pPr>
      <w:r w:rsidRPr="00EC3526">
        <w:rPr>
          <w:rStyle w:val="5TrebuchetMS12pt"/>
          <w:rFonts w:ascii="Times New Roman" w:hAnsi="Times New Roman" w:cs="Times New Roman"/>
        </w:rPr>
        <w:t>1</w:t>
      </w:r>
      <w:r w:rsidRPr="00EC3526">
        <w:rPr>
          <w:rFonts w:ascii="Times New Roman" w:hAnsi="Times New Roman" w:cs="Times New Roman"/>
        </w:rPr>
        <w:t>)</w:t>
      </w:r>
      <w:r w:rsidRPr="00EC3526">
        <w:t xml:space="preserve"> </w:t>
      </w:r>
      <w:proofErr w:type="spellStart"/>
      <w:r w:rsidRPr="00EC3526">
        <w:rPr>
          <w:rFonts w:ascii="Times New Roman" w:hAnsi="Times New Roman" w:cs="Times New Roman"/>
          <w:sz w:val="28"/>
          <w:u w:val="single"/>
        </w:rPr>
        <w:t>Оновлення</w:t>
      </w:r>
      <w:proofErr w:type="spellEnd"/>
      <w:r w:rsidRPr="00EC35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EC3526">
        <w:rPr>
          <w:rFonts w:ascii="Times New Roman" w:hAnsi="Times New Roman" w:cs="Times New Roman"/>
          <w:sz w:val="28"/>
          <w:u w:val="single"/>
        </w:rPr>
        <w:t>програмного</w:t>
      </w:r>
      <w:proofErr w:type="spellEnd"/>
      <w:r w:rsidRPr="00EC35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EC3526">
        <w:rPr>
          <w:rFonts w:ascii="Times New Roman" w:hAnsi="Times New Roman" w:cs="Times New Roman"/>
          <w:sz w:val="28"/>
          <w:u w:val="single"/>
        </w:rPr>
        <w:t>забезпечення</w:t>
      </w:r>
      <w:proofErr w:type="spellEnd"/>
      <w:r w:rsidRPr="00EC35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E0592">
        <w:rPr>
          <w:rFonts w:ascii="Times New Roman" w:hAnsi="Times New Roman" w:cs="Times New Roman"/>
          <w:sz w:val="28"/>
          <w:u w:val="single"/>
        </w:rPr>
        <w:t>AccessData</w:t>
      </w:r>
      <w:proofErr w:type="spellEnd"/>
      <w:r w:rsidRPr="003E0592">
        <w:rPr>
          <w:rFonts w:ascii="Times New Roman" w:hAnsi="Times New Roman" w:cs="Times New Roman"/>
          <w:sz w:val="28"/>
          <w:u w:val="single"/>
        </w:rPr>
        <w:t xml:space="preserve"> FTK </w:t>
      </w:r>
      <w:proofErr w:type="spellStart"/>
      <w:r w:rsidRPr="003E0592">
        <w:rPr>
          <w:rFonts w:ascii="Times New Roman" w:hAnsi="Times New Roman" w:cs="Times New Roman"/>
          <w:sz w:val="28"/>
          <w:u w:val="single"/>
        </w:rPr>
        <w:t>Standalone</w:t>
      </w:r>
      <w:proofErr w:type="spellEnd"/>
    </w:p>
    <w:p w:rsidR="0052101F" w:rsidRPr="003B03E9" w:rsidRDefault="0052101F" w:rsidP="0052101F">
      <w:pPr>
        <w:rPr>
          <w:rFonts w:ascii="Times New Roman" w:hAnsi="Times New Roman" w:cs="Times New Roman"/>
          <w:sz w:val="2"/>
          <w:szCs w:val="2"/>
        </w:rPr>
      </w:pPr>
    </w:p>
    <w:p w:rsidR="0052101F" w:rsidRDefault="0052101F" w:rsidP="0052101F">
      <w:pPr>
        <w:pStyle w:val="30"/>
        <w:shd w:val="clear" w:color="auto" w:fill="auto"/>
        <w:ind w:left="6300"/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2835"/>
        <w:gridCol w:w="4111"/>
      </w:tblGrid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3B03E9" w:rsidRDefault="0052101F" w:rsidP="00150E9D">
            <w:pPr>
              <w:pStyle w:val="22"/>
              <w:shd w:val="clear" w:color="auto" w:fill="auto"/>
              <w:spacing w:after="60" w:line="280" w:lineRule="exact"/>
              <w:ind w:right="-392"/>
              <w:jc w:val="left"/>
            </w:pPr>
            <w:r w:rsidRPr="003B03E9">
              <w:rPr>
                <w:rStyle w:val="214pt"/>
              </w:rPr>
              <w:t>№</w:t>
            </w:r>
          </w:p>
          <w:p w:rsidR="0052101F" w:rsidRDefault="0052101F" w:rsidP="00150E9D">
            <w:pPr>
              <w:pStyle w:val="30"/>
              <w:shd w:val="clear" w:color="auto" w:fill="auto"/>
              <w:ind w:right="-392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213" w:type="dxa"/>
            <w:vAlign w:val="center"/>
          </w:tcPr>
          <w:p w:rsidR="0052101F" w:rsidRDefault="0052101F" w:rsidP="00150E9D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  <w:vAlign w:val="center"/>
          </w:tcPr>
          <w:p w:rsidR="0052101F" w:rsidRDefault="0052101F" w:rsidP="00150E9D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111" w:type="dxa"/>
            <w:vAlign w:val="center"/>
          </w:tcPr>
          <w:p w:rsidR="0052101F" w:rsidRDefault="0052101F" w:rsidP="00150E9D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9338E2" w:rsidRDefault="0052101F" w:rsidP="00150E9D">
            <w:pPr>
              <w:pStyle w:val="22"/>
              <w:shd w:val="clear" w:color="auto" w:fill="auto"/>
              <w:spacing w:after="60" w:line="280" w:lineRule="exact"/>
              <w:ind w:right="-392"/>
              <w:jc w:val="lef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52101F" w:rsidRPr="009338E2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2101F" w:rsidRPr="009338E2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52101F" w:rsidRPr="009338E2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9338E2" w:rsidRDefault="0052101F" w:rsidP="00150E9D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391" w:firstLine="0"/>
              <w:jc w:val="right"/>
              <w:rPr>
                <w:rStyle w:val="214pt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52101F" w:rsidRPr="005C72BD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5C72BD">
              <w:rPr>
                <w:rStyle w:val="214pt"/>
                <w:sz w:val="26"/>
                <w:szCs w:val="26"/>
              </w:rPr>
              <w:t xml:space="preserve">Кількість ліцензій </w:t>
            </w:r>
          </w:p>
        </w:tc>
        <w:tc>
          <w:tcPr>
            <w:tcW w:w="2835" w:type="dxa"/>
            <w:vAlign w:val="center"/>
          </w:tcPr>
          <w:p w:rsidR="0052101F" w:rsidRPr="003E0592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  <w:lang w:val="en-US"/>
              </w:rPr>
            </w:pPr>
            <w:r>
              <w:rPr>
                <w:rStyle w:val="214pt"/>
                <w:sz w:val="26"/>
                <w:szCs w:val="26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52101F" w:rsidRPr="005C72BD" w:rsidRDefault="0052101F" w:rsidP="00150E9D">
            <w:pPr>
              <w:pStyle w:val="30"/>
              <w:shd w:val="clear" w:color="auto" w:fill="auto"/>
              <w:jc w:val="both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Наявна кількість ліцензій, що потребують оновлення</w:t>
            </w:r>
          </w:p>
        </w:tc>
      </w:tr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494A29" w:rsidRDefault="0052101F" w:rsidP="00150E9D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17FA1">
              <w:rPr>
                <w:rFonts w:eastAsia="Courier New"/>
                <w:sz w:val="26"/>
                <w:szCs w:val="26"/>
              </w:rPr>
              <w:t xml:space="preserve">Тип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2835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Отримання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пакетів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оновлень</w:t>
            </w:r>
            <w:proofErr w:type="spellEnd"/>
            <w:r w:rsidRPr="00717FA1">
              <w:rPr>
                <w:sz w:val="26"/>
                <w:szCs w:val="26"/>
              </w:rPr>
              <w:t xml:space="preserve"> для </w:t>
            </w:r>
            <w:proofErr w:type="spellStart"/>
            <w:r w:rsidRPr="00717FA1">
              <w:rPr>
                <w:sz w:val="26"/>
                <w:szCs w:val="26"/>
              </w:rPr>
              <w:t>програмного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забезпечення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977CE8">
              <w:rPr>
                <w:rFonts w:eastAsia="Courier New"/>
                <w:sz w:val="26"/>
                <w:szCs w:val="26"/>
              </w:rPr>
              <w:t>AccessData</w:t>
            </w:r>
            <w:proofErr w:type="spellEnd"/>
            <w:r w:rsidRPr="00977CE8">
              <w:rPr>
                <w:rFonts w:eastAsia="Courier New"/>
                <w:sz w:val="26"/>
                <w:szCs w:val="26"/>
              </w:rPr>
              <w:t xml:space="preserve"> FTK </w:t>
            </w:r>
            <w:proofErr w:type="spellStart"/>
            <w:r w:rsidRPr="00977CE8">
              <w:rPr>
                <w:rFonts w:eastAsia="Courier New"/>
                <w:sz w:val="26"/>
                <w:szCs w:val="26"/>
              </w:rPr>
              <w:t>Standalone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r w:rsidRPr="00717FA1">
              <w:rPr>
                <w:sz w:val="26"/>
                <w:szCs w:val="26"/>
              </w:rPr>
              <w:t xml:space="preserve">на 1 </w:t>
            </w:r>
            <w:proofErr w:type="spellStart"/>
            <w:r w:rsidRPr="00717FA1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4111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Можливість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користування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новими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покращеними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функціями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оновлених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версій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програмного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забезпечення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977CE8">
              <w:rPr>
                <w:rFonts w:eastAsia="Courier New"/>
                <w:sz w:val="26"/>
                <w:szCs w:val="26"/>
              </w:rPr>
              <w:t>AccessData</w:t>
            </w:r>
            <w:proofErr w:type="spellEnd"/>
            <w:r w:rsidRPr="00977CE8">
              <w:rPr>
                <w:rFonts w:eastAsia="Courier New"/>
                <w:sz w:val="26"/>
                <w:szCs w:val="26"/>
              </w:rPr>
              <w:t xml:space="preserve"> FTK </w:t>
            </w:r>
            <w:proofErr w:type="spellStart"/>
            <w:r w:rsidRPr="00977CE8">
              <w:rPr>
                <w:rFonts w:eastAsia="Courier New"/>
                <w:sz w:val="26"/>
                <w:szCs w:val="26"/>
              </w:rPr>
              <w:t>Standalone</w:t>
            </w:r>
            <w:proofErr w:type="spellEnd"/>
            <w:r w:rsidRPr="00977CE8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протягом</w:t>
            </w:r>
            <w:proofErr w:type="spellEnd"/>
            <w:r w:rsidRPr="00717FA1">
              <w:rPr>
                <w:sz w:val="26"/>
                <w:szCs w:val="26"/>
              </w:rPr>
              <w:t xml:space="preserve"> 1 бюджетного року</w:t>
            </w:r>
          </w:p>
        </w:tc>
      </w:tr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494A29" w:rsidRDefault="0052101F" w:rsidP="00150E9D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Підтримка</w:t>
            </w:r>
            <w:proofErr w:type="spellEnd"/>
          </w:p>
        </w:tc>
        <w:tc>
          <w:tcPr>
            <w:tcW w:w="2835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Наявність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підтримки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від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виробника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протягом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дії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4111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Можливість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звернення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до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виробника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для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усунення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технічних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проблем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програмного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забезпечення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його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адаптації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конкретні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потреби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користувача</w:t>
            </w:r>
            <w:proofErr w:type="spellEnd"/>
          </w:p>
        </w:tc>
      </w:tr>
    </w:tbl>
    <w:p w:rsidR="0052101F" w:rsidRDefault="0052101F" w:rsidP="0052101F">
      <w:pPr>
        <w:pStyle w:val="30"/>
        <w:shd w:val="clear" w:color="auto" w:fill="auto"/>
        <w:ind w:left="6300"/>
      </w:pPr>
    </w:p>
    <w:p w:rsidR="00416426" w:rsidRPr="00416426" w:rsidRDefault="00416426" w:rsidP="00416426">
      <w:pPr>
        <w:tabs>
          <w:tab w:val="left" w:leader="underscore" w:pos="9186"/>
        </w:tabs>
        <w:spacing w:line="326" w:lineRule="exact"/>
        <w:ind w:left="580"/>
        <w:jc w:val="both"/>
        <w:rPr>
          <w:rFonts w:ascii="Times New Roman" w:eastAsia="Impact" w:hAnsi="Times New Roman" w:cs="Times New Roman"/>
          <w:sz w:val="28"/>
          <w:szCs w:val="23"/>
        </w:rPr>
      </w:pPr>
      <w:r w:rsidRPr="00416426">
        <w:rPr>
          <w:rFonts w:ascii="Times New Roman" w:eastAsia="Trebuchet MS" w:hAnsi="Times New Roman" w:cs="Times New Roman"/>
          <w:lang w:val="ru-RU"/>
        </w:rPr>
        <w:t>2</w:t>
      </w:r>
      <w:r w:rsidRPr="00416426">
        <w:rPr>
          <w:rFonts w:ascii="Times New Roman" w:eastAsia="Impact" w:hAnsi="Times New Roman" w:cs="Times New Roman"/>
          <w:sz w:val="23"/>
          <w:szCs w:val="23"/>
        </w:rPr>
        <w:t>)</w:t>
      </w:r>
      <w:r w:rsidRPr="00416426">
        <w:rPr>
          <w:rFonts w:ascii="Impact" w:eastAsia="Impact" w:hAnsi="Impact" w:cs="Impact"/>
          <w:sz w:val="23"/>
          <w:szCs w:val="23"/>
        </w:rPr>
        <w:t xml:space="preserve"> </w:t>
      </w:r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Оновлення програмного забезпечення X-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Ways</w:t>
      </w:r>
      <w:proofErr w:type="spellEnd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Forensics</w:t>
      </w:r>
      <w:proofErr w:type="spellEnd"/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2835"/>
        <w:gridCol w:w="4111"/>
      </w:tblGrid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spacing w:after="60" w:line="280" w:lineRule="exact"/>
              <w:ind w:right="-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16426" w:rsidRPr="00416426" w:rsidRDefault="00416426" w:rsidP="00416426">
            <w:pPr>
              <w:spacing w:line="322" w:lineRule="exact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spacing w:after="60" w:line="280" w:lineRule="exact"/>
              <w:ind w:right="-419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ind w:left="0" w:right="-391"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Кількість ліцензій 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Наявна кількість ліцензій, що потребують оновлення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spacing w:line="322" w:lineRule="exact"/>
              <w:ind w:left="0" w:right="-392" w:firstLine="0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Тип ліцензії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Отримання пакетів оновлень для програмного забезпечення </w:t>
            </w: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X-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Ways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Forensics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на 1 рік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Можливість користування новими покращеними функціями оновлених версій програмного забезпечення </w:t>
            </w: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X-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Ways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Forensics</w:t>
            </w:r>
            <w:proofErr w:type="spellEnd"/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протягом 1 бюджетного року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spacing w:line="322" w:lineRule="exact"/>
              <w:ind w:left="0" w:right="-392" w:firstLine="0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Підтримка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Наявність підтримки від виробника протягом дії ліцензії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звернення до виробника для усунення технічних проблем програмного забезпечення, його адаптації під конкретні потреби користувача</w:t>
            </w:r>
          </w:p>
        </w:tc>
      </w:tr>
    </w:tbl>
    <w:p w:rsidR="00416426" w:rsidRPr="00416426" w:rsidRDefault="00416426" w:rsidP="00416426">
      <w:pPr>
        <w:tabs>
          <w:tab w:val="left" w:leader="underscore" w:pos="9186"/>
        </w:tabs>
        <w:spacing w:line="326" w:lineRule="exact"/>
        <w:ind w:left="580"/>
        <w:jc w:val="both"/>
        <w:rPr>
          <w:rFonts w:ascii="Times New Roman" w:eastAsia="Impact" w:hAnsi="Times New Roman" w:cs="Times New Roman"/>
          <w:sz w:val="28"/>
          <w:szCs w:val="23"/>
        </w:rPr>
      </w:pPr>
      <w:r>
        <w:rPr>
          <w:rFonts w:ascii="Times New Roman" w:eastAsia="Trebuchet MS" w:hAnsi="Times New Roman" w:cs="Times New Roman"/>
          <w:lang w:val="en-US"/>
        </w:rPr>
        <w:t>3</w:t>
      </w:r>
      <w:r w:rsidRPr="00416426">
        <w:rPr>
          <w:rFonts w:ascii="Times New Roman" w:eastAsia="Impact" w:hAnsi="Times New Roman" w:cs="Times New Roman"/>
          <w:sz w:val="23"/>
          <w:szCs w:val="23"/>
        </w:rPr>
        <w:t>)</w:t>
      </w:r>
      <w:r w:rsidRPr="00416426">
        <w:rPr>
          <w:rFonts w:ascii="Impact" w:eastAsia="Impact" w:hAnsi="Impact" w:cs="Impact"/>
          <w:sz w:val="23"/>
          <w:szCs w:val="23"/>
        </w:rPr>
        <w:t xml:space="preserve"> </w:t>
      </w:r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Оновлення програмного забезпечення 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Magnet</w:t>
      </w:r>
      <w:proofErr w:type="spellEnd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AXIOM</w:t>
      </w:r>
    </w:p>
    <w:p w:rsidR="00416426" w:rsidRPr="00416426" w:rsidRDefault="00416426" w:rsidP="00416426">
      <w:pPr>
        <w:spacing w:line="322" w:lineRule="exact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2835"/>
        <w:gridCol w:w="4111"/>
      </w:tblGrid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spacing w:after="60" w:line="280" w:lineRule="exact"/>
              <w:ind w:right="-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16426" w:rsidRPr="00416426" w:rsidRDefault="00416426" w:rsidP="00416426">
            <w:pPr>
              <w:spacing w:line="322" w:lineRule="exact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spacing w:after="60" w:line="280" w:lineRule="exact"/>
              <w:ind w:right="-419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ind w:left="0" w:right="-391"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Кількість ліцензій 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Наявна кількість ліцензій, що потребують оновлення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spacing w:line="322" w:lineRule="exact"/>
              <w:ind w:left="0" w:right="-392" w:firstLine="0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Тип ліцензії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Отримання пакетів оновлень для програмного забезпечення 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Magnet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AXIOM </w:t>
            </w: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на 1 рік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Можливість користування новими покращеними функціями оновлених версій програмного забезпечення 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Magnet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AXIOM </w:t>
            </w: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 1 бюджетного року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spacing w:line="322" w:lineRule="exact"/>
              <w:ind w:left="0" w:right="-392" w:firstLine="0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Підтримка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Наявність підтримки від виробника протягом дії ліцензії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звернення до виробника для усунення технічних проблем програмного забезпечення, його адаптації під конкретні потреби користувача</w:t>
            </w:r>
          </w:p>
        </w:tc>
      </w:tr>
    </w:tbl>
    <w:p w:rsidR="00416426" w:rsidRPr="00416426" w:rsidRDefault="008C2B46" w:rsidP="00416426">
      <w:pPr>
        <w:tabs>
          <w:tab w:val="left" w:leader="underscore" w:pos="9186"/>
        </w:tabs>
        <w:spacing w:line="326" w:lineRule="exact"/>
        <w:ind w:left="580"/>
        <w:jc w:val="both"/>
        <w:rPr>
          <w:rFonts w:ascii="Times New Roman" w:eastAsia="Impact" w:hAnsi="Times New Roman" w:cs="Times New Roman"/>
          <w:sz w:val="28"/>
          <w:szCs w:val="23"/>
        </w:rPr>
      </w:pPr>
      <w:r w:rsidRPr="008C2B46">
        <w:rPr>
          <w:rFonts w:ascii="Times New Roman" w:eastAsia="Impact" w:hAnsi="Times New Roman" w:cs="Times New Roman"/>
          <w:sz w:val="23"/>
          <w:szCs w:val="23"/>
        </w:rPr>
        <w:t>4</w:t>
      </w:r>
      <w:r w:rsidR="00416426" w:rsidRPr="00416426">
        <w:rPr>
          <w:rFonts w:ascii="Times New Roman" w:eastAsia="Impact" w:hAnsi="Times New Roman" w:cs="Times New Roman"/>
          <w:sz w:val="23"/>
          <w:szCs w:val="23"/>
        </w:rPr>
        <w:t>)</w:t>
      </w:r>
      <w:r w:rsidR="00416426" w:rsidRPr="00416426">
        <w:rPr>
          <w:rFonts w:ascii="Impact" w:eastAsia="Impact" w:hAnsi="Impact" w:cs="Impact"/>
          <w:sz w:val="23"/>
          <w:szCs w:val="23"/>
        </w:rPr>
        <w:t xml:space="preserve"> </w:t>
      </w:r>
      <w:r w:rsidR="00416426"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Оновлення програмного забезпечення </w:t>
      </w:r>
      <w:proofErr w:type="spellStart"/>
      <w:r w:rsidR="00416426" w:rsidRPr="00416426">
        <w:rPr>
          <w:rFonts w:ascii="Times New Roman" w:eastAsia="Impact" w:hAnsi="Times New Roman" w:cs="Times New Roman"/>
          <w:sz w:val="28"/>
          <w:szCs w:val="23"/>
          <w:u w:val="single"/>
        </w:rPr>
        <w:t>Oxygen</w:t>
      </w:r>
      <w:proofErr w:type="spellEnd"/>
      <w:r w:rsidR="00416426"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</w:t>
      </w:r>
      <w:proofErr w:type="spellStart"/>
      <w:r w:rsidR="00416426" w:rsidRPr="00416426">
        <w:rPr>
          <w:rFonts w:ascii="Times New Roman" w:eastAsia="Impact" w:hAnsi="Times New Roman" w:cs="Times New Roman"/>
          <w:sz w:val="28"/>
          <w:szCs w:val="23"/>
          <w:u w:val="single"/>
        </w:rPr>
        <w:t>Forensic</w:t>
      </w:r>
      <w:proofErr w:type="spellEnd"/>
      <w:r w:rsidR="00416426"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</w:t>
      </w:r>
      <w:proofErr w:type="spellStart"/>
      <w:r w:rsidR="00416426" w:rsidRPr="00416426">
        <w:rPr>
          <w:rFonts w:ascii="Times New Roman" w:eastAsia="Impact" w:hAnsi="Times New Roman" w:cs="Times New Roman"/>
          <w:sz w:val="28"/>
          <w:szCs w:val="23"/>
          <w:u w:val="single"/>
        </w:rPr>
        <w:t>Detective</w:t>
      </w:r>
      <w:proofErr w:type="spellEnd"/>
    </w:p>
    <w:p w:rsidR="00416426" w:rsidRPr="00416426" w:rsidRDefault="00416426" w:rsidP="00416426">
      <w:pPr>
        <w:spacing w:line="322" w:lineRule="exact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2835"/>
        <w:gridCol w:w="4111"/>
      </w:tblGrid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spacing w:after="60" w:line="280" w:lineRule="exact"/>
              <w:ind w:right="-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16426" w:rsidRPr="00416426" w:rsidRDefault="00416426" w:rsidP="00416426">
            <w:pPr>
              <w:spacing w:line="322" w:lineRule="exact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spacing w:after="60" w:line="280" w:lineRule="exact"/>
              <w:ind w:right="-419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642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ind w:left="0" w:right="-391"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Кількість ліцензій 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Наявна кількість ліцензій, що потребують оновлення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spacing w:line="322" w:lineRule="exact"/>
              <w:ind w:left="0" w:right="-392" w:firstLine="0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Тип ліцензії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Отримання пакетів оновлень для програмного забезпечення 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на 1 рік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Можливість користування новими покращеними функціями оновлених версій програмного забезпечення </w:t>
            </w:r>
            <w:proofErr w:type="spellStart"/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Oxygen</w:t>
            </w:r>
            <w:proofErr w:type="spellEnd"/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Forensic</w:t>
            </w:r>
            <w:proofErr w:type="spellEnd"/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Detective</w:t>
            </w:r>
            <w:proofErr w:type="spellEnd"/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протягом 1 бюджетного року</w:t>
            </w:r>
          </w:p>
        </w:tc>
      </w:tr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416426" w:rsidP="00416426">
            <w:pPr>
              <w:numPr>
                <w:ilvl w:val="0"/>
                <w:numId w:val="1"/>
              </w:numPr>
              <w:spacing w:line="322" w:lineRule="exact"/>
              <w:ind w:left="0" w:right="-392" w:firstLine="0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416426" w:rsidRPr="00416426" w:rsidRDefault="00416426" w:rsidP="00416426">
            <w:pPr>
              <w:spacing w:line="322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Підтримка</w:t>
            </w:r>
          </w:p>
        </w:tc>
        <w:tc>
          <w:tcPr>
            <w:tcW w:w="2835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Наявність підтримки від виробника протягом дії ліцензії</w:t>
            </w:r>
          </w:p>
        </w:tc>
        <w:tc>
          <w:tcPr>
            <w:tcW w:w="4111" w:type="dxa"/>
            <w:vAlign w:val="center"/>
          </w:tcPr>
          <w:p w:rsidR="00416426" w:rsidRPr="00416426" w:rsidRDefault="00416426" w:rsidP="00416426">
            <w:pPr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звернення до виробника для усунення технічних проблем програмного забезпечення, його адаптації під конкретні потреби користувача</w:t>
            </w:r>
          </w:p>
        </w:tc>
      </w:tr>
    </w:tbl>
    <w:p w:rsidR="0052101F" w:rsidRDefault="0052101F" w:rsidP="0052101F">
      <w:pPr>
        <w:pStyle w:val="30"/>
        <w:shd w:val="clear" w:color="auto" w:fill="auto"/>
        <w:ind w:left="6300"/>
      </w:pPr>
      <w:r>
        <w:br w:type="column"/>
      </w:r>
    </w:p>
    <w:p w:rsidR="0052101F" w:rsidRDefault="0052101F" w:rsidP="0052101F">
      <w:pPr>
        <w:pStyle w:val="20"/>
        <w:keepNext/>
        <w:keepLines/>
        <w:shd w:val="clear" w:color="auto" w:fill="auto"/>
        <w:spacing w:before="0" w:line="317" w:lineRule="exact"/>
      </w:pPr>
      <w:proofErr w:type="spellStart"/>
      <w:r>
        <w:t>Обґрунтування</w:t>
      </w:r>
      <w:proofErr w:type="spellEnd"/>
    </w:p>
    <w:p w:rsidR="0052101F" w:rsidRDefault="0052101F" w:rsidP="0052101F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</w:p>
    <w:p w:rsidR="0052101F" w:rsidRDefault="0052101F" w:rsidP="0052101F">
      <w:pPr>
        <w:pStyle w:val="40"/>
        <w:shd w:val="clear" w:color="auto" w:fill="auto"/>
        <w:spacing w:line="317" w:lineRule="exact"/>
      </w:pP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закупівлі</w:t>
      </w:r>
      <w:bookmarkStart w:id="1" w:name="bookmark6"/>
      <w:proofErr w:type="spellEnd"/>
      <w:r>
        <w:t xml:space="preserve"> </w:t>
      </w:r>
    </w:p>
    <w:p w:rsidR="0052101F" w:rsidRDefault="0052101F" w:rsidP="0052101F">
      <w:pPr>
        <w:pStyle w:val="40"/>
        <w:shd w:val="clear" w:color="auto" w:fill="auto"/>
        <w:spacing w:line="317" w:lineRule="exact"/>
      </w:pPr>
      <w:r w:rsidRPr="0052101F">
        <w:t xml:space="preserve">Код ДК 021:2015 - 48460000-0 </w:t>
      </w:r>
      <w:proofErr w:type="spellStart"/>
      <w:r w:rsidRPr="0052101F">
        <w:t>Пакети</w:t>
      </w:r>
      <w:proofErr w:type="spellEnd"/>
      <w:r w:rsidRPr="0052101F">
        <w:t xml:space="preserve"> </w:t>
      </w:r>
      <w:proofErr w:type="spellStart"/>
      <w:r w:rsidRPr="0052101F">
        <w:t>аналітичного</w:t>
      </w:r>
      <w:proofErr w:type="spellEnd"/>
      <w:r w:rsidRPr="0052101F">
        <w:t xml:space="preserve">, </w:t>
      </w:r>
      <w:proofErr w:type="spellStart"/>
      <w:r w:rsidRPr="0052101F">
        <w:t>наукового</w:t>
      </w:r>
      <w:proofErr w:type="spellEnd"/>
      <w:r w:rsidRPr="0052101F">
        <w:t xml:space="preserve">, </w:t>
      </w:r>
      <w:proofErr w:type="spellStart"/>
      <w:r w:rsidRPr="0052101F">
        <w:t>математичного</w:t>
      </w:r>
      <w:proofErr w:type="spellEnd"/>
      <w:r w:rsidRPr="0052101F">
        <w:t xml:space="preserve"> </w:t>
      </w:r>
      <w:proofErr w:type="spellStart"/>
      <w:r w:rsidRPr="0052101F">
        <w:t>чи</w:t>
      </w:r>
      <w:proofErr w:type="spellEnd"/>
      <w:r w:rsidRPr="0052101F">
        <w:t xml:space="preserve"> </w:t>
      </w:r>
      <w:proofErr w:type="spellStart"/>
      <w:r w:rsidRPr="0052101F">
        <w:t>прогнозувального</w:t>
      </w:r>
      <w:proofErr w:type="spellEnd"/>
      <w:r w:rsidRPr="0052101F">
        <w:t xml:space="preserve"> </w:t>
      </w:r>
      <w:proofErr w:type="spellStart"/>
      <w:r w:rsidRPr="0052101F">
        <w:t>програмного</w:t>
      </w:r>
      <w:proofErr w:type="spellEnd"/>
      <w:r w:rsidRPr="0052101F">
        <w:t xml:space="preserve"> </w:t>
      </w:r>
      <w:proofErr w:type="spellStart"/>
      <w:r w:rsidRPr="0052101F">
        <w:t>забезпечення</w:t>
      </w:r>
      <w:proofErr w:type="spellEnd"/>
      <w:r w:rsidRPr="0052101F">
        <w:t xml:space="preserve">/ </w:t>
      </w:r>
      <w:proofErr w:type="spellStart"/>
      <w:r w:rsidRPr="0052101F">
        <w:t>Analytical</w:t>
      </w:r>
      <w:proofErr w:type="spellEnd"/>
      <w:r w:rsidRPr="0052101F">
        <w:t xml:space="preserve">, </w:t>
      </w:r>
      <w:proofErr w:type="spellStart"/>
      <w:r w:rsidRPr="0052101F">
        <w:t>scientific</w:t>
      </w:r>
      <w:proofErr w:type="spellEnd"/>
      <w:r w:rsidRPr="0052101F">
        <w:t xml:space="preserve">, </w:t>
      </w:r>
      <w:proofErr w:type="spellStart"/>
      <w:r w:rsidRPr="0052101F">
        <w:t>mathematical</w:t>
      </w:r>
      <w:proofErr w:type="spellEnd"/>
      <w:r w:rsidRPr="0052101F">
        <w:t xml:space="preserve"> </w:t>
      </w:r>
      <w:proofErr w:type="spellStart"/>
      <w:r w:rsidRPr="0052101F">
        <w:t>or</w:t>
      </w:r>
      <w:proofErr w:type="spellEnd"/>
      <w:r w:rsidRPr="0052101F">
        <w:t xml:space="preserve"> </w:t>
      </w:r>
      <w:proofErr w:type="spellStart"/>
      <w:r w:rsidRPr="0052101F">
        <w:t>forecasting</w:t>
      </w:r>
      <w:proofErr w:type="spellEnd"/>
      <w:r w:rsidRPr="0052101F">
        <w:t xml:space="preserve"> </w:t>
      </w:r>
      <w:proofErr w:type="spellStart"/>
      <w:r w:rsidRPr="0052101F">
        <w:t>software</w:t>
      </w:r>
      <w:proofErr w:type="spellEnd"/>
      <w:r w:rsidRPr="0052101F">
        <w:t xml:space="preserve"> </w:t>
      </w:r>
      <w:proofErr w:type="spellStart"/>
      <w:r w:rsidRPr="0052101F">
        <w:t>packages</w:t>
      </w:r>
      <w:proofErr w:type="spellEnd"/>
      <w:r w:rsidRPr="0052101F">
        <w:t xml:space="preserve"> (</w:t>
      </w:r>
      <w:proofErr w:type="spellStart"/>
      <w:r w:rsidRPr="0052101F">
        <w:t>Оновлення</w:t>
      </w:r>
      <w:proofErr w:type="spellEnd"/>
      <w:r w:rsidRPr="0052101F">
        <w:t xml:space="preserve"> </w:t>
      </w:r>
      <w:proofErr w:type="spellStart"/>
      <w:r w:rsidRPr="0052101F">
        <w:t>програмного</w:t>
      </w:r>
      <w:proofErr w:type="spellEnd"/>
      <w:r w:rsidRPr="0052101F">
        <w:t xml:space="preserve"> </w:t>
      </w:r>
      <w:proofErr w:type="spellStart"/>
      <w:r w:rsidRPr="0052101F">
        <w:t>забезпечення</w:t>
      </w:r>
      <w:proofErr w:type="spellEnd"/>
      <w:r w:rsidRPr="0052101F">
        <w:t xml:space="preserve"> </w:t>
      </w:r>
      <w:proofErr w:type="spellStart"/>
      <w:r w:rsidRPr="0052101F">
        <w:t>AccessData</w:t>
      </w:r>
      <w:proofErr w:type="spellEnd"/>
      <w:r w:rsidRPr="0052101F">
        <w:t xml:space="preserve"> FTK </w:t>
      </w:r>
      <w:proofErr w:type="spellStart"/>
      <w:r w:rsidRPr="0052101F">
        <w:t>Standalone</w:t>
      </w:r>
      <w:proofErr w:type="spellEnd"/>
      <w:r w:rsidRPr="0052101F">
        <w:t>, X-</w:t>
      </w:r>
      <w:proofErr w:type="spellStart"/>
      <w:r w:rsidRPr="0052101F">
        <w:t>Ways</w:t>
      </w:r>
      <w:proofErr w:type="spellEnd"/>
      <w:r w:rsidRPr="0052101F">
        <w:t xml:space="preserve"> </w:t>
      </w:r>
      <w:proofErr w:type="spellStart"/>
      <w:r w:rsidRPr="0052101F">
        <w:t>Forensics</w:t>
      </w:r>
      <w:proofErr w:type="spellEnd"/>
      <w:r w:rsidRPr="0052101F">
        <w:t xml:space="preserve">, </w:t>
      </w:r>
      <w:proofErr w:type="spellStart"/>
      <w:r w:rsidRPr="0052101F">
        <w:t>Magnet</w:t>
      </w:r>
      <w:proofErr w:type="spellEnd"/>
      <w:r w:rsidRPr="0052101F">
        <w:t xml:space="preserve"> AXIOM, </w:t>
      </w:r>
      <w:proofErr w:type="spellStart"/>
      <w:r w:rsidRPr="0052101F">
        <w:t>Oxygen</w:t>
      </w:r>
      <w:proofErr w:type="spellEnd"/>
      <w:r w:rsidRPr="0052101F">
        <w:t xml:space="preserve"> </w:t>
      </w:r>
      <w:proofErr w:type="spellStart"/>
      <w:r w:rsidRPr="0052101F">
        <w:t>Forensic</w:t>
      </w:r>
      <w:proofErr w:type="spellEnd"/>
      <w:r w:rsidRPr="0052101F">
        <w:t xml:space="preserve"> </w:t>
      </w:r>
      <w:proofErr w:type="spellStart"/>
      <w:proofErr w:type="gramStart"/>
      <w:r w:rsidRPr="0052101F">
        <w:t>Detective</w:t>
      </w:r>
      <w:proofErr w:type="spellEnd"/>
      <w:r w:rsidRPr="0052101F">
        <w:t xml:space="preserve"> )</w:t>
      </w:r>
      <w:proofErr w:type="gramEnd"/>
    </w:p>
    <w:p w:rsidR="0052101F" w:rsidRDefault="0052101F" w:rsidP="0052101F">
      <w:pPr>
        <w:pStyle w:val="40"/>
        <w:shd w:val="clear" w:color="auto" w:fill="auto"/>
        <w:spacing w:line="317" w:lineRule="exact"/>
      </w:pPr>
    </w:p>
    <w:p w:rsidR="0052101F" w:rsidRDefault="0052101F" w:rsidP="0052101F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 xml:space="preserve">(номер / </w:t>
      </w:r>
      <w:proofErr w:type="spellStart"/>
      <w:r>
        <w:t>ідентифікатор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r w:rsidRPr="0052101F">
        <w:rPr>
          <w:lang w:val="en-US" w:bidi="en-US"/>
        </w:rPr>
        <w:t>UA</w:t>
      </w:r>
      <w:r w:rsidRPr="0052101F">
        <w:rPr>
          <w:lang w:bidi="en-US"/>
        </w:rPr>
        <w:t>-2021-07-22-006554-</w:t>
      </w:r>
      <w:r w:rsidRPr="0052101F">
        <w:rPr>
          <w:lang w:val="en-US" w:bidi="en-US"/>
        </w:rPr>
        <w:t>b</w:t>
      </w:r>
      <w:r>
        <w:t>)</w:t>
      </w:r>
      <w:bookmarkEnd w:id="1"/>
    </w:p>
    <w:p w:rsidR="0052101F" w:rsidRDefault="0052101F" w:rsidP="0052101F">
      <w:pPr>
        <w:pStyle w:val="22"/>
        <w:shd w:val="clear" w:color="auto" w:fill="auto"/>
        <w:spacing w:after="0" w:line="240" w:lineRule="auto"/>
      </w:pPr>
    </w:p>
    <w:p w:rsidR="0052101F" w:rsidRDefault="0052101F" w:rsidP="0052101F">
      <w:pPr>
        <w:pStyle w:val="22"/>
        <w:shd w:val="clear" w:color="auto" w:fill="auto"/>
        <w:spacing w:after="0" w:line="240" w:lineRule="auto"/>
      </w:pPr>
    </w:p>
    <w:p w:rsidR="0052101F" w:rsidRPr="00717FA1" w:rsidRDefault="008C2B46" w:rsidP="0052101F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 w:rsidRPr="008C2B46">
        <w:rPr>
          <w:b/>
          <w:sz w:val="28"/>
          <w:u w:val="single"/>
        </w:rPr>
        <w:t>536 831</w:t>
      </w:r>
      <w:r w:rsidR="0052101F" w:rsidRPr="00717FA1">
        <w:rPr>
          <w:b/>
          <w:sz w:val="28"/>
          <w:u w:val="single"/>
        </w:rPr>
        <w:t>,00 грн.</w:t>
      </w:r>
    </w:p>
    <w:p w:rsidR="0052101F" w:rsidRDefault="0052101F" w:rsidP="0052101F">
      <w:pPr>
        <w:pStyle w:val="a4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)</w:t>
      </w:r>
    </w:p>
    <w:p w:rsidR="008C2B46" w:rsidRDefault="008C2B46" w:rsidP="0052101F">
      <w:pPr>
        <w:pStyle w:val="a4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8C2B46" w:rsidRDefault="008C2B46" w:rsidP="0052101F">
      <w:pPr>
        <w:pStyle w:val="a4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8C2B46" w:rsidRPr="003E0592" w:rsidRDefault="008C2B46" w:rsidP="008C2B46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8"/>
        </w:rPr>
      </w:pPr>
      <w:r w:rsidRPr="00EC3526">
        <w:rPr>
          <w:rStyle w:val="5TrebuchetMS12pt"/>
          <w:rFonts w:ascii="Times New Roman" w:hAnsi="Times New Roman" w:cs="Times New Roman"/>
        </w:rPr>
        <w:t>1</w:t>
      </w:r>
      <w:r w:rsidRPr="00EC3526">
        <w:rPr>
          <w:rFonts w:ascii="Times New Roman" w:hAnsi="Times New Roman" w:cs="Times New Roman"/>
        </w:rPr>
        <w:t>)</w:t>
      </w:r>
      <w:r w:rsidRPr="00EC3526">
        <w:t xml:space="preserve"> </w:t>
      </w:r>
      <w:proofErr w:type="spellStart"/>
      <w:r w:rsidRPr="00EC3526">
        <w:rPr>
          <w:rFonts w:ascii="Times New Roman" w:hAnsi="Times New Roman" w:cs="Times New Roman"/>
          <w:sz w:val="28"/>
          <w:u w:val="single"/>
        </w:rPr>
        <w:t>Оновлення</w:t>
      </w:r>
      <w:proofErr w:type="spellEnd"/>
      <w:r w:rsidRPr="00EC35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EC3526">
        <w:rPr>
          <w:rFonts w:ascii="Times New Roman" w:hAnsi="Times New Roman" w:cs="Times New Roman"/>
          <w:sz w:val="28"/>
          <w:u w:val="single"/>
        </w:rPr>
        <w:t>програмного</w:t>
      </w:r>
      <w:proofErr w:type="spellEnd"/>
      <w:r w:rsidRPr="00EC35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EC3526">
        <w:rPr>
          <w:rFonts w:ascii="Times New Roman" w:hAnsi="Times New Roman" w:cs="Times New Roman"/>
          <w:sz w:val="28"/>
          <w:u w:val="single"/>
        </w:rPr>
        <w:t>забезпечення</w:t>
      </w:r>
      <w:proofErr w:type="spellEnd"/>
      <w:r w:rsidRPr="00EC35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E0592">
        <w:rPr>
          <w:rFonts w:ascii="Times New Roman" w:hAnsi="Times New Roman" w:cs="Times New Roman"/>
          <w:sz w:val="28"/>
          <w:u w:val="single"/>
        </w:rPr>
        <w:t>AccessData</w:t>
      </w:r>
      <w:proofErr w:type="spellEnd"/>
      <w:r w:rsidRPr="003E0592">
        <w:rPr>
          <w:rFonts w:ascii="Times New Roman" w:hAnsi="Times New Roman" w:cs="Times New Roman"/>
          <w:sz w:val="28"/>
          <w:u w:val="single"/>
        </w:rPr>
        <w:t xml:space="preserve"> FTK </w:t>
      </w:r>
      <w:proofErr w:type="spellStart"/>
      <w:r w:rsidRPr="003E0592">
        <w:rPr>
          <w:rFonts w:ascii="Times New Roman" w:hAnsi="Times New Roman" w:cs="Times New Roman"/>
          <w:sz w:val="28"/>
          <w:u w:val="single"/>
        </w:rPr>
        <w:t>Standalone</w:t>
      </w:r>
      <w:proofErr w:type="spellEnd"/>
    </w:p>
    <w:p w:rsidR="0052101F" w:rsidRDefault="0052101F" w:rsidP="0052101F">
      <w:pPr>
        <w:pStyle w:val="a4"/>
        <w:framePr w:w="9667" w:wrap="notBeside" w:vAnchor="text" w:hAnchor="text" w:xAlign="center" w:y="1"/>
        <w:shd w:val="clear" w:color="auto" w:fill="auto"/>
        <w:spacing w:line="190" w:lineRule="exact"/>
      </w:pPr>
    </w:p>
    <w:p w:rsidR="0052101F" w:rsidRDefault="0052101F" w:rsidP="0052101F">
      <w:pPr>
        <w:framePr w:w="9667" w:wrap="notBeside" w:vAnchor="text" w:hAnchor="text" w:xAlign="center" w:y="1"/>
        <w:rPr>
          <w:sz w:val="2"/>
          <w:szCs w:val="2"/>
        </w:rPr>
      </w:pPr>
    </w:p>
    <w:p w:rsidR="0052101F" w:rsidRDefault="0052101F" w:rsidP="0052101F">
      <w:pPr>
        <w:rPr>
          <w:sz w:val="2"/>
          <w:szCs w:val="2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476"/>
        <w:gridCol w:w="5895"/>
      </w:tblGrid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3B03E9" w:rsidRDefault="0052101F" w:rsidP="00150E9D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52101F" w:rsidRDefault="0052101F" w:rsidP="00150E9D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788" w:type="dxa"/>
            <w:vAlign w:val="center"/>
          </w:tcPr>
          <w:p w:rsidR="0052101F" w:rsidRDefault="0052101F" w:rsidP="00150E9D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476" w:type="dxa"/>
            <w:vAlign w:val="center"/>
          </w:tcPr>
          <w:p w:rsidR="0052101F" w:rsidRDefault="0052101F" w:rsidP="00150E9D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895" w:type="dxa"/>
            <w:vAlign w:val="center"/>
          </w:tcPr>
          <w:p w:rsidR="0052101F" w:rsidRDefault="0052101F" w:rsidP="00150E9D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917511" w:rsidRDefault="0052101F" w:rsidP="00150E9D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52101F" w:rsidRPr="00917511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52101F" w:rsidRPr="00917511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895" w:type="dxa"/>
            <w:vAlign w:val="center"/>
          </w:tcPr>
          <w:p w:rsidR="0052101F" w:rsidRPr="00917511" w:rsidRDefault="0052101F" w:rsidP="00150E9D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52101F" w:rsidTr="00150E9D">
        <w:trPr>
          <w:jc w:val="center"/>
        </w:trPr>
        <w:tc>
          <w:tcPr>
            <w:tcW w:w="617" w:type="dxa"/>
            <w:vAlign w:val="center"/>
          </w:tcPr>
          <w:p w:rsidR="0052101F" w:rsidRPr="00E05F83" w:rsidRDefault="0052101F" w:rsidP="00150E9D">
            <w:pPr>
              <w:pStyle w:val="30"/>
              <w:shd w:val="clear" w:color="auto" w:fill="auto"/>
              <w:spacing w:line="240" w:lineRule="auto"/>
              <w:jc w:val="center"/>
            </w:pPr>
            <w:r w:rsidRPr="00E05F83">
              <w:t>1.</w:t>
            </w:r>
          </w:p>
        </w:tc>
        <w:tc>
          <w:tcPr>
            <w:tcW w:w="1788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Pr="00717FA1">
              <w:rPr>
                <w:sz w:val="26"/>
                <w:szCs w:val="26"/>
              </w:rPr>
              <w:t> 000,00</w:t>
            </w:r>
          </w:p>
        </w:tc>
        <w:tc>
          <w:tcPr>
            <w:tcW w:w="1476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717FA1">
              <w:rPr>
                <w:sz w:val="26"/>
                <w:szCs w:val="26"/>
              </w:rPr>
              <w:t>00,00</w:t>
            </w:r>
          </w:p>
        </w:tc>
        <w:tc>
          <w:tcPr>
            <w:tcW w:w="5895" w:type="dxa"/>
            <w:vAlign w:val="center"/>
          </w:tcPr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Очікувана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вартість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визначена</w:t>
            </w:r>
            <w:proofErr w:type="spellEnd"/>
            <w:r w:rsidRPr="00717FA1">
              <w:rPr>
                <w:sz w:val="26"/>
                <w:szCs w:val="26"/>
              </w:rPr>
              <w:t xml:space="preserve"> методом </w:t>
            </w:r>
            <w:proofErr w:type="spellStart"/>
            <w:r w:rsidRPr="00717FA1">
              <w:rPr>
                <w:sz w:val="26"/>
                <w:szCs w:val="26"/>
              </w:rPr>
              <w:t>порівняння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ринкових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цін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відповідно</w:t>
            </w:r>
            <w:proofErr w:type="spellEnd"/>
            <w:r w:rsidRPr="00717FA1">
              <w:rPr>
                <w:sz w:val="26"/>
                <w:szCs w:val="26"/>
              </w:rPr>
              <w:t xml:space="preserve"> до </w:t>
            </w:r>
            <w:proofErr w:type="spellStart"/>
            <w:r w:rsidRPr="00717FA1">
              <w:rPr>
                <w:sz w:val="26"/>
                <w:szCs w:val="26"/>
              </w:rPr>
              <w:t>Примірної</w:t>
            </w:r>
            <w:proofErr w:type="spellEnd"/>
            <w:r w:rsidRPr="00717FA1">
              <w:rPr>
                <w:sz w:val="26"/>
                <w:szCs w:val="26"/>
              </w:rPr>
              <w:t xml:space="preserve"> методики </w:t>
            </w:r>
            <w:proofErr w:type="spellStart"/>
            <w:r w:rsidRPr="00717FA1">
              <w:rPr>
                <w:sz w:val="26"/>
                <w:szCs w:val="26"/>
              </w:rPr>
              <w:t>визначення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очікуваної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вартості</w:t>
            </w:r>
            <w:proofErr w:type="spellEnd"/>
            <w:r w:rsidRPr="00717FA1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затвердженої</w:t>
            </w:r>
            <w:proofErr w:type="spellEnd"/>
            <w:r w:rsidRPr="00717FA1">
              <w:rPr>
                <w:sz w:val="26"/>
                <w:szCs w:val="26"/>
              </w:rPr>
              <w:t xml:space="preserve"> наказом </w:t>
            </w:r>
            <w:proofErr w:type="spellStart"/>
            <w:proofErr w:type="gramStart"/>
            <w:r w:rsidRPr="00717FA1">
              <w:rPr>
                <w:sz w:val="26"/>
                <w:szCs w:val="26"/>
              </w:rPr>
              <w:t>Міністерства</w:t>
            </w:r>
            <w:proofErr w:type="spellEnd"/>
            <w:r w:rsidRPr="00717FA1">
              <w:rPr>
                <w:sz w:val="26"/>
                <w:szCs w:val="26"/>
              </w:rPr>
              <w:t xml:space="preserve">  </w:t>
            </w:r>
            <w:proofErr w:type="spellStart"/>
            <w:r w:rsidRPr="00717FA1">
              <w:rPr>
                <w:sz w:val="26"/>
                <w:szCs w:val="26"/>
              </w:rPr>
              <w:t>розвитку</w:t>
            </w:r>
            <w:proofErr w:type="spellEnd"/>
            <w:proofErr w:type="gram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економіки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торгівлі</w:t>
            </w:r>
            <w:proofErr w:type="spellEnd"/>
            <w:r w:rsidRPr="00717FA1">
              <w:rPr>
                <w:sz w:val="26"/>
                <w:szCs w:val="26"/>
              </w:rPr>
              <w:t xml:space="preserve"> та </w:t>
            </w:r>
            <w:proofErr w:type="spellStart"/>
            <w:r w:rsidRPr="00717FA1">
              <w:rPr>
                <w:sz w:val="26"/>
                <w:szCs w:val="26"/>
              </w:rPr>
              <w:t>сільського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господарства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України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</w:t>
            </w:r>
            <w:proofErr w:type="spellEnd"/>
            <w:r w:rsidRPr="00717FA1">
              <w:rPr>
                <w:sz w:val="26"/>
                <w:szCs w:val="26"/>
              </w:rPr>
              <w:t xml:space="preserve"> 18.02.2020 № 275.</w:t>
            </w:r>
          </w:p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Розрахунок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здійснено</w:t>
            </w:r>
            <w:proofErr w:type="spellEnd"/>
            <w:r w:rsidRPr="00717FA1">
              <w:rPr>
                <w:sz w:val="26"/>
                <w:szCs w:val="26"/>
              </w:rPr>
              <w:t xml:space="preserve"> шляхом </w:t>
            </w:r>
            <w:proofErr w:type="spellStart"/>
            <w:r w:rsidRPr="00717FA1">
              <w:rPr>
                <w:sz w:val="26"/>
                <w:szCs w:val="26"/>
              </w:rPr>
              <w:t>обчислення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середнього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арифметичного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трьох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7FA1">
              <w:rPr>
                <w:sz w:val="26"/>
                <w:szCs w:val="26"/>
              </w:rPr>
              <w:t>комерційних</w:t>
            </w:r>
            <w:proofErr w:type="spellEnd"/>
            <w:r w:rsidRPr="00717FA1">
              <w:rPr>
                <w:sz w:val="26"/>
                <w:szCs w:val="26"/>
              </w:rPr>
              <w:t xml:space="preserve">  </w:t>
            </w:r>
            <w:proofErr w:type="spellStart"/>
            <w:r w:rsidRPr="00717FA1">
              <w:rPr>
                <w:sz w:val="26"/>
                <w:szCs w:val="26"/>
              </w:rPr>
              <w:t>цінових</w:t>
            </w:r>
            <w:proofErr w:type="spellEnd"/>
            <w:proofErr w:type="gram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пропозицій</w:t>
            </w:r>
            <w:proofErr w:type="spellEnd"/>
            <w:r w:rsidRPr="00717FA1">
              <w:rPr>
                <w:sz w:val="26"/>
                <w:szCs w:val="26"/>
              </w:rPr>
              <w:t xml:space="preserve"> по предмету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відповідно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якого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очікувана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вартість</w:t>
            </w:r>
            <w:proofErr w:type="spellEnd"/>
            <w:r w:rsidRPr="00717FA1">
              <w:rPr>
                <w:sz w:val="26"/>
                <w:szCs w:val="26"/>
              </w:rPr>
              <w:t xml:space="preserve"> за </w:t>
            </w:r>
            <w:proofErr w:type="spellStart"/>
            <w:r w:rsidRPr="00717FA1">
              <w:rPr>
                <w:sz w:val="26"/>
                <w:szCs w:val="26"/>
              </w:rPr>
              <w:t>одиницю</w:t>
            </w:r>
            <w:proofErr w:type="spellEnd"/>
            <w:r w:rsidRPr="00717FA1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 становить </w:t>
            </w:r>
            <w:r>
              <w:rPr>
                <w:sz w:val="26"/>
                <w:szCs w:val="26"/>
              </w:rPr>
              <w:t>40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717FA1">
              <w:rPr>
                <w:sz w:val="26"/>
                <w:szCs w:val="26"/>
              </w:rPr>
              <w:t>00,00 грн.</w:t>
            </w:r>
          </w:p>
          <w:p w:rsidR="0052101F" w:rsidRPr="00717FA1" w:rsidRDefault="0052101F" w:rsidP="00150E9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Відповідно</w:t>
            </w:r>
            <w:proofErr w:type="spellEnd"/>
            <w:r w:rsidRPr="00717FA1">
              <w:rPr>
                <w:sz w:val="26"/>
                <w:szCs w:val="26"/>
              </w:rPr>
              <w:t xml:space="preserve">, при </w:t>
            </w:r>
            <w:proofErr w:type="spellStart"/>
            <w:r w:rsidRPr="00717FA1">
              <w:rPr>
                <w:sz w:val="26"/>
                <w:szCs w:val="26"/>
              </w:rPr>
              <w:t>запланованій</w:t>
            </w:r>
            <w:proofErr w:type="spellEnd"/>
            <w:r w:rsidRPr="00717FA1">
              <w:rPr>
                <w:sz w:val="26"/>
                <w:szCs w:val="26"/>
              </w:rPr>
              <w:t xml:space="preserve"> для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кількості</w:t>
            </w:r>
            <w:proofErr w:type="spellEnd"/>
            <w:r w:rsidRPr="00717FA1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6</w:t>
            </w:r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одиниць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загальний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розмір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очікуваної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вартості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 становить </w:t>
            </w:r>
            <w:r>
              <w:rPr>
                <w:sz w:val="26"/>
                <w:szCs w:val="26"/>
              </w:rPr>
              <w:t>240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717FA1">
              <w:rPr>
                <w:sz w:val="26"/>
                <w:szCs w:val="26"/>
              </w:rPr>
              <w:t>00,00 грн.</w:t>
            </w:r>
          </w:p>
        </w:tc>
      </w:tr>
    </w:tbl>
    <w:p w:rsidR="008C2B46" w:rsidRPr="00416426" w:rsidRDefault="008C2B46" w:rsidP="008C2B46">
      <w:pPr>
        <w:framePr w:w="9667" w:wrap="notBeside" w:vAnchor="text" w:hAnchor="text" w:xAlign="center" w:y="1"/>
        <w:tabs>
          <w:tab w:val="left" w:leader="underscore" w:pos="9186"/>
        </w:tabs>
        <w:spacing w:line="326" w:lineRule="exact"/>
        <w:ind w:left="580"/>
        <w:jc w:val="both"/>
        <w:rPr>
          <w:rFonts w:ascii="Times New Roman" w:eastAsia="Impact" w:hAnsi="Times New Roman" w:cs="Times New Roman"/>
          <w:sz w:val="28"/>
          <w:szCs w:val="23"/>
        </w:rPr>
      </w:pPr>
      <w:r w:rsidRPr="00416426">
        <w:rPr>
          <w:rFonts w:ascii="Times New Roman" w:eastAsia="Trebuchet MS" w:hAnsi="Times New Roman" w:cs="Times New Roman"/>
          <w:lang w:val="ru-RU"/>
        </w:rPr>
        <w:t>2</w:t>
      </w:r>
      <w:r w:rsidRPr="00416426">
        <w:rPr>
          <w:rFonts w:ascii="Times New Roman" w:eastAsia="Impact" w:hAnsi="Times New Roman" w:cs="Times New Roman"/>
          <w:sz w:val="23"/>
          <w:szCs w:val="23"/>
        </w:rPr>
        <w:t>)</w:t>
      </w:r>
      <w:r w:rsidRPr="00416426">
        <w:rPr>
          <w:rFonts w:ascii="Impact" w:eastAsia="Impact" w:hAnsi="Impact" w:cs="Impact"/>
          <w:sz w:val="23"/>
          <w:szCs w:val="23"/>
        </w:rPr>
        <w:t xml:space="preserve"> </w:t>
      </w:r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Оновлення програмного забезпечення X-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Ways</w:t>
      </w:r>
      <w:proofErr w:type="spellEnd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Forensics</w:t>
      </w:r>
      <w:proofErr w:type="spellEnd"/>
    </w:p>
    <w:p w:rsidR="00416426" w:rsidRPr="00416426" w:rsidRDefault="00416426" w:rsidP="00416426">
      <w:pPr>
        <w:framePr w:w="9667" w:wrap="notBeside" w:vAnchor="text" w:hAnchor="text" w:xAlign="center" w:y="1"/>
        <w:rPr>
          <w:sz w:val="2"/>
          <w:szCs w:val="2"/>
        </w:rPr>
      </w:pPr>
    </w:p>
    <w:p w:rsidR="00416426" w:rsidRPr="00416426" w:rsidRDefault="00416426" w:rsidP="00416426">
      <w:pPr>
        <w:rPr>
          <w:sz w:val="2"/>
          <w:szCs w:val="2"/>
        </w:rPr>
      </w:pPr>
    </w:p>
    <w:tbl>
      <w:tblPr>
        <w:tblStyle w:val="2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476"/>
        <w:gridCol w:w="5895"/>
      </w:tblGrid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8C2B46" w:rsidP="00416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16426"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125 000,00</w:t>
            </w:r>
          </w:p>
        </w:tc>
        <w:tc>
          <w:tcPr>
            <w:tcW w:w="1476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97 332,00</w:t>
            </w:r>
          </w:p>
        </w:tc>
        <w:tc>
          <w:tcPr>
            <w:tcW w:w="5895" w:type="dxa"/>
            <w:vAlign w:val="center"/>
          </w:tcPr>
          <w:p w:rsidR="00416426" w:rsidRPr="00416426" w:rsidRDefault="00416426" w:rsidP="00416426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416426" w:rsidRPr="00416426" w:rsidRDefault="00416426" w:rsidP="00416426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 цінових пропозицій по предмету закупівлі, відповідно якого очікувана вартість за одиницю </w:t>
            </w: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предмета закупівлі становить 24 333,00 грн.</w:t>
            </w:r>
          </w:p>
          <w:p w:rsidR="00416426" w:rsidRPr="00416426" w:rsidRDefault="00416426" w:rsidP="00416426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Відповідно, при запланованій для закупівлі кількості в 4 одиниці загальний розмір очікуваної вартості закупівлі становить 97 332,00 грн.</w:t>
            </w:r>
          </w:p>
        </w:tc>
      </w:tr>
    </w:tbl>
    <w:p w:rsidR="008C2B46" w:rsidRPr="00416426" w:rsidRDefault="008C2B46" w:rsidP="008C2B46">
      <w:pPr>
        <w:tabs>
          <w:tab w:val="left" w:leader="underscore" w:pos="9186"/>
        </w:tabs>
        <w:spacing w:line="326" w:lineRule="exact"/>
        <w:ind w:left="580"/>
        <w:jc w:val="both"/>
        <w:rPr>
          <w:rFonts w:ascii="Times New Roman" w:eastAsia="Impact" w:hAnsi="Times New Roman" w:cs="Times New Roman"/>
          <w:sz w:val="28"/>
          <w:szCs w:val="23"/>
        </w:rPr>
      </w:pPr>
      <w:r>
        <w:rPr>
          <w:rFonts w:ascii="Times New Roman" w:eastAsia="Trebuchet MS" w:hAnsi="Times New Roman" w:cs="Times New Roman"/>
          <w:lang w:val="en-US"/>
        </w:rPr>
        <w:lastRenderedPageBreak/>
        <w:t>3</w:t>
      </w:r>
      <w:r w:rsidRPr="00416426">
        <w:rPr>
          <w:rFonts w:ascii="Times New Roman" w:eastAsia="Impact" w:hAnsi="Times New Roman" w:cs="Times New Roman"/>
          <w:sz w:val="23"/>
          <w:szCs w:val="23"/>
        </w:rPr>
        <w:t>)</w:t>
      </w:r>
      <w:r w:rsidRPr="00416426">
        <w:rPr>
          <w:rFonts w:ascii="Impact" w:eastAsia="Impact" w:hAnsi="Impact" w:cs="Impact"/>
          <w:sz w:val="23"/>
          <w:szCs w:val="23"/>
        </w:rPr>
        <w:t xml:space="preserve"> </w:t>
      </w:r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Оновлення програмного забезпечення 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Magnet</w:t>
      </w:r>
      <w:proofErr w:type="spellEnd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AXIOM</w:t>
      </w:r>
    </w:p>
    <w:p w:rsidR="00416426" w:rsidRPr="00416426" w:rsidRDefault="00416426" w:rsidP="00416426">
      <w:pPr>
        <w:framePr w:w="9667" w:wrap="notBeside" w:vAnchor="text" w:hAnchor="text" w:xAlign="center" w:y="1"/>
        <w:spacing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416426" w:rsidRPr="00416426" w:rsidRDefault="00416426" w:rsidP="00416426">
      <w:pPr>
        <w:framePr w:w="9667" w:wrap="notBeside" w:vAnchor="text" w:hAnchor="text" w:xAlign="center" w:y="1"/>
        <w:rPr>
          <w:sz w:val="2"/>
          <w:szCs w:val="2"/>
        </w:rPr>
      </w:pPr>
    </w:p>
    <w:p w:rsidR="00416426" w:rsidRPr="00416426" w:rsidRDefault="00416426" w:rsidP="00416426">
      <w:pPr>
        <w:rPr>
          <w:sz w:val="2"/>
          <w:szCs w:val="2"/>
        </w:rPr>
      </w:pPr>
    </w:p>
    <w:tbl>
      <w:tblPr>
        <w:tblStyle w:val="4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476"/>
        <w:gridCol w:w="5895"/>
      </w:tblGrid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8C2B46" w:rsidP="00416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16426"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416426" w:rsidRPr="00416426" w:rsidRDefault="006726A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96 833,00</w:t>
            </w:r>
          </w:p>
        </w:tc>
        <w:tc>
          <w:tcPr>
            <w:tcW w:w="1476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96 833,00</w:t>
            </w:r>
          </w:p>
        </w:tc>
        <w:tc>
          <w:tcPr>
            <w:tcW w:w="5895" w:type="dxa"/>
            <w:vAlign w:val="center"/>
          </w:tcPr>
          <w:p w:rsidR="00416426" w:rsidRPr="00416426" w:rsidRDefault="00416426" w:rsidP="00416426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416426" w:rsidRPr="00416426" w:rsidRDefault="00416426" w:rsidP="00416426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Розрахунок здійснено шляхом обчислення середнього арифметичного від трьох комерційних  цінових пропозицій по предмету закупівлі, відповідно якого очікувана вартість за одиницю предмета закупівлі становить 96 833,00 грн.</w:t>
            </w:r>
          </w:p>
        </w:tc>
      </w:tr>
    </w:tbl>
    <w:p w:rsidR="008C2B46" w:rsidRPr="00416426" w:rsidRDefault="008C2B46" w:rsidP="008C2B46">
      <w:pPr>
        <w:tabs>
          <w:tab w:val="left" w:leader="underscore" w:pos="9186"/>
        </w:tabs>
        <w:spacing w:line="326" w:lineRule="exact"/>
        <w:ind w:left="580"/>
        <w:jc w:val="both"/>
        <w:rPr>
          <w:rFonts w:ascii="Times New Roman" w:eastAsia="Impact" w:hAnsi="Times New Roman" w:cs="Times New Roman"/>
          <w:sz w:val="28"/>
          <w:szCs w:val="23"/>
        </w:rPr>
      </w:pPr>
      <w:r w:rsidRPr="008C2B46">
        <w:rPr>
          <w:rFonts w:ascii="Times New Roman" w:eastAsia="Impact" w:hAnsi="Times New Roman" w:cs="Times New Roman"/>
          <w:sz w:val="23"/>
          <w:szCs w:val="23"/>
        </w:rPr>
        <w:t>4</w:t>
      </w:r>
      <w:r w:rsidRPr="00416426">
        <w:rPr>
          <w:rFonts w:ascii="Times New Roman" w:eastAsia="Impact" w:hAnsi="Times New Roman" w:cs="Times New Roman"/>
          <w:sz w:val="23"/>
          <w:szCs w:val="23"/>
        </w:rPr>
        <w:t>)</w:t>
      </w:r>
      <w:r w:rsidRPr="00416426">
        <w:rPr>
          <w:rFonts w:ascii="Impact" w:eastAsia="Impact" w:hAnsi="Impact" w:cs="Impact"/>
          <w:sz w:val="23"/>
          <w:szCs w:val="23"/>
        </w:rPr>
        <w:t xml:space="preserve"> </w:t>
      </w:r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Оновлення програмного забезпечення 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Oxygen</w:t>
      </w:r>
      <w:proofErr w:type="spellEnd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Forensic</w:t>
      </w:r>
      <w:proofErr w:type="spellEnd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 xml:space="preserve"> </w:t>
      </w:r>
      <w:proofErr w:type="spellStart"/>
      <w:r w:rsidRPr="00416426">
        <w:rPr>
          <w:rFonts w:ascii="Times New Roman" w:eastAsia="Impact" w:hAnsi="Times New Roman" w:cs="Times New Roman"/>
          <w:sz w:val="28"/>
          <w:szCs w:val="23"/>
          <w:u w:val="single"/>
        </w:rPr>
        <w:t>Detective</w:t>
      </w:r>
      <w:proofErr w:type="spellEnd"/>
    </w:p>
    <w:p w:rsidR="00416426" w:rsidRPr="00416426" w:rsidRDefault="00416426" w:rsidP="00416426">
      <w:pPr>
        <w:framePr w:w="9667" w:wrap="notBeside" w:vAnchor="text" w:hAnchor="text" w:xAlign="center" w:y="1"/>
        <w:spacing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416426" w:rsidRPr="00416426" w:rsidRDefault="00416426" w:rsidP="00416426">
      <w:pPr>
        <w:framePr w:w="9667" w:wrap="notBeside" w:vAnchor="text" w:hAnchor="text" w:xAlign="center" w:y="1"/>
        <w:rPr>
          <w:sz w:val="2"/>
          <w:szCs w:val="2"/>
        </w:rPr>
      </w:pPr>
    </w:p>
    <w:p w:rsidR="00416426" w:rsidRPr="00416426" w:rsidRDefault="00416426" w:rsidP="00416426">
      <w:pPr>
        <w:rPr>
          <w:sz w:val="2"/>
          <w:szCs w:val="2"/>
        </w:rPr>
      </w:pPr>
    </w:p>
    <w:tbl>
      <w:tblPr>
        <w:tblStyle w:val="6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476"/>
        <w:gridCol w:w="5895"/>
      </w:tblGrid>
      <w:tr w:rsidR="00416426" w:rsidRPr="00416426" w:rsidTr="00150E9D">
        <w:trPr>
          <w:jc w:val="center"/>
        </w:trPr>
        <w:tc>
          <w:tcPr>
            <w:tcW w:w="617" w:type="dxa"/>
            <w:vAlign w:val="center"/>
          </w:tcPr>
          <w:p w:rsidR="00416426" w:rsidRPr="00416426" w:rsidRDefault="008C2B46" w:rsidP="00416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16426" w:rsidRPr="00416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416426" w:rsidRPr="00416426" w:rsidRDefault="006726A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102 666,00</w:t>
            </w:r>
            <w:bookmarkStart w:id="2" w:name="_GoBack"/>
            <w:bookmarkEnd w:id="2"/>
          </w:p>
        </w:tc>
        <w:tc>
          <w:tcPr>
            <w:tcW w:w="1476" w:type="dxa"/>
            <w:vAlign w:val="center"/>
          </w:tcPr>
          <w:p w:rsidR="00416426" w:rsidRPr="00416426" w:rsidRDefault="00416426" w:rsidP="004164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102 666,00</w:t>
            </w:r>
          </w:p>
        </w:tc>
        <w:tc>
          <w:tcPr>
            <w:tcW w:w="5895" w:type="dxa"/>
            <w:vAlign w:val="center"/>
          </w:tcPr>
          <w:p w:rsidR="00416426" w:rsidRPr="00416426" w:rsidRDefault="00416426" w:rsidP="00416426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416426" w:rsidRPr="00416426" w:rsidRDefault="00416426" w:rsidP="00416426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426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Розрахунок здійснено шляхом обчислення середнього арифметичного від трьох комерційних  цінових пропозицій по предмету закупівлі, відповідно якого очікувана вартість за одиницю предмета закупівлі становить 102 666,00 грн.</w:t>
            </w:r>
          </w:p>
        </w:tc>
      </w:tr>
    </w:tbl>
    <w:p w:rsidR="00315D75" w:rsidRDefault="00315D75"/>
    <w:sectPr w:rsidR="00315D75" w:rsidSect="001D76BE">
      <w:pgSz w:w="11900" w:h="16840"/>
      <w:pgMar w:top="993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4969"/>
    <w:multiLevelType w:val="hybridMultilevel"/>
    <w:tmpl w:val="D30C34F2"/>
    <w:lvl w:ilvl="0" w:tplc="7198440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1F"/>
    <w:rsid w:val="00076914"/>
    <w:rsid w:val="00315D75"/>
    <w:rsid w:val="00416426"/>
    <w:rsid w:val="0052101F"/>
    <w:rsid w:val="006726A6"/>
    <w:rsid w:val="008C2B46"/>
    <w:rsid w:val="0099436E"/>
    <w:rsid w:val="00D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BCB12-B32A-4AFC-B5B4-6A4B4CA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10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10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5210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210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210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101F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52101F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52101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10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01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52101F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52101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52101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52101F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paragraph" w:customStyle="1" w:styleId="a4">
    <w:name w:val="Подпись к таблице"/>
    <w:basedOn w:val="a"/>
    <w:link w:val="a3"/>
    <w:rsid w:val="005210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table" w:styleId="a5">
    <w:name w:val="Table Grid"/>
    <w:basedOn w:val="a1"/>
    <w:uiPriority w:val="39"/>
    <w:rsid w:val="0052101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164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39"/>
    <w:rsid w:val="004164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4164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4164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4164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164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5</cp:revision>
  <dcterms:created xsi:type="dcterms:W3CDTF">2021-07-23T08:11:00Z</dcterms:created>
  <dcterms:modified xsi:type="dcterms:W3CDTF">2021-07-23T08:23:00Z</dcterms:modified>
</cp:coreProperties>
</file>