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 30190000-7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Офісне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устаткування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приладдя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різне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Канцелярські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товари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0D4E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B0D4E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8B0D4E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B0D4E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iCs/>
          <w:sz w:val="20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9E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136" w:rsidRPr="009E5136">
        <w:rPr>
          <w:rFonts w:ascii="Times New Roman" w:hAnsi="Times New Roman" w:cs="Times New Roman"/>
          <w:b/>
          <w:sz w:val="28"/>
          <w:szCs w:val="28"/>
        </w:rPr>
        <w:t>UA-2021-08-10-012283-a</w:t>
      </w:r>
      <w:r w:rsidRPr="008B0D4E">
        <w:rPr>
          <w:rFonts w:ascii="Times New Roman" w:hAnsi="Times New Roman" w:cs="Times New Roman"/>
          <w:b/>
          <w:sz w:val="28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052D8" w:rsidRPr="007052D8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:</w:t>
      </w: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614"/>
        <w:gridCol w:w="3669"/>
        <w:gridCol w:w="2931"/>
      </w:tblGrid>
      <w:tr w:rsidR="008B0D4E" w:rsidRPr="008B0D4E" w:rsidTr="008B0D4E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8B0D4E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8B0D4E">
        <w:trPr>
          <w:trHeight w:val="299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 (162мм*114 мм)</w:t>
            </w:r>
          </w:p>
          <w:p w:rsidR="008B0D4E" w:rsidRPr="008B0D4E" w:rsidRDefault="008B0D4E" w:rsidP="008B0D4E">
            <w:pPr>
              <w:keepNext/>
              <w:widowControl w:val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 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114мм*162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="00AD5F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самоклеючий клапан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1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С-4 СКЛ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(229мм*234 мм)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AD5FD2" w:rsidRPr="008B0D4E" w:rsidRDefault="00AD5FD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D2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C4 СКЛ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229мм*</w:t>
            </w:r>
            <w:r w:rsidRPr="008B0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34 мм</w:t>
            </w:r>
          </w:p>
          <w:p w:rsidR="00AD5FD2" w:rsidRDefault="00AD5FD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D2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8B0D4E" w:rsidRPr="008B0D4E" w:rsidRDefault="008B0D4E" w:rsidP="008B0D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самоклеючий клапан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B0D4E" w:rsidRPr="008B0D4E" w:rsidTr="008B0D4E">
        <w:trPr>
          <w:trHeight w:val="2541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С-5 СКЛ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(162мм*229мм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440FD9" w:rsidRPr="008B0D4E" w:rsidRDefault="00440FD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9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С-5 СКЛ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162мм*229мм</w:t>
            </w:r>
          </w:p>
          <w:p w:rsidR="00440FD9" w:rsidRPr="008B0D4E" w:rsidRDefault="00440FD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самоклеючий клапан</w:t>
            </w:r>
          </w:p>
        </w:tc>
        <w:tc>
          <w:tcPr>
            <w:tcW w:w="2931" w:type="dxa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Е-65 (110мм*220мм)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Е-65 СКЛ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110мм*220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білий.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самоклеючий клапан</w:t>
            </w:r>
          </w:p>
        </w:tc>
        <w:tc>
          <w:tcPr>
            <w:tcW w:w="2931" w:type="dxa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В-4 (250мм*353мм)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В4  СКЛ без розширення крафт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250мм*353 мм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100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коричневий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без розширення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самоклеючий клапан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В-4 з розширенням (40мм*250мм*353 мм)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7D6392" w:rsidRDefault="007D639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В4  СКЛ з розширенням крафт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92" w:rsidRDefault="007D639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40*250*353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крафт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120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розширення 40 мм</w:t>
            </w:r>
            <w:r w:rsidR="007D6392">
              <w:rPr>
                <w:rFonts w:ascii="Times New Roman" w:hAnsi="Times New Roman" w:cs="Times New Roman"/>
                <w:sz w:val="24"/>
                <w:szCs w:val="24"/>
              </w:rPr>
              <w:t xml:space="preserve"> по боках та вузьких сторонах 40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коричневий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самоклеючий клапан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B0D4E" w:rsidRPr="008B0D4E" w:rsidTr="008B0D4E">
        <w:trPr>
          <w:trHeight w:val="2542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 w:rsidR="00905652"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синій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Особливості: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Товщина лінії письма: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 чорнил: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Матеріал:</w:t>
            </w:r>
          </w:p>
        </w:tc>
        <w:tc>
          <w:tcPr>
            <w:tcW w:w="3669" w:type="dxa"/>
          </w:tcPr>
          <w:p w:rsidR="00905652" w:rsidRPr="008B0D4E" w:rsidRDefault="00905652" w:rsidP="0090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синій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кулькова автоматична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0,7 мм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масляна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синій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ручок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E6BB7" w:rsidRPr="008B0D4E" w:rsidRDefault="006E6BB7" w:rsidP="006E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чорний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Товщина лінії письма: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 чорнил: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</w:tc>
        <w:tc>
          <w:tcPr>
            <w:tcW w:w="3669" w:type="dxa"/>
          </w:tcPr>
          <w:p w:rsidR="006E6BB7" w:rsidRPr="008B0D4E" w:rsidRDefault="006E6BB7" w:rsidP="006E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чорний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кулькова автоматична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0,7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ручок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Олівець </w:t>
            </w:r>
            <w:r w:rsidR="00C878F2">
              <w:rPr>
                <w:rFonts w:ascii="Times New Roman" w:hAnsi="Times New Roman" w:cs="Times New Roman"/>
                <w:b/>
                <w:sz w:val="24"/>
                <w:szCs w:val="24"/>
              </w:rPr>
              <w:t>простий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гумкою </w:t>
            </w:r>
          </w:p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Твердість грифеля:</w:t>
            </w:r>
          </w:p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 корпусу:</w:t>
            </w:r>
          </w:p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r w:rsidR="00C878F2">
              <w:rPr>
                <w:rFonts w:ascii="Times New Roman" w:hAnsi="Times New Roman" w:cs="Times New Roman"/>
                <w:sz w:val="24"/>
                <w:szCs w:val="24"/>
              </w:rPr>
              <w:t xml:space="preserve"> корпусу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78F2" w:rsidRPr="008B0D4E" w:rsidRDefault="00C878F2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3669" w:type="dxa"/>
          </w:tcPr>
          <w:p w:rsidR="00C878F2" w:rsidRPr="008B0D4E" w:rsidRDefault="00C878F2" w:rsidP="00C878F2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Олівець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гумкою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190 мм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із гумкою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деревина</w:t>
            </w:r>
          </w:p>
          <w:p w:rsidR="008B0D4E" w:rsidRPr="008B0D4E" w:rsidRDefault="00C878F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графітовий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proofErr w:type="gram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олівців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proofErr w:type="gram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Скоби для 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степлера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№24/6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CC2435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Скоби для 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степлера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№ 24/6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  <w:p w:rsidR="008B0D4E" w:rsidRPr="008B0D4E" w:rsidRDefault="00CC2435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CC2435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 по 1000 шт.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скоб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C72">
              <w:rPr>
                <w:rFonts w:ascii="Times New Roman" w:hAnsi="Times New Roman" w:cs="Times New Roman"/>
                <w:b/>
                <w:sz w:val="24"/>
                <w:szCs w:val="24"/>
              </w:rPr>
              <w:t>(затискач)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19C">
              <w:rPr>
                <w:rFonts w:ascii="Times New Roman" w:hAnsi="Times New Roman" w:cs="Times New Roman"/>
                <w:b/>
                <w:sz w:val="24"/>
                <w:szCs w:val="24"/>
              </w:rPr>
              <w:t>19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C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A4C72">
              <w:rPr>
                <w:rFonts w:ascii="Times New Roman" w:hAnsi="Times New Roman" w:cs="Times New Roman"/>
                <w:b/>
                <w:sz w:val="24"/>
                <w:szCs w:val="24"/>
              </w:rPr>
              <w:t>затичскач</w:t>
            </w:r>
            <w:proofErr w:type="spellEnd"/>
            <w:r w:rsidR="008A4C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0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19 мм 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727">
              <w:rPr>
                <w:rFonts w:ascii="Times New Roman" w:hAnsi="Times New Roman" w:cs="Times New Roman"/>
                <w:b/>
                <w:sz w:val="24"/>
                <w:szCs w:val="24"/>
              </w:rPr>
              <w:t>(затискач 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727">
              <w:rPr>
                <w:rFonts w:ascii="Times New Roman" w:hAnsi="Times New Roman" w:cs="Times New Roman"/>
                <w:b/>
                <w:sz w:val="24"/>
                <w:szCs w:val="24"/>
              </w:rPr>
              <w:t>(затискач 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BB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 мм 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(затискач)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32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1A2477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(затискач ) </w:t>
            </w:r>
            <w:r w:rsidR="008B0D4E"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32 мм.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метал.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95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(затискач)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1A2477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(затискач)</w:t>
            </w:r>
            <w:r w:rsidR="008B0D4E"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51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452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Маркер текстовий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Товщіна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лінії письма: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Кольори: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Маркер текстовий  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="009B6E6E">
              <w:rPr>
                <w:rFonts w:ascii="Times New Roman" w:eastAsia="Times New Roman" w:hAnsi="Times New Roman" w:cs="Times New Roman"/>
                <w:sz w:val="24"/>
                <w:szCs w:val="24"/>
              </w:rPr>
              <w:t>иділителі</w:t>
            </w:r>
            <w:proofErr w:type="spellEnd"/>
            <w:r w:rsidR="009B6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незмивні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водна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1-4,6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рожевий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зелений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жовтий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синій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Точилка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(чинка)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для олівців з контейнером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отворів: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Точилка</w:t>
            </w:r>
            <w:proofErr w:type="spellEnd"/>
            <w:r w:rsidR="00137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(чинка)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олівців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контейнером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374B8" w:rsidRPr="008B0D4E" w:rsidRDefault="001374B8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</w:p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</w:p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в асортименті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Фарба штемпельна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Призначення: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Об’єм:</w:t>
            </w: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D42B66" w:rsidRPr="008B0D4E" w:rsidRDefault="00D42B66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Фарба</w:t>
            </w: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штемпельна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печаток та штампів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 мл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синій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Коректор- ручка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Об’єм: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 наконечника: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Коректор - ручка  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8 мл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</w:t>
            </w:r>
            <w:r w:rsidR="00D42B66">
              <w:rPr>
                <w:rFonts w:ascii="Times New Roman" w:eastAsia="Times New Roman" w:hAnsi="Times New Roman" w:cs="Times New Roman"/>
                <w:sz w:val="24"/>
                <w:szCs w:val="24"/>
              </w:rPr>
              <w:t>евий</w:t>
            </w:r>
          </w:p>
          <w:p w:rsidR="008B0D4E" w:rsidRPr="008B0D4E" w:rsidRDefault="008B0D4E" w:rsidP="00D4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Скотч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A66">
              <w:rPr>
                <w:rFonts w:ascii="Times New Roman" w:hAnsi="Times New Roman" w:cs="Times New Roman"/>
                <w:b/>
                <w:sz w:val="24"/>
                <w:szCs w:val="24"/>
              </w:rPr>
              <w:t>широкий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48мм х 200 м прозорий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r w:rsidR="00BD0A66">
              <w:rPr>
                <w:rFonts w:ascii="Times New Roman" w:hAnsi="Times New Roman" w:cs="Times New Roman"/>
                <w:sz w:val="24"/>
                <w:szCs w:val="24"/>
              </w:rPr>
              <w:t xml:space="preserve"> намотки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  <w:p w:rsidR="00BD0A66" w:rsidRPr="008B0D4E" w:rsidRDefault="00BD0A66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Товщина: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Скотч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широкий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48мм х 200м</w:t>
            </w:r>
            <w:r w:rsidR="00BD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прозорий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A66" w:rsidRDefault="00BD0A66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пакувальний</w:t>
            </w: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прозорий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 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мм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A66" w:rsidRPr="008B0D4E" w:rsidRDefault="00BD0A66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276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автоматична з логотипом</w:t>
            </w:r>
            <w:r w:rsidR="001A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макетом замовника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 корпусу і кількість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нанесення логотипу:</w:t>
            </w:r>
          </w:p>
        </w:tc>
        <w:tc>
          <w:tcPr>
            <w:tcW w:w="3669" w:type="dxa"/>
          </w:tcPr>
          <w:p w:rsidR="001A49A5" w:rsidRPr="008B0D4E" w:rsidRDefault="001A49A5" w:rsidP="001A49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автоматична з логотипом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макетом замовника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автоматична кулькова ручка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синій, металеві вставки         (1000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тамподрук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276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4" w:type="dxa"/>
          </w:tcPr>
          <w:p w:rsidR="00B91C3E" w:rsidRPr="008B0D4E" w:rsidRDefault="00B91C3E" w:rsidP="00B91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металева автоматична з логотипом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 корпусу і кількість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нанесення логотипу: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B91C3E" w:rsidRPr="008B0D4E" w:rsidRDefault="00B91C3E" w:rsidP="00B91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металева автоматична з логотипом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1C3E" w:rsidRDefault="00B91C3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автоматична кулькова ручка з поворотним механізмом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сірий  (під метал) (100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лазерне гравіювання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Скотч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вузький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24 мм х 30м прозорий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Довжина:</w:t>
            </w: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  <w:p w:rsidR="006B3AC2" w:rsidRPr="008B0D4E" w:rsidRDefault="006B3AC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Товщина: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Скотч</w:t>
            </w:r>
            <w:proofErr w:type="spellEnd"/>
            <w:r w:rsidR="006B3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вузький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 мм х 30м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6B3AC2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пакувальний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прозорий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B3AC2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24 мм</w:t>
            </w:r>
          </w:p>
          <w:p w:rsidR="008B0D4E" w:rsidRPr="008B0D4E" w:rsidRDefault="006B3AC2" w:rsidP="008B0D4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мкм</w:t>
            </w:r>
            <w:proofErr w:type="spellEnd"/>
            <w:r w:rsidR="008B0D4E" w:rsidRPr="008B0D4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Скріпки 25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</w:tc>
        <w:tc>
          <w:tcPr>
            <w:tcW w:w="3669" w:type="dxa"/>
            <w:shd w:val="clear" w:color="auto" w:fill="auto"/>
          </w:tcPr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Скріпки нікельовані 25мм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круглі, плоскі 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метал, нікельовані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Скріпка 50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56391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</w:tc>
        <w:tc>
          <w:tcPr>
            <w:tcW w:w="3669" w:type="dxa"/>
          </w:tcPr>
          <w:p w:rsidR="008B0D4E" w:rsidRPr="008B0D4E" w:rsidRDefault="0056391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Скріпки</w:t>
            </w:r>
            <w:r w:rsidR="008B0D4E"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50мм</w:t>
            </w:r>
          </w:p>
          <w:p w:rsidR="008B0D4E" w:rsidRPr="008B0D4E" w:rsidRDefault="0056391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класична</w:t>
            </w:r>
            <w:r w:rsidR="008B0D4E"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заокруглена</w:t>
            </w:r>
            <w:r w:rsidR="008B0D4E"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метал, нікельовані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39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Антистеплер</w:t>
            </w:r>
            <w:proofErr w:type="spellEnd"/>
            <w:r w:rsidR="00FF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F5BB3">
              <w:rPr>
                <w:rFonts w:ascii="Times New Roman" w:hAnsi="Times New Roman" w:cs="Times New Roman"/>
                <w:b/>
                <w:sz w:val="24"/>
                <w:szCs w:val="24"/>
              </w:rPr>
              <w:t>розшивач</w:t>
            </w:r>
            <w:proofErr w:type="spellEnd"/>
            <w:r w:rsidR="00FF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скоб)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 корпусу:</w:t>
            </w:r>
          </w:p>
          <w:p w:rsidR="006552A9" w:rsidRDefault="006552A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Видаляє скоби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Антистеплер</w:t>
            </w:r>
            <w:proofErr w:type="spellEnd"/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FF5BB3" w:rsidRPr="00FF5BB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FF5BB3" w:rsidRPr="00FF5BB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розшивач</w:t>
            </w:r>
            <w:proofErr w:type="spellEnd"/>
            <w:r w:rsidR="00FF5BB3" w:rsidRPr="00FF5BB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 xml:space="preserve"> скоб)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ергономічний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плачтиковий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з металевим механізмом</w:t>
            </w: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 асортименті</w:t>
            </w: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№24/6, №26/6, №10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Діркопробивач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Діаметр отвору: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Відстань між отворами: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аркушів: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Діркопробивач</w:t>
            </w:r>
            <w:r w:rsidRPr="008B0D4E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метал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ергономічна конструкція,  висувна обмежувальна лінійка , вікно-індикатор на нижній панелі підстави дозволяє робити короткі замітки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5,5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80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до 20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70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зшитих аркушів: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металевий корпус з пластиковою накладкою, металева підошва з пластиковою основою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відступ від краю аркуша 55 мм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20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407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Гумка для стирання олівця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Гумка для стирання олівця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прямокутна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натуральний каучук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пластиковий корпус з металевими направляючими, багатосекційне лезо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70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Папір 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А4 200г/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Папір А4 200 г/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А-4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200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білий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Папір для нотаток непроклеєний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блоці: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 для нотаток білий не проклеєний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до 550 аркушів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90мм х 90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офсетний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непроклеєний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Папір для нотаток з клейким шаром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блоці: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 для нотаток з клейким шаром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76 мм х 76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100 аркушів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 клейким шаром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офсетний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асортименті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58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Файл прозорий А4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Товщина: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Фактура: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 пачці: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Файл прозорий А4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поліпропілен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235 мм х 310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глянцева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100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прозорий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683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настільний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настільний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пластик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містить 9-10  відділень - для різного канцелярського приладдя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чорний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обертається на 360 градусів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А4 , 160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пастельні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тона (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рожевий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блакитний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жовтий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А4,  160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пастельні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тона (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рожевий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блакитний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жовтий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160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пастельний (блакитний, жовтий, рожевий, бузковий)</w:t>
            </w: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136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А3, </w:t>
            </w:r>
            <w:proofErr w:type="spellStart"/>
            <w:proofErr w:type="gram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Білизна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Непрозорість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пачці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А3, </w:t>
            </w:r>
            <w:proofErr w:type="spellStart"/>
            <w:proofErr w:type="gram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А-3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420х297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164±3%,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98%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250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арк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39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50х20 мм для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прінтера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Намотка: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50х20 мм для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прінтера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50мм х 20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напівглянець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2000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5091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Рулетка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вимірювальна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FISCO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еквівалент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калібруванням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корпусу: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Довжина стрічки: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стрічки: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Швидкість перемотування: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 точності: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Початок відліку стрічки: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вимірювальна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FISCO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або еквівалент з калібруванням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фарбована сталь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закритий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Необхідне обов’язкове калібрування (свідоцтво)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для забезпечення належних умов праці фахівців з урахуванням вимог ДСТУ 4179-2003 «Рулетки вимірювальні металеві.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».)</w:t>
            </w:r>
          </w:p>
        </w:tc>
      </w:tr>
      <w:tr w:rsidR="008B0D4E" w:rsidRPr="008B0D4E" w:rsidTr="008B0D4E">
        <w:trPr>
          <w:trHeight w:val="112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вимірювальна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FISCO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SY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50/6 або еквівалент з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колібруванням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корпусу: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Довжина стрічки: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стрічки: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Швидкість перемотування: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 точності: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Початок відліку стрічки: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вимірювальна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FISCO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SY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50/6 або еквівалент з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колібруванням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поліамід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відкритий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Кільце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Необхідне обов’язкове калібрування (свідоцтво)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Технічні та якісні характеристики предмета закупівлі визначені для забезпечення належних умов праці фахівців з урахуванням вимог ДСТУ 4179-2003 «Рулетки вимірювальні металеві.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8B0D4E" w:rsidRPr="008B0D4E" w:rsidTr="008B0D4E">
        <w:trPr>
          <w:trHeight w:val="181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Маркер </w:t>
            </w:r>
            <w:r w:rsidRPr="008B0D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CD/DVD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 чорнил: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Товщіна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лінії: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 чорнил: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Маркер </w:t>
            </w:r>
            <w:r w:rsidRPr="008B0D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CD/DVD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 CD/DVD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D4E">
              <w:rPr>
                <w:rFonts w:ascii="Times New Roman" w:eastAsia="Times New Roman" w:hAnsi="Times New Roman" w:cs="Times New Roman"/>
              </w:rPr>
              <w:t>спиртова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</w:rPr>
              <w:t>1,0 мм</w:t>
            </w:r>
            <w:r w:rsidRPr="008B0D4E">
              <w:rPr>
                <w:rFonts w:ascii="Times New Roman" w:eastAsia="Times New Roman" w:hAnsi="Times New Roman" w:cs="Times New Roman"/>
              </w:rPr>
              <w:br/>
            </w:r>
            <w:r w:rsidRPr="008B0D4E">
              <w:rPr>
                <w:rFonts w:ascii="Times New Roman" w:eastAsia="Times New Roman" w:hAnsi="Times New Roman" w:cs="Times New Roman"/>
                <w:bCs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Шило канцелярське (банківське)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 голки: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 вушка: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 ручки: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Шило канцелярське (банківське)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 см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4,00 мм</w:t>
            </w: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дерев’яна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270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Обкладинка картонна  A4 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Щільність: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Особливості: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Колір: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 у пачці: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Обкладинка картонна  A4 під «шкіру»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А4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 «шкіру»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синій, чорний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D4E" w:rsidRPr="008B0D4E" w:rsidRDefault="008B0D4E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4E" w:rsidRP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</w:rPr>
        <w:br w:type="column"/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8B0D4E" w:rsidRP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7052D8">
        <w:rPr>
          <w:rFonts w:ascii="Times New Roman" w:eastAsia="Times New Roman" w:hAnsi="Times New Roman" w:cs="Times New Roman"/>
          <w:b/>
          <w:sz w:val="28"/>
          <w:szCs w:val="28"/>
        </w:rPr>
        <w:t>Код ДК 021:2015 30190000-7 Офісне устаткування та приладдя різне (Канцелярські товари)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9E5136" w:rsidRPr="009E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5136" w:rsidRPr="009E51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UA-2021-08-10-012283-a</w:t>
      </w: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294 681, 70</w:t>
      </w:r>
      <w:r w:rsidR="007052D8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  <w:bookmarkStart w:id="0" w:name="_GoBack"/>
      <w:bookmarkEnd w:id="0"/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294 682,00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294 681,70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становить 294 681,70 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76914"/>
    <w:rsid w:val="001374B8"/>
    <w:rsid w:val="001A2477"/>
    <w:rsid w:val="001A49A5"/>
    <w:rsid w:val="00315D75"/>
    <w:rsid w:val="00440FD9"/>
    <w:rsid w:val="0056391E"/>
    <w:rsid w:val="0060719C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905652"/>
    <w:rsid w:val="0099436E"/>
    <w:rsid w:val="009B6E6E"/>
    <w:rsid w:val="009E5136"/>
    <w:rsid w:val="00AD5FD2"/>
    <w:rsid w:val="00B91C3E"/>
    <w:rsid w:val="00BB0727"/>
    <w:rsid w:val="00BD0A66"/>
    <w:rsid w:val="00C65E89"/>
    <w:rsid w:val="00C878F2"/>
    <w:rsid w:val="00CC2435"/>
    <w:rsid w:val="00D42B6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3115-A1EE-4F2D-8225-A1DDD29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A497-9727-49BC-A2F4-505F46CA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9319</Words>
  <Characters>5313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Маслова Руслана Володимирівна</cp:lastModifiedBy>
  <cp:revision>2</cp:revision>
  <dcterms:created xsi:type="dcterms:W3CDTF">2021-08-10T14:47:00Z</dcterms:created>
  <dcterms:modified xsi:type="dcterms:W3CDTF">2021-08-10T14:47:00Z</dcterms:modified>
</cp:coreProperties>
</file>