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CB132" w14:textId="071CE1CD" w:rsidR="00923B53" w:rsidRPr="00800412" w:rsidRDefault="00923B53" w:rsidP="00923B53">
      <w:pPr>
        <w:pStyle w:val="1"/>
        <w:spacing w:after="0" w:line="240" w:lineRule="auto"/>
        <w:ind w:firstLine="0"/>
        <w:jc w:val="right"/>
        <w:rPr>
          <w:sz w:val="24"/>
          <w:szCs w:val="28"/>
          <w:lang w:val="ru-RU"/>
        </w:rPr>
      </w:pPr>
      <w:r>
        <w:rPr>
          <w:sz w:val="24"/>
          <w:szCs w:val="28"/>
        </w:rPr>
        <w:t>Додаток 4</w:t>
      </w:r>
    </w:p>
    <w:p w14:paraId="3096ADF5" w14:textId="77777777" w:rsidR="00923B53" w:rsidRDefault="00923B53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</w:p>
    <w:p w14:paraId="6C8BEE3D" w14:textId="77777777" w:rsidR="00035CEE" w:rsidRPr="001D4DB6" w:rsidRDefault="00035CEE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D4DB6">
        <w:rPr>
          <w:b/>
          <w:sz w:val="28"/>
          <w:szCs w:val="28"/>
        </w:rPr>
        <w:t>Обґрунтування</w:t>
      </w:r>
    </w:p>
    <w:p w14:paraId="6C8BEE3E" w14:textId="56D24431" w:rsidR="00035CEE" w:rsidRPr="001D4DB6" w:rsidRDefault="00035CEE" w:rsidP="00035CEE">
      <w:pPr>
        <w:pStyle w:val="1"/>
        <w:spacing w:after="0" w:line="240" w:lineRule="auto"/>
        <w:ind w:firstLine="0"/>
        <w:jc w:val="center"/>
        <w:rPr>
          <w:bCs/>
          <w:sz w:val="32"/>
          <w:szCs w:val="28"/>
        </w:rPr>
      </w:pPr>
      <w:r w:rsidRPr="001D4DB6">
        <w:rPr>
          <w:b/>
          <w:sz w:val="28"/>
          <w:szCs w:val="28"/>
        </w:rPr>
        <w:t>технічних та якісних характеристик предмета закупівлі</w:t>
      </w:r>
      <w:r w:rsidRPr="001D4DB6">
        <w:rPr>
          <w:b/>
          <w:sz w:val="28"/>
          <w:szCs w:val="28"/>
        </w:rPr>
        <w:br/>
      </w:r>
      <w:r w:rsidR="00964553" w:rsidRPr="00964553">
        <w:rPr>
          <w:b/>
          <w:sz w:val="28"/>
          <w:szCs w:val="28"/>
        </w:rPr>
        <w:t>код ДК 021:2015 - 30230000-0 Комп’ютерне обладнання</w:t>
      </w:r>
    </w:p>
    <w:p w14:paraId="6C8BEE3F" w14:textId="27BEBF0D" w:rsidR="00035CEE" w:rsidRPr="001D4DB6" w:rsidRDefault="00035CEE" w:rsidP="00035CEE">
      <w:pPr>
        <w:pStyle w:val="1"/>
        <w:spacing w:after="0" w:line="240" w:lineRule="auto"/>
        <w:ind w:firstLine="0"/>
        <w:jc w:val="center"/>
        <w:rPr>
          <w:bCs/>
          <w:sz w:val="28"/>
          <w:szCs w:val="28"/>
        </w:rPr>
      </w:pPr>
      <w:r w:rsidRPr="001D4DB6">
        <w:rPr>
          <w:bCs/>
          <w:sz w:val="28"/>
          <w:szCs w:val="28"/>
        </w:rPr>
        <w:t>(</w:t>
      </w:r>
      <w:r w:rsidR="00532AA3">
        <w:rPr>
          <w:bCs/>
          <w:sz w:val="28"/>
          <w:szCs w:val="28"/>
        </w:rPr>
        <w:t>багатофункціональні пристрої</w:t>
      </w:r>
      <w:r w:rsidR="00964553" w:rsidRPr="00964553">
        <w:rPr>
          <w:bCs/>
          <w:sz w:val="28"/>
          <w:szCs w:val="28"/>
        </w:rPr>
        <w:t xml:space="preserve"> формату А3</w:t>
      </w:r>
      <w:r w:rsidRPr="001D4DB6">
        <w:rPr>
          <w:bCs/>
          <w:sz w:val="28"/>
          <w:szCs w:val="28"/>
        </w:rPr>
        <w:t>)</w:t>
      </w:r>
    </w:p>
    <w:p w14:paraId="6C8BEE40" w14:textId="77777777" w:rsidR="00035CEE" w:rsidRPr="001D4DB6" w:rsidRDefault="00035CEE" w:rsidP="00035CEE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  <w:r w:rsidRPr="001D4DB6">
        <w:rPr>
          <w:iCs/>
          <w:sz w:val="20"/>
          <w:szCs w:val="28"/>
        </w:rPr>
        <w:t>(назва предмета закупівлі)</w:t>
      </w:r>
    </w:p>
    <w:p w14:paraId="6C8BEE41" w14:textId="77777777" w:rsidR="00035CEE" w:rsidRPr="00594046" w:rsidRDefault="00035CEE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</w:p>
    <w:p w14:paraId="6C8BEE42" w14:textId="76C786D2" w:rsidR="00035CEE" w:rsidRPr="00594046" w:rsidRDefault="00035CEE" w:rsidP="00035CEE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594046">
        <w:rPr>
          <w:b/>
          <w:sz w:val="28"/>
          <w:szCs w:val="28"/>
        </w:rPr>
        <w:t>(номер / ідентифікатор закупівлі UA</w:t>
      </w:r>
      <w:r w:rsidR="00532AA3" w:rsidRPr="00532AA3">
        <w:rPr>
          <w:b/>
          <w:sz w:val="28"/>
          <w:szCs w:val="28"/>
        </w:rPr>
        <w:t>-2021-08-19-009248-a</w:t>
      </w:r>
      <w:r w:rsidRPr="00594046">
        <w:rPr>
          <w:b/>
          <w:sz w:val="28"/>
          <w:szCs w:val="28"/>
        </w:rPr>
        <w:t>)</w:t>
      </w:r>
    </w:p>
    <w:p w14:paraId="6C8BEE43" w14:textId="77777777" w:rsidR="00035CEE" w:rsidRPr="00594046" w:rsidRDefault="00035CEE" w:rsidP="00035CEE">
      <w:pPr>
        <w:pStyle w:val="1"/>
        <w:spacing w:after="0" w:line="240" w:lineRule="auto"/>
        <w:ind w:firstLine="0"/>
        <w:jc w:val="center"/>
        <w:rPr>
          <w:iCs/>
          <w:sz w:val="20"/>
          <w:szCs w:val="28"/>
        </w:rPr>
      </w:pPr>
      <w:r w:rsidRPr="00594046">
        <w:rPr>
          <w:iCs/>
          <w:sz w:val="20"/>
          <w:szCs w:val="28"/>
        </w:rPr>
        <w:t>(заповнює відділ закупівель та супроводження договірної роботи)</w:t>
      </w:r>
    </w:p>
    <w:p w14:paraId="6C8BEE44" w14:textId="77777777" w:rsidR="00035CEE" w:rsidRPr="00594046" w:rsidRDefault="00035CEE" w:rsidP="00035CEE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</w:p>
    <w:p w14:paraId="6C8BEE45" w14:textId="77777777" w:rsidR="00035CEE" w:rsidRPr="00594046" w:rsidRDefault="00035CEE" w:rsidP="00035CEE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  <w:r w:rsidRPr="00594046">
        <w:rPr>
          <w:sz w:val="28"/>
          <w:szCs w:val="28"/>
        </w:rPr>
        <w:t>Технічні та якісні характеристики предмета закупівлі та їх обґрунтування щодо позиції</w:t>
      </w:r>
      <w:r w:rsidR="007E724D" w:rsidRPr="00594046">
        <w:rPr>
          <w:sz w:val="28"/>
          <w:szCs w:val="28"/>
        </w:rPr>
        <w:t xml:space="preserve">/позицій </w:t>
      </w:r>
      <w:r w:rsidRPr="00594046">
        <w:rPr>
          <w:sz w:val="28"/>
          <w:szCs w:val="28"/>
        </w:rPr>
        <w:t>предмета закупівлі:</w:t>
      </w:r>
    </w:p>
    <w:p w14:paraId="6C8BEE46" w14:textId="04542BEE" w:rsidR="00035CEE" w:rsidRPr="00594046" w:rsidRDefault="00035CEE" w:rsidP="00035CEE">
      <w:pPr>
        <w:pStyle w:val="1"/>
        <w:spacing w:after="0" w:line="240" w:lineRule="auto"/>
        <w:ind w:left="426" w:firstLine="141"/>
        <w:jc w:val="both"/>
        <w:rPr>
          <w:sz w:val="28"/>
          <w:szCs w:val="28"/>
        </w:rPr>
      </w:pPr>
      <w:r w:rsidRPr="00594046">
        <w:rPr>
          <w:sz w:val="28"/>
          <w:szCs w:val="28"/>
        </w:rPr>
        <w:t>1) </w:t>
      </w:r>
      <w:r w:rsidR="00964553" w:rsidRPr="00964553">
        <w:rPr>
          <w:bCs/>
          <w:sz w:val="28"/>
          <w:szCs w:val="28"/>
        </w:rPr>
        <w:t xml:space="preserve">багатофункціональний пристрій формату А3 </w:t>
      </w:r>
      <w:bookmarkStart w:id="0" w:name="_GoBack"/>
      <w:bookmarkEnd w:id="0"/>
    </w:p>
    <w:p w14:paraId="6C8BEE47" w14:textId="77777777" w:rsidR="00035CEE" w:rsidRPr="00594046" w:rsidRDefault="00035CEE" w:rsidP="00035CEE">
      <w:pPr>
        <w:pStyle w:val="1"/>
        <w:spacing w:after="0" w:line="240" w:lineRule="auto"/>
        <w:ind w:firstLine="709"/>
        <w:jc w:val="center"/>
        <w:rPr>
          <w:iCs/>
          <w:sz w:val="20"/>
          <w:szCs w:val="28"/>
        </w:rPr>
      </w:pPr>
      <w:r w:rsidRPr="00594046">
        <w:rPr>
          <w:iCs/>
          <w:sz w:val="20"/>
          <w:szCs w:val="28"/>
        </w:rPr>
        <w:t>(номенклатурна позиція предмета закупівлі)</w:t>
      </w:r>
    </w:p>
    <w:p w14:paraId="6C8BEE48" w14:textId="77777777" w:rsidR="00035CEE" w:rsidRPr="00594046" w:rsidRDefault="00035CEE" w:rsidP="00035CEE">
      <w:pPr>
        <w:pStyle w:val="1"/>
        <w:spacing w:after="0" w:line="240" w:lineRule="auto"/>
        <w:ind w:firstLine="709"/>
        <w:jc w:val="center"/>
        <w:rPr>
          <w:i/>
          <w:sz w:val="20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94"/>
        <w:gridCol w:w="4930"/>
        <w:gridCol w:w="3827"/>
      </w:tblGrid>
      <w:tr w:rsidR="00E72109" w:rsidRPr="00594046" w14:paraId="6C8BEE4D" w14:textId="77777777" w:rsidTr="009934BE">
        <w:trPr>
          <w:cantSplit/>
          <w:trHeight w:val="1198"/>
        </w:trPr>
        <w:tc>
          <w:tcPr>
            <w:tcW w:w="594" w:type="dxa"/>
            <w:vAlign w:val="center"/>
          </w:tcPr>
          <w:p w14:paraId="6C8BEE49" w14:textId="77777777" w:rsidR="00E72109" w:rsidRPr="00594046" w:rsidRDefault="00E72109" w:rsidP="00E72109">
            <w:pPr>
              <w:pStyle w:val="1"/>
              <w:spacing w:after="0" w:line="240" w:lineRule="auto"/>
              <w:ind w:hanging="113"/>
              <w:jc w:val="center"/>
              <w:rPr>
                <w:sz w:val="28"/>
                <w:szCs w:val="28"/>
              </w:rPr>
            </w:pPr>
            <w:r w:rsidRPr="00594046">
              <w:rPr>
                <w:sz w:val="28"/>
                <w:szCs w:val="28"/>
              </w:rPr>
              <w:t>№ п/п</w:t>
            </w:r>
          </w:p>
        </w:tc>
        <w:tc>
          <w:tcPr>
            <w:tcW w:w="4930" w:type="dxa"/>
            <w:vAlign w:val="center"/>
          </w:tcPr>
          <w:p w14:paraId="6C8BEE4B" w14:textId="77777777" w:rsidR="00E72109" w:rsidRPr="00594046" w:rsidRDefault="00E72109" w:rsidP="00E72109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94046">
              <w:rPr>
                <w:sz w:val="28"/>
                <w:szCs w:val="28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827" w:type="dxa"/>
            <w:vAlign w:val="center"/>
          </w:tcPr>
          <w:p w14:paraId="491E7BDE" w14:textId="0E0B25F7" w:rsidR="00E72109" w:rsidRPr="00594046" w:rsidRDefault="00E72109" w:rsidP="00E72109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94046">
              <w:rPr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E72109" w:rsidRPr="00594046" w14:paraId="6C8BEE52" w14:textId="77777777" w:rsidTr="009934BE">
        <w:trPr>
          <w:trHeight w:val="139"/>
        </w:trPr>
        <w:tc>
          <w:tcPr>
            <w:tcW w:w="594" w:type="dxa"/>
            <w:vAlign w:val="center"/>
          </w:tcPr>
          <w:p w14:paraId="6C8BEE4E" w14:textId="77777777" w:rsidR="00E72109" w:rsidRPr="00594046" w:rsidRDefault="00E72109" w:rsidP="00E72109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594046">
              <w:rPr>
                <w:sz w:val="20"/>
                <w:szCs w:val="28"/>
              </w:rPr>
              <w:t>1</w:t>
            </w:r>
          </w:p>
        </w:tc>
        <w:tc>
          <w:tcPr>
            <w:tcW w:w="4930" w:type="dxa"/>
            <w:vAlign w:val="center"/>
          </w:tcPr>
          <w:p w14:paraId="6C8BEE50" w14:textId="67229B56" w:rsidR="00E72109" w:rsidRPr="00594046" w:rsidRDefault="00466BFE" w:rsidP="00E72109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</w:t>
            </w:r>
          </w:p>
        </w:tc>
        <w:tc>
          <w:tcPr>
            <w:tcW w:w="3827" w:type="dxa"/>
          </w:tcPr>
          <w:p w14:paraId="04B86791" w14:textId="35AE11B4" w:rsidR="00E72109" w:rsidRPr="00466BFE" w:rsidRDefault="00466BFE" w:rsidP="00E72109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3</w:t>
            </w:r>
          </w:p>
        </w:tc>
      </w:tr>
      <w:tr w:rsidR="00E72109" w:rsidRPr="00594046" w14:paraId="3A663C6D" w14:textId="77777777" w:rsidTr="009934BE">
        <w:trPr>
          <w:trHeight w:val="134"/>
        </w:trPr>
        <w:tc>
          <w:tcPr>
            <w:tcW w:w="594" w:type="dxa"/>
          </w:tcPr>
          <w:p w14:paraId="7FC25058" w14:textId="7087B784" w:rsidR="00E72109" w:rsidRPr="00466BFE" w:rsidRDefault="00466BFE" w:rsidP="00FA39D7">
            <w:pPr>
              <w:pStyle w:val="1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466BFE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4930" w:type="dxa"/>
          </w:tcPr>
          <w:p w14:paraId="4CE737D4" w14:textId="13D53522" w:rsidR="00E72109" w:rsidRPr="00466BFE" w:rsidRDefault="00E72109" w:rsidP="00E72109">
            <w:pPr>
              <w:pStyle w:val="a5"/>
              <w:tabs>
                <w:tab w:val="left" w:pos="0"/>
                <w:tab w:val="left" w:pos="142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466BFE">
              <w:rPr>
                <w:rFonts w:ascii="Times New Roman" w:hAnsi="Times New Roman" w:cs="Times New Roman"/>
                <w:b/>
                <w:position w:val="-1"/>
              </w:rPr>
              <w:t>Тип встановлення:</w:t>
            </w:r>
            <w:r w:rsidRPr="00466BFE">
              <w:rPr>
                <w:rFonts w:ascii="Times New Roman" w:hAnsi="Times New Roman" w:cs="Times New Roman"/>
                <w:position w:val="-1"/>
              </w:rPr>
              <w:t xml:space="preserve"> </w:t>
            </w:r>
            <w:proofErr w:type="spellStart"/>
            <w:r w:rsidRPr="00466BFE">
              <w:rPr>
                <w:rFonts w:ascii="Times New Roman" w:hAnsi="Times New Roman" w:cs="Times New Roman"/>
                <w:position w:val="-1"/>
              </w:rPr>
              <w:t>Напольний</w:t>
            </w:r>
            <w:proofErr w:type="spellEnd"/>
            <w:r w:rsidRPr="00466BFE">
              <w:rPr>
                <w:rFonts w:ascii="Times New Roman" w:hAnsi="Times New Roman" w:cs="Times New Roman"/>
                <w:position w:val="-1"/>
              </w:rPr>
              <w:t xml:space="preserve"> (для виконання вимоги допускається комплектація БФП спеціальним пристроєм (тумбою) того ж виробника, призначеним для моделі БФП, що пропонується учасником)</w:t>
            </w:r>
          </w:p>
        </w:tc>
        <w:tc>
          <w:tcPr>
            <w:tcW w:w="3827" w:type="dxa"/>
          </w:tcPr>
          <w:p w14:paraId="6897ABA5" w14:textId="07CD84FE" w:rsidR="00E72109" w:rsidRPr="00466BFE" w:rsidRDefault="00E72109" w:rsidP="00E35B16">
            <w:pPr>
              <w:pStyle w:val="1"/>
              <w:spacing w:after="0" w:line="240" w:lineRule="auto"/>
              <w:jc w:val="both"/>
              <w:rPr>
                <w:sz w:val="22"/>
                <w:szCs w:val="22"/>
              </w:rPr>
            </w:pPr>
            <w:r w:rsidRPr="00466BFE">
              <w:rPr>
                <w:position w:val="-1"/>
                <w:sz w:val="22"/>
                <w:szCs w:val="22"/>
              </w:rPr>
              <w:t>Забезпечення надійного встановлення та фіксації у визначеному місці</w:t>
            </w:r>
          </w:p>
        </w:tc>
      </w:tr>
      <w:tr w:rsidR="00E72109" w:rsidRPr="00594046" w14:paraId="309A18A8" w14:textId="77777777" w:rsidTr="009934BE">
        <w:trPr>
          <w:trHeight w:val="134"/>
        </w:trPr>
        <w:tc>
          <w:tcPr>
            <w:tcW w:w="594" w:type="dxa"/>
          </w:tcPr>
          <w:p w14:paraId="2917EB6C" w14:textId="5A7CD25C" w:rsidR="00E72109" w:rsidRPr="00466BFE" w:rsidRDefault="00466BFE" w:rsidP="00466BFE">
            <w:pPr>
              <w:pStyle w:val="1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466BFE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4930" w:type="dxa"/>
          </w:tcPr>
          <w:p w14:paraId="017E1D84" w14:textId="75641FA2" w:rsidR="00E72109" w:rsidRPr="00466BFE" w:rsidRDefault="00E72109" w:rsidP="00E72109">
            <w:pPr>
              <w:pStyle w:val="a5"/>
              <w:tabs>
                <w:tab w:val="left" w:pos="0"/>
                <w:tab w:val="left" w:pos="142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466BFE">
              <w:rPr>
                <w:rFonts w:ascii="Times New Roman" w:hAnsi="Times New Roman" w:cs="Times New Roman"/>
                <w:b/>
                <w:position w:val="-1"/>
              </w:rPr>
              <w:t>Відповідні функції:</w:t>
            </w:r>
            <w:r w:rsidRPr="00466BFE">
              <w:rPr>
                <w:rFonts w:ascii="Times New Roman" w:hAnsi="Times New Roman" w:cs="Times New Roman"/>
                <w:position w:val="-1"/>
              </w:rPr>
              <w:t xml:space="preserve"> Мережевий друк, мережеве сканування, копіювання </w:t>
            </w:r>
          </w:p>
        </w:tc>
        <w:tc>
          <w:tcPr>
            <w:tcW w:w="3827" w:type="dxa"/>
          </w:tcPr>
          <w:p w14:paraId="3D0DC541" w14:textId="165B7A8B" w:rsidR="00E72109" w:rsidRPr="00466BFE" w:rsidRDefault="00E72109" w:rsidP="00E35B16">
            <w:pPr>
              <w:pStyle w:val="1"/>
              <w:spacing w:after="0" w:line="240" w:lineRule="auto"/>
              <w:jc w:val="both"/>
              <w:rPr>
                <w:sz w:val="22"/>
                <w:szCs w:val="22"/>
              </w:rPr>
            </w:pPr>
            <w:r w:rsidRPr="00466BFE">
              <w:rPr>
                <w:position w:val="-1"/>
                <w:sz w:val="22"/>
                <w:szCs w:val="22"/>
              </w:rPr>
              <w:t xml:space="preserve">Використання </w:t>
            </w:r>
            <w:r w:rsidR="00E92C75" w:rsidRPr="00466BFE">
              <w:rPr>
                <w:position w:val="-1"/>
                <w:sz w:val="22"/>
                <w:szCs w:val="22"/>
              </w:rPr>
              <w:t>багатьма</w:t>
            </w:r>
            <w:r w:rsidRPr="00466BFE">
              <w:rPr>
                <w:position w:val="-1"/>
                <w:sz w:val="22"/>
                <w:szCs w:val="22"/>
              </w:rPr>
              <w:t xml:space="preserve"> працівниками через мережу</w:t>
            </w:r>
          </w:p>
        </w:tc>
      </w:tr>
      <w:tr w:rsidR="00E72109" w:rsidRPr="00594046" w14:paraId="6C8BEE73" w14:textId="77777777" w:rsidTr="009934BE">
        <w:trPr>
          <w:trHeight w:val="134"/>
        </w:trPr>
        <w:tc>
          <w:tcPr>
            <w:tcW w:w="594" w:type="dxa"/>
          </w:tcPr>
          <w:p w14:paraId="6C8BEE53" w14:textId="48A21947" w:rsidR="00E72109" w:rsidRPr="00466BFE" w:rsidRDefault="00466BFE" w:rsidP="00466BFE">
            <w:pPr>
              <w:pStyle w:val="1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466BFE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4930" w:type="dxa"/>
          </w:tcPr>
          <w:p w14:paraId="6C8BEE71" w14:textId="1D1E723B" w:rsidR="00E72109" w:rsidRPr="00466BFE" w:rsidRDefault="00E72109" w:rsidP="00E7210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66BFE">
              <w:rPr>
                <w:rFonts w:ascii="Times New Roman" w:hAnsi="Times New Roman" w:cs="Times New Roman"/>
                <w:b/>
                <w:position w:val="-1"/>
              </w:rPr>
              <w:t>Технологія друку</w:t>
            </w:r>
            <w:r w:rsidRPr="00466BFE">
              <w:rPr>
                <w:rFonts w:ascii="Times New Roman" w:hAnsi="Times New Roman" w:cs="Times New Roman"/>
                <w:position w:val="-1"/>
              </w:rPr>
              <w:t xml:space="preserve"> : Кольорова світлодіодна або лазерна</w:t>
            </w:r>
          </w:p>
        </w:tc>
        <w:tc>
          <w:tcPr>
            <w:tcW w:w="3827" w:type="dxa"/>
          </w:tcPr>
          <w:p w14:paraId="61570350" w14:textId="5F5F6FC3" w:rsidR="00E72109" w:rsidRPr="00466BFE" w:rsidRDefault="00E72109" w:rsidP="00E35B16">
            <w:pPr>
              <w:pStyle w:val="1"/>
              <w:spacing w:after="0" w:line="240" w:lineRule="auto"/>
              <w:jc w:val="both"/>
              <w:rPr>
                <w:sz w:val="22"/>
                <w:szCs w:val="22"/>
              </w:rPr>
            </w:pPr>
            <w:r w:rsidRPr="00466BFE">
              <w:rPr>
                <w:position w:val="-1"/>
                <w:sz w:val="22"/>
                <w:szCs w:val="22"/>
              </w:rPr>
              <w:t>Оптимальні технології для друку великої кількості документів</w:t>
            </w:r>
          </w:p>
        </w:tc>
      </w:tr>
      <w:tr w:rsidR="00E72109" w:rsidRPr="00594046" w14:paraId="6C8BEE7E" w14:textId="77777777" w:rsidTr="009934BE">
        <w:trPr>
          <w:trHeight w:val="134"/>
        </w:trPr>
        <w:tc>
          <w:tcPr>
            <w:tcW w:w="594" w:type="dxa"/>
          </w:tcPr>
          <w:p w14:paraId="6C8BEE74" w14:textId="4D06EAAE" w:rsidR="00E72109" w:rsidRPr="00466BFE" w:rsidRDefault="00466BFE" w:rsidP="00466BFE">
            <w:pPr>
              <w:pStyle w:val="1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466BFE"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4930" w:type="dxa"/>
          </w:tcPr>
          <w:p w14:paraId="6C8BEE7B" w14:textId="3410F5F6" w:rsidR="00E72109" w:rsidRPr="00466BFE" w:rsidRDefault="00E72109" w:rsidP="00E72109">
            <w:pPr>
              <w:pStyle w:val="a5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466BFE">
              <w:rPr>
                <w:rFonts w:ascii="Times New Roman" w:hAnsi="Times New Roman" w:cs="Times New Roman"/>
                <w:b/>
                <w:position w:val="-1"/>
              </w:rPr>
              <w:t>Екран апарату</w:t>
            </w:r>
            <w:r w:rsidRPr="00466BFE">
              <w:rPr>
                <w:rFonts w:ascii="Times New Roman" w:hAnsi="Times New Roman" w:cs="Times New Roman"/>
                <w:position w:val="-1"/>
              </w:rPr>
              <w:t xml:space="preserve"> : Кольоровий, сенсорний, ємнісний, діагональ не менше 7 дюймів,  україномовне меню і клавіатура </w:t>
            </w:r>
          </w:p>
        </w:tc>
        <w:tc>
          <w:tcPr>
            <w:tcW w:w="3827" w:type="dxa"/>
          </w:tcPr>
          <w:p w14:paraId="0BC37A1C" w14:textId="0C57C241" w:rsidR="00E72109" w:rsidRPr="00466BFE" w:rsidRDefault="00E72109" w:rsidP="00E35B16">
            <w:pPr>
              <w:pStyle w:val="1"/>
              <w:spacing w:after="0" w:line="240" w:lineRule="auto"/>
              <w:jc w:val="both"/>
              <w:rPr>
                <w:sz w:val="22"/>
                <w:szCs w:val="22"/>
              </w:rPr>
            </w:pPr>
            <w:r w:rsidRPr="00466BFE">
              <w:rPr>
                <w:position w:val="-1"/>
                <w:sz w:val="22"/>
                <w:szCs w:val="22"/>
              </w:rPr>
              <w:t xml:space="preserve">Забезпечення простоти та </w:t>
            </w:r>
            <w:proofErr w:type="spellStart"/>
            <w:r w:rsidRPr="00466BFE">
              <w:rPr>
                <w:position w:val="-1"/>
                <w:sz w:val="22"/>
                <w:szCs w:val="22"/>
              </w:rPr>
              <w:t>наглядності</w:t>
            </w:r>
            <w:proofErr w:type="spellEnd"/>
            <w:r w:rsidRPr="00466BFE">
              <w:rPr>
                <w:position w:val="-1"/>
                <w:sz w:val="22"/>
                <w:szCs w:val="22"/>
              </w:rPr>
              <w:t xml:space="preserve"> керування </w:t>
            </w:r>
            <w:r w:rsidR="00E92C75" w:rsidRPr="00466BFE">
              <w:rPr>
                <w:position w:val="-1"/>
                <w:sz w:val="22"/>
                <w:szCs w:val="22"/>
              </w:rPr>
              <w:t>пристроєм</w:t>
            </w:r>
          </w:p>
        </w:tc>
      </w:tr>
      <w:tr w:rsidR="00E72109" w:rsidRPr="00594046" w14:paraId="6B61E218" w14:textId="77777777" w:rsidTr="009934BE">
        <w:trPr>
          <w:trHeight w:val="134"/>
        </w:trPr>
        <w:tc>
          <w:tcPr>
            <w:tcW w:w="594" w:type="dxa"/>
          </w:tcPr>
          <w:p w14:paraId="2C89D616" w14:textId="403535BC" w:rsidR="00E72109" w:rsidRPr="00466BFE" w:rsidRDefault="00466BFE" w:rsidP="00466BFE">
            <w:pPr>
              <w:pStyle w:val="1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466BFE">
              <w:rPr>
                <w:sz w:val="22"/>
                <w:szCs w:val="22"/>
                <w:lang w:val="en-US"/>
              </w:rPr>
              <w:t>5.</w:t>
            </w:r>
          </w:p>
        </w:tc>
        <w:tc>
          <w:tcPr>
            <w:tcW w:w="4930" w:type="dxa"/>
          </w:tcPr>
          <w:p w14:paraId="3A7D1707" w14:textId="09B89E82" w:rsidR="00E72109" w:rsidRPr="00466BFE" w:rsidRDefault="00E72109" w:rsidP="00E72109">
            <w:pPr>
              <w:pStyle w:val="a5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466BFE">
              <w:rPr>
                <w:rFonts w:ascii="Times New Roman" w:hAnsi="Times New Roman" w:cs="Times New Roman"/>
                <w:b/>
                <w:position w:val="-1"/>
              </w:rPr>
              <w:t>Формат матеріалів:</w:t>
            </w:r>
            <w:r w:rsidRPr="00466BFE">
              <w:rPr>
                <w:rFonts w:ascii="Times New Roman" w:hAnsi="Times New Roman" w:cs="Times New Roman"/>
                <w:position w:val="-1"/>
              </w:rPr>
              <w:t xml:space="preserve"> Не менше А3 </w:t>
            </w:r>
          </w:p>
        </w:tc>
        <w:tc>
          <w:tcPr>
            <w:tcW w:w="3827" w:type="dxa"/>
          </w:tcPr>
          <w:p w14:paraId="05946FD3" w14:textId="016C1408" w:rsidR="00E72109" w:rsidRPr="00466BFE" w:rsidRDefault="00E92C75" w:rsidP="00E35B16">
            <w:pPr>
              <w:pStyle w:val="1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66BFE">
              <w:rPr>
                <w:position w:val="-1"/>
                <w:sz w:val="22"/>
                <w:szCs w:val="22"/>
              </w:rPr>
              <w:t>Мінімізація</w:t>
            </w:r>
            <w:r w:rsidR="00E72109" w:rsidRPr="00466BFE">
              <w:rPr>
                <w:position w:val="-1"/>
                <w:sz w:val="22"/>
                <w:szCs w:val="22"/>
              </w:rPr>
              <w:t xml:space="preserve"> вартості друку одного відбитка</w:t>
            </w:r>
          </w:p>
        </w:tc>
      </w:tr>
      <w:tr w:rsidR="00E72109" w:rsidRPr="00594046" w14:paraId="7082C324" w14:textId="77777777" w:rsidTr="009934BE">
        <w:trPr>
          <w:trHeight w:val="134"/>
        </w:trPr>
        <w:tc>
          <w:tcPr>
            <w:tcW w:w="594" w:type="dxa"/>
            <w:tcBorders>
              <w:bottom w:val="single" w:sz="4" w:space="0" w:color="auto"/>
            </w:tcBorders>
          </w:tcPr>
          <w:p w14:paraId="4613AE12" w14:textId="7DD70F0F" w:rsidR="00E72109" w:rsidRPr="00466BFE" w:rsidRDefault="00466BFE" w:rsidP="00466BFE">
            <w:pPr>
              <w:pStyle w:val="1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466BFE">
              <w:rPr>
                <w:sz w:val="22"/>
                <w:szCs w:val="22"/>
                <w:lang w:val="en-US"/>
              </w:rPr>
              <w:t>6.</w:t>
            </w:r>
          </w:p>
        </w:tc>
        <w:tc>
          <w:tcPr>
            <w:tcW w:w="4930" w:type="dxa"/>
            <w:tcBorders>
              <w:bottom w:val="single" w:sz="4" w:space="0" w:color="auto"/>
            </w:tcBorders>
          </w:tcPr>
          <w:p w14:paraId="2052B3CE" w14:textId="0AA5A74A" w:rsidR="00E72109" w:rsidRPr="00466BFE" w:rsidRDefault="00E72109" w:rsidP="00E72109">
            <w:pPr>
              <w:pStyle w:val="a5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lang w:val="ru-RU"/>
              </w:rPr>
            </w:pPr>
            <w:r w:rsidRPr="00466BFE">
              <w:rPr>
                <w:rFonts w:ascii="Times New Roman" w:hAnsi="Times New Roman" w:cs="Times New Roman"/>
                <w:b/>
                <w:position w:val="-1"/>
              </w:rPr>
              <w:t>Автоматичний дуплекс</w:t>
            </w:r>
            <w:r w:rsidRPr="00466BFE">
              <w:rPr>
                <w:rFonts w:ascii="Times New Roman" w:hAnsi="Times New Roman" w:cs="Times New Roman"/>
                <w:position w:val="-1"/>
              </w:rPr>
              <w:t xml:space="preserve">: Обов'язково, при друку, копіюванні, скануванні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8DB1D61" w14:textId="44A9DD45" w:rsidR="00E72109" w:rsidRPr="00466BFE" w:rsidRDefault="00E72109" w:rsidP="00E35B16">
            <w:pPr>
              <w:pStyle w:val="1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66BFE">
              <w:rPr>
                <w:position w:val="-1"/>
                <w:sz w:val="22"/>
                <w:szCs w:val="22"/>
              </w:rPr>
              <w:t>Збільшення швидкості роботи</w:t>
            </w:r>
          </w:p>
        </w:tc>
      </w:tr>
      <w:tr w:rsidR="00E72109" w:rsidRPr="00594046" w14:paraId="56DC8766" w14:textId="77777777" w:rsidTr="009934BE"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F113" w14:textId="118D058D" w:rsidR="00E72109" w:rsidRPr="00466BFE" w:rsidRDefault="00466BFE" w:rsidP="00466BFE">
            <w:pPr>
              <w:pStyle w:val="1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466BFE">
              <w:rPr>
                <w:sz w:val="22"/>
                <w:szCs w:val="22"/>
                <w:lang w:val="en-US"/>
              </w:rPr>
              <w:t>7.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9860" w14:textId="100F6EFE" w:rsidR="00E72109" w:rsidRPr="00466BFE" w:rsidRDefault="00E72109" w:rsidP="00E72109">
            <w:pPr>
              <w:pStyle w:val="a5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466BFE">
              <w:rPr>
                <w:rFonts w:ascii="Times New Roman" w:hAnsi="Times New Roman" w:cs="Times New Roman"/>
                <w:b/>
                <w:position w:val="-1"/>
              </w:rPr>
              <w:t xml:space="preserve">Автоматичний </w:t>
            </w:r>
            <w:proofErr w:type="spellStart"/>
            <w:r w:rsidRPr="00466BFE">
              <w:rPr>
                <w:rFonts w:ascii="Times New Roman" w:hAnsi="Times New Roman" w:cs="Times New Roman"/>
                <w:b/>
                <w:position w:val="-1"/>
              </w:rPr>
              <w:t>подавач</w:t>
            </w:r>
            <w:proofErr w:type="spellEnd"/>
            <w:r w:rsidRPr="00466BFE">
              <w:rPr>
                <w:rFonts w:ascii="Times New Roman" w:hAnsi="Times New Roman" w:cs="Times New Roman"/>
                <w:b/>
                <w:position w:val="-1"/>
              </w:rPr>
              <w:t xml:space="preserve"> оригіналів: Обов'язково, двосторонній, однопрохідний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A1BE" w14:textId="439A7CD4" w:rsidR="00E72109" w:rsidRPr="00466BFE" w:rsidRDefault="00E72109" w:rsidP="00E35B16">
            <w:pPr>
              <w:pStyle w:val="1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66BFE">
              <w:rPr>
                <w:position w:val="-1"/>
                <w:sz w:val="22"/>
                <w:szCs w:val="22"/>
              </w:rPr>
              <w:t>Збільшення швидкості сканування</w:t>
            </w:r>
          </w:p>
        </w:tc>
      </w:tr>
      <w:tr w:rsidR="00E72109" w:rsidRPr="00594046" w14:paraId="45C2F5FD" w14:textId="77777777" w:rsidTr="009934BE"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619B" w14:textId="1DA69AEE" w:rsidR="00E72109" w:rsidRPr="00466BFE" w:rsidRDefault="00466BFE" w:rsidP="00466BFE">
            <w:pPr>
              <w:pStyle w:val="1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466BFE">
              <w:rPr>
                <w:sz w:val="22"/>
                <w:szCs w:val="22"/>
                <w:lang w:val="en-US"/>
              </w:rPr>
              <w:t>8.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F7B9" w14:textId="3B21C716" w:rsidR="00E72109" w:rsidRPr="00466BFE" w:rsidRDefault="00E72109" w:rsidP="00E72109">
            <w:pPr>
              <w:pStyle w:val="a5"/>
              <w:spacing w:after="0" w:line="240" w:lineRule="auto"/>
              <w:ind w:left="0" w:right="-1"/>
              <w:rPr>
                <w:rFonts w:ascii="Times New Roman" w:hAnsi="Times New Roman" w:cs="Times New Roman"/>
              </w:rPr>
            </w:pPr>
            <w:r w:rsidRPr="00466BFE">
              <w:rPr>
                <w:rFonts w:ascii="Times New Roman" w:hAnsi="Times New Roman" w:cs="Times New Roman"/>
                <w:b/>
                <w:position w:val="-1"/>
              </w:rPr>
              <w:t>Інтерфейси підключення:</w:t>
            </w:r>
            <w:r w:rsidRPr="00466BFE">
              <w:rPr>
                <w:rFonts w:ascii="Times New Roman" w:hAnsi="Times New Roman" w:cs="Times New Roman"/>
                <w:position w:val="-1"/>
              </w:rPr>
              <w:tab/>
              <w:t xml:space="preserve">USB 3.0, </w:t>
            </w:r>
            <w:proofErr w:type="spellStart"/>
            <w:r w:rsidRPr="00466BFE">
              <w:rPr>
                <w:rFonts w:ascii="Times New Roman" w:hAnsi="Times New Roman" w:cs="Times New Roman"/>
                <w:position w:val="-1"/>
              </w:rPr>
              <w:t>Ethernet</w:t>
            </w:r>
            <w:proofErr w:type="spellEnd"/>
            <w:r w:rsidRPr="00466BFE">
              <w:rPr>
                <w:rFonts w:ascii="Times New Roman" w:hAnsi="Times New Roman" w:cs="Times New Roman"/>
                <w:position w:val="-1"/>
              </w:rPr>
              <w:t xml:space="preserve"> 10/100/1000, NFC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1BB6" w14:textId="279BA2A1" w:rsidR="00E72109" w:rsidRPr="00E92C75" w:rsidRDefault="00E92C75" w:rsidP="00E35B16">
            <w:pPr>
              <w:pStyle w:val="1"/>
              <w:spacing w:after="0" w:line="240" w:lineRule="auto"/>
              <w:ind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Можливість </w:t>
            </w:r>
            <w:r w:rsidR="004452F2">
              <w:rPr>
                <w:rFonts w:eastAsia="Calibri"/>
                <w:sz w:val="22"/>
                <w:szCs w:val="22"/>
              </w:rPr>
              <w:t xml:space="preserve">використання </w:t>
            </w:r>
            <w:r>
              <w:rPr>
                <w:rFonts w:eastAsia="Calibri"/>
                <w:sz w:val="22"/>
                <w:szCs w:val="22"/>
              </w:rPr>
              <w:t xml:space="preserve">через </w:t>
            </w:r>
            <w:r>
              <w:rPr>
                <w:rFonts w:eastAsia="Calibri"/>
                <w:sz w:val="22"/>
                <w:szCs w:val="22"/>
                <w:lang w:val="en-US"/>
              </w:rPr>
              <w:t>USB</w:t>
            </w:r>
            <w:r w:rsidR="00C36BFB">
              <w:rPr>
                <w:rFonts w:eastAsia="Calibri"/>
                <w:sz w:val="22"/>
                <w:szCs w:val="22"/>
              </w:rPr>
              <w:t xml:space="preserve"> кабель</w:t>
            </w:r>
            <w:r w:rsidR="004452F2">
              <w:rPr>
                <w:rFonts w:eastAsia="Calibri"/>
                <w:sz w:val="22"/>
                <w:szCs w:val="22"/>
              </w:rPr>
              <w:t xml:space="preserve"> або</w:t>
            </w:r>
            <w:r>
              <w:rPr>
                <w:rFonts w:eastAsia="Calibri"/>
                <w:sz w:val="22"/>
                <w:szCs w:val="22"/>
              </w:rPr>
              <w:t xml:space="preserve"> мережу</w:t>
            </w:r>
          </w:p>
        </w:tc>
      </w:tr>
      <w:tr w:rsidR="007F32CA" w:rsidRPr="00594046" w14:paraId="38C213A3" w14:textId="77777777" w:rsidTr="009934BE"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6077" w14:textId="689BE65E" w:rsidR="007F32CA" w:rsidRPr="00466BFE" w:rsidRDefault="007F32CA" w:rsidP="007F32CA">
            <w:pPr>
              <w:pStyle w:val="1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</w:t>
            </w:r>
          </w:p>
        </w:tc>
        <w:tc>
          <w:tcPr>
            <w:tcW w:w="4930" w:type="dxa"/>
          </w:tcPr>
          <w:p w14:paraId="3DB17AC4" w14:textId="2235E365" w:rsidR="007F32CA" w:rsidRPr="00466BFE" w:rsidRDefault="007F32CA" w:rsidP="007F32CA">
            <w:pPr>
              <w:pStyle w:val="a5"/>
              <w:spacing w:after="0" w:line="240" w:lineRule="auto"/>
              <w:ind w:left="0" w:right="-1"/>
              <w:rPr>
                <w:rFonts w:ascii="Times New Roman" w:hAnsi="Times New Roman" w:cs="Times New Roman"/>
                <w:b/>
                <w:position w:val="-1"/>
              </w:rPr>
            </w:pPr>
            <w:r w:rsidRPr="00EA4B7D">
              <w:rPr>
                <w:b/>
                <w:position w:val="-1"/>
              </w:rPr>
              <w:t>Друк із / Сканування на флеш-накопичувач:</w:t>
            </w:r>
            <w:r w:rsidRPr="00EA4B7D">
              <w:rPr>
                <w:position w:val="-1"/>
              </w:rPr>
              <w:t xml:space="preserve"> Обов'язково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7A42" w14:textId="4B55A1DA" w:rsidR="007F32CA" w:rsidRPr="00466BFE" w:rsidRDefault="00E35B16" w:rsidP="00E35B16">
            <w:pPr>
              <w:pStyle w:val="1"/>
              <w:tabs>
                <w:tab w:val="left" w:pos="1102"/>
              </w:tabs>
              <w:spacing w:after="0" w:line="240" w:lineRule="auto"/>
              <w:ind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Можливість роботи в разі відмови мережі</w:t>
            </w:r>
          </w:p>
        </w:tc>
      </w:tr>
      <w:tr w:rsidR="007F32CA" w:rsidRPr="00594046" w14:paraId="3A5C6BA1" w14:textId="77777777" w:rsidTr="009934BE"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3725" w14:textId="17568A66" w:rsidR="007F32CA" w:rsidRPr="00466BFE" w:rsidRDefault="007F32CA" w:rsidP="007F32CA">
            <w:pPr>
              <w:pStyle w:val="1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10.</w:t>
            </w:r>
          </w:p>
        </w:tc>
        <w:tc>
          <w:tcPr>
            <w:tcW w:w="4930" w:type="dxa"/>
          </w:tcPr>
          <w:p w14:paraId="2A0F69B9" w14:textId="08616406" w:rsidR="007F32CA" w:rsidRPr="00466BFE" w:rsidRDefault="007F32CA" w:rsidP="007F32CA">
            <w:pPr>
              <w:pStyle w:val="a5"/>
              <w:spacing w:after="0" w:line="240" w:lineRule="auto"/>
              <w:ind w:left="0" w:right="-1"/>
              <w:rPr>
                <w:rFonts w:ascii="Times New Roman" w:hAnsi="Times New Roman" w:cs="Times New Roman"/>
                <w:b/>
                <w:position w:val="-1"/>
              </w:rPr>
            </w:pPr>
            <w:r w:rsidRPr="00EA4B7D">
              <w:rPr>
                <w:b/>
                <w:position w:val="-1"/>
              </w:rPr>
              <w:t>Мова інтерфейсу:</w:t>
            </w:r>
            <w:r w:rsidRPr="00EA4B7D">
              <w:rPr>
                <w:position w:val="-1"/>
              </w:rPr>
              <w:t xml:space="preserve"> Українська, англійська,.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AB89" w14:textId="5468CD14" w:rsidR="007F32CA" w:rsidRPr="00466BFE" w:rsidRDefault="00CD1F22" w:rsidP="00E35B16">
            <w:pPr>
              <w:pStyle w:val="1"/>
              <w:spacing w:after="0" w:line="240" w:lineRule="auto"/>
              <w:ind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Зручність використання в роботі користувачів</w:t>
            </w:r>
          </w:p>
        </w:tc>
      </w:tr>
      <w:tr w:rsidR="007F32CA" w:rsidRPr="00594046" w14:paraId="5297DA98" w14:textId="77777777" w:rsidTr="009934BE"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48AF" w14:textId="723449AC" w:rsidR="007F32CA" w:rsidRPr="00466BFE" w:rsidRDefault="007F32CA" w:rsidP="007F32CA">
            <w:pPr>
              <w:pStyle w:val="1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11.</w:t>
            </w:r>
          </w:p>
        </w:tc>
        <w:tc>
          <w:tcPr>
            <w:tcW w:w="4930" w:type="dxa"/>
          </w:tcPr>
          <w:p w14:paraId="294F5946" w14:textId="1B46F4DA" w:rsidR="007F32CA" w:rsidRPr="00466BFE" w:rsidRDefault="007F32CA" w:rsidP="007F32CA">
            <w:pPr>
              <w:pStyle w:val="a5"/>
              <w:spacing w:after="0" w:line="240" w:lineRule="auto"/>
              <w:ind w:left="0" w:right="-1"/>
              <w:rPr>
                <w:rFonts w:ascii="Times New Roman" w:hAnsi="Times New Roman" w:cs="Times New Roman"/>
                <w:b/>
                <w:position w:val="-1"/>
              </w:rPr>
            </w:pPr>
            <w:r w:rsidRPr="00EA4B7D">
              <w:rPr>
                <w:b/>
                <w:position w:val="-1"/>
              </w:rPr>
              <w:t>Максимальне місячне навантаження:</w:t>
            </w:r>
            <w:r w:rsidRPr="00EA4B7D">
              <w:rPr>
                <w:position w:val="-1"/>
              </w:rPr>
              <w:t xml:space="preserve"> Не менше 87 000 сторінок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9F9B" w14:textId="0DC0CE7B" w:rsidR="007F32CA" w:rsidRPr="00466BFE" w:rsidRDefault="004452F2" w:rsidP="00E35B16">
            <w:pPr>
              <w:pStyle w:val="1"/>
              <w:spacing w:after="0" w:line="240" w:lineRule="auto"/>
              <w:ind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Можливість друку великої кількості документів</w:t>
            </w:r>
          </w:p>
        </w:tc>
      </w:tr>
      <w:tr w:rsidR="007F32CA" w:rsidRPr="00594046" w14:paraId="219A9FFD" w14:textId="77777777" w:rsidTr="009934BE"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F1B2" w14:textId="1143D4E8" w:rsidR="007F32CA" w:rsidRPr="00466BFE" w:rsidRDefault="007F32CA" w:rsidP="007F32CA">
            <w:pPr>
              <w:pStyle w:val="1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12.</w:t>
            </w:r>
          </w:p>
        </w:tc>
        <w:tc>
          <w:tcPr>
            <w:tcW w:w="4930" w:type="dxa"/>
          </w:tcPr>
          <w:p w14:paraId="3A2210E2" w14:textId="0C2C0B4B" w:rsidR="007F32CA" w:rsidRPr="00466BFE" w:rsidRDefault="007F32CA" w:rsidP="007F32CA">
            <w:pPr>
              <w:pStyle w:val="a5"/>
              <w:spacing w:after="0" w:line="240" w:lineRule="auto"/>
              <w:ind w:left="0" w:right="-1"/>
              <w:rPr>
                <w:rFonts w:ascii="Times New Roman" w:hAnsi="Times New Roman" w:cs="Times New Roman"/>
                <w:b/>
                <w:position w:val="-1"/>
              </w:rPr>
            </w:pPr>
            <w:r w:rsidRPr="00EA4B7D">
              <w:rPr>
                <w:b/>
                <w:position w:val="-1"/>
              </w:rPr>
              <w:t>Процесор:</w:t>
            </w:r>
            <w:r w:rsidRPr="00EA4B7D">
              <w:rPr>
                <w:position w:val="-1"/>
              </w:rPr>
              <w:t xml:space="preserve"> Не менше 2-х </w:t>
            </w:r>
            <w:proofErr w:type="spellStart"/>
            <w:r w:rsidRPr="00EA4B7D">
              <w:rPr>
                <w:position w:val="-1"/>
              </w:rPr>
              <w:t>ядер</w:t>
            </w:r>
            <w:proofErr w:type="spellEnd"/>
            <w:r w:rsidRPr="00EA4B7D">
              <w:rPr>
                <w:position w:val="-1"/>
              </w:rPr>
              <w:t xml:space="preserve">, не менше 1,05 </w:t>
            </w:r>
            <w:proofErr w:type="spellStart"/>
            <w:r w:rsidRPr="00EA4B7D">
              <w:rPr>
                <w:position w:val="-1"/>
              </w:rPr>
              <w:t>ГГц</w:t>
            </w:r>
            <w:proofErr w:type="spellEnd"/>
            <w:r w:rsidRPr="00EA4B7D">
              <w:rPr>
                <w:position w:val="-1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7210" w14:textId="3BA83149" w:rsidR="007F32CA" w:rsidRPr="00466BFE" w:rsidRDefault="00E35B16" w:rsidP="007F32CA">
            <w:pPr>
              <w:pStyle w:val="1"/>
              <w:spacing w:after="0"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Можливість оброблення великої кількості документів</w:t>
            </w:r>
          </w:p>
        </w:tc>
      </w:tr>
      <w:tr w:rsidR="007F32CA" w:rsidRPr="00594046" w14:paraId="15947E07" w14:textId="77777777" w:rsidTr="009934BE"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7A70" w14:textId="2E0F5784" w:rsidR="007F32CA" w:rsidRPr="00466BFE" w:rsidRDefault="007F32CA" w:rsidP="007F32CA">
            <w:pPr>
              <w:pStyle w:val="1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13.</w:t>
            </w:r>
          </w:p>
        </w:tc>
        <w:tc>
          <w:tcPr>
            <w:tcW w:w="4930" w:type="dxa"/>
          </w:tcPr>
          <w:p w14:paraId="491BF1AE" w14:textId="10B9E349" w:rsidR="007F32CA" w:rsidRPr="00466BFE" w:rsidRDefault="007F32CA" w:rsidP="007F32CA">
            <w:pPr>
              <w:pStyle w:val="a5"/>
              <w:spacing w:after="0" w:line="240" w:lineRule="auto"/>
              <w:ind w:left="0" w:right="-1"/>
              <w:rPr>
                <w:rFonts w:ascii="Times New Roman" w:hAnsi="Times New Roman" w:cs="Times New Roman"/>
                <w:b/>
                <w:position w:val="-1"/>
              </w:rPr>
            </w:pPr>
            <w:r w:rsidRPr="00EA4B7D">
              <w:rPr>
                <w:b/>
                <w:position w:val="-1"/>
              </w:rPr>
              <w:t>Оперативна пам'ять:</w:t>
            </w:r>
            <w:r w:rsidRPr="00EA4B7D">
              <w:rPr>
                <w:position w:val="-1"/>
              </w:rPr>
              <w:t xml:space="preserve"> Не менше 4 ГБ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75A1" w14:textId="0AFF6CBB" w:rsidR="007F32CA" w:rsidRPr="00466BFE" w:rsidRDefault="00E35B16" w:rsidP="007F32CA">
            <w:pPr>
              <w:pStyle w:val="1"/>
              <w:spacing w:after="0"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Можливість оброблення великої кількості документів</w:t>
            </w:r>
          </w:p>
        </w:tc>
      </w:tr>
      <w:tr w:rsidR="007F32CA" w:rsidRPr="00594046" w14:paraId="609D3B42" w14:textId="77777777" w:rsidTr="009934BE"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2007" w14:textId="57FAC473" w:rsidR="007F32CA" w:rsidRPr="00466BFE" w:rsidRDefault="007F32CA" w:rsidP="007F32CA">
            <w:pPr>
              <w:pStyle w:val="1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14.</w:t>
            </w:r>
          </w:p>
        </w:tc>
        <w:tc>
          <w:tcPr>
            <w:tcW w:w="4930" w:type="dxa"/>
          </w:tcPr>
          <w:p w14:paraId="123A8AE1" w14:textId="46513359" w:rsidR="007F32CA" w:rsidRPr="00466BFE" w:rsidRDefault="007F32CA" w:rsidP="007F32CA">
            <w:pPr>
              <w:pStyle w:val="a5"/>
              <w:spacing w:after="0" w:line="240" w:lineRule="auto"/>
              <w:ind w:left="0" w:right="-1"/>
              <w:rPr>
                <w:rFonts w:ascii="Times New Roman" w:hAnsi="Times New Roman" w:cs="Times New Roman"/>
                <w:b/>
                <w:position w:val="-1"/>
              </w:rPr>
            </w:pPr>
            <w:r w:rsidRPr="006005B2">
              <w:rPr>
                <w:b/>
                <w:position w:val="-1"/>
              </w:rPr>
              <w:t>Кількість пристроїв подавання паперу:</w:t>
            </w:r>
            <w:r w:rsidRPr="006005B2">
              <w:rPr>
                <w:position w:val="-1"/>
              </w:rPr>
              <w:t xml:space="preserve"> Не менше 3-х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783" w14:textId="74F96F9C" w:rsidR="007F32CA" w:rsidRPr="00466BFE" w:rsidRDefault="00E35B16" w:rsidP="007F32CA">
            <w:pPr>
              <w:pStyle w:val="1"/>
              <w:spacing w:after="0"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Можливість подачі А4 у книжковій чи альбомній орієнтації</w:t>
            </w:r>
          </w:p>
        </w:tc>
      </w:tr>
      <w:tr w:rsidR="007F32CA" w:rsidRPr="00594046" w14:paraId="47180B8B" w14:textId="77777777" w:rsidTr="009934BE"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CB99" w14:textId="4CC42056" w:rsidR="007F32CA" w:rsidRDefault="007F32CA" w:rsidP="007F32CA">
            <w:pPr>
              <w:pStyle w:val="1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15.</w:t>
            </w:r>
          </w:p>
        </w:tc>
        <w:tc>
          <w:tcPr>
            <w:tcW w:w="4930" w:type="dxa"/>
          </w:tcPr>
          <w:p w14:paraId="07268108" w14:textId="342BB047" w:rsidR="007F32CA" w:rsidRPr="00466BFE" w:rsidRDefault="007F32CA" w:rsidP="007F32CA">
            <w:pPr>
              <w:pStyle w:val="a5"/>
              <w:spacing w:after="0" w:line="240" w:lineRule="auto"/>
              <w:ind w:left="0" w:right="-1"/>
              <w:rPr>
                <w:rFonts w:ascii="Times New Roman" w:hAnsi="Times New Roman" w:cs="Times New Roman"/>
                <w:b/>
                <w:position w:val="-1"/>
              </w:rPr>
            </w:pPr>
            <w:r w:rsidRPr="006005B2">
              <w:rPr>
                <w:b/>
                <w:position w:val="-1"/>
              </w:rPr>
              <w:t>Загальна ємність касетних лотків:</w:t>
            </w:r>
            <w:r w:rsidRPr="006005B2">
              <w:rPr>
                <w:position w:val="-1"/>
              </w:rPr>
              <w:t xml:space="preserve"> Не менше 1040 аркушів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B837" w14:textId="1ADBE9B2" w:rsidR="007F32CA" w:rsidRPr="00466BFE" w:rsidRDefault="00E35B16" w:rsidP="007F32CA">
            <w:pPr>
              <w:pStyle w:val="1"/>
              <w:spacing w:after="0"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Забезпечення завантаження паперу не частіше одного разу на день</w:t>
            </w:r>
          </w:p>
        </w:tc>
      </w:tr>
      <w:tr w:rsidR="007F32CA" w:rsidRPr="00594046" w14:paraId="0D47041A" w14:textId="77777777" w:rsidTr="009934BE"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3956" w14:textId="424362DC" w:rsidR="007F32CA" w:rsidRDefault="007F32CA" w:rsidP="007F32CA">
            <w:pPr>
              <w:pStyle w:val="1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16.</w:t>
            </w:r>
          </w:p>
        </w:tc>
        <w:tc>
          <w:tcPr>
            <w:tcW w:w="4930" w:type="dxa"/>
          </w:tcPr>
          <w:p w14:paraId="41848962" w14:textId="0B16708F" w:rsidR="007F32CA" w:rsidRPr="00466BFE" w:rsidRDefault="007F32CA" w:rsidP="007F32CA">
            <w:pPr>
              <w:pStyle w:val="a5"/>
              <w:spacing w:after="0" w:line="240" w:lineRule="auto"/>
              <w:ind w:left="0" w:right="-1"/>
              <w:rPr>
                <w:rFonts w:ascii="Times New Roman" w:hAnsi="Times New Roman" w:cs="Times New Roman"/>
                <w:b/>
                <w:position w:val="-1"/>
              </w:rPr>
            </w:pPr>
            <w:r w:rsidRPr="00EA4B7D">
              <w:rPr>
                <w:b/>
                <w:position w:val="-1"/>
              </w:rPr>
              <w:t>Ємність лотка ручної подачі:</w:t>
            </w:r>
            <w:r w:rsidRPr="00EA4B7D">
              <w:rPr>
                <w:position w:val="-1"/>
              </w:rPr>
              <w:t xml:space="preserve"> Не менше 100 аркушів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593C" w14:textId="094FA6ED" w:rsidR="007F32CA" w:rsidRPr="00C36BFB" w:rsidRDefault="00C36BFB" w:rsidP="007F32CA">
            <w:pPr>
              <w:pStyle w:val="1"/>
              <w:spacing w:after="0"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C36BFB">
              <w:rPr>
                <w:rFonts w:eastAsia="Calibri"/>
                <w:sz w:val="22"/>
                <w:szCs w:val="22"/>
              </w:rPr>
              <w:t>Для можливості друку об’ємних завдань</w:t>
            </w:r>
          </w:p>
        </w:tc>
      </w:tr>
      <w:tr w:rsidR="007F32CA" w:rsidRPr="00594046" w14:paraId="33ECB461" w14:textId="77777777" w:rsidTr="009934BE"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3225" w14:textId="01FD1DA4" w:rsidR="007F32CA" w:rsidRDefault="007F32CA" w:rsidP="007F32CA">
            <w:pPr>
              <w:pStyle w:val="1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17.</w:t>
            </w:r>
          </w:p>
        </w:tc>
        <w:tc>
          <w:tcPr>
            <w:tcW w:w="4930" w:type="dxa"/>
          </w:tcPr>
          <w:p w14:paraId="26B69786" w14:textId="76E8CC7A" w:rsidR="007F32CA" w:rsidRPr="00466BFE" w:rsidRDefault="007F32CA" w:rsidP="007F32CA">
            <w:pPr>
              <w:pStyle w:val="a5"/>
              <w:spacing w:after="0" w:line="240" w:lineRule="auto"/>
              <w:ind w:left="0" w:right="-1"/>
              <w:rPr>
                <w:rFonts w:ascii="Times New Roman" w:hAnsi="Times New Roman" w:cs="Times New Roman"/>
                <w:b/>
                <w:position w:val="-1"/>
              </w:rPr>
            </w:pPr>
            <w:r w:rsidRPr="00EA4B7D">
              <w:rPr>
                <w:b/>
                <w:position w:val="-1"/>
              </w:rPr>
              <w:t>Ємність вихідних лотків:</w:t>
            </w:r>
            <w:r w:rsidRPr="00EA4B7D">
              <w:rPr>
                <w:position w:val="-1"/>
              </w:rPr>
              <w:t xml:space="preserve"> Не менше 500 аркушів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C09A" w14:textId="627D9DBF" w:rsidR="007F32CA" w:rsidRPr="00466BFE" w:rsidRDefault="00E35B16" w:rsidP="007F32CA">
            <w:pPr>
              <w:pStyle w:val="1"/>
              <w:spacing w:after="0"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C36BFB">
              <w:rPr>
                <w:rFonts w:eastAsia="Calibri"/>
                <w:sz w:val="22"/>
                <w:szCs w:val="22"/>
              </w:rPr>
              <w:t xml:space="preserve">Для можливості друку </w:t>
            </w:r>
            <w:r>
              <w:rPr>
                <w:rFonts w:eastAsia="Calibri"/>
                <w:sz w:val="22"/>
                <w:szCs w:val="22"/>
              </w:rPr>
              <w:t xml:space="preserve">декількох </w:t>
            </w:r>
            <w:r w:rsidRPr="00C36BFB">
              <w:rPr>
                <w:rFonts w:eastAsia="Calibri"/>
                <w:sz w:val="22"/>
                <w:szCs w:val="22"/>
              </w:rPr>
              <w:t>об’ємних завдань</w:t>
            </w:r>
          </w:p>
        </w:tc>
      </w:tr>
      <w:tr w:rsidR="007F32CA" w:rsidRPr="00594046" w14:paraId="08E4A6DF" w14:textId="77777777" w:rsidTr="009934BE"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1744" w14:textId="4BBC2C1C" w:rsidR="007F32CA" w:rsidRDefault="007F32CA" w:rsidP="007F32CA">
            <w:pPr>
              <w:pStyle w:val="1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18.</w:t>
            </w:r>
          </w:p>
        </w:tc>
        <w:tc>
          <w:tcPr>
            <w:tcW w:w="4930" w:type="dxa"/>
          </w:tcPr>
          <w:p w14:paraId="49DD73DA" w14:textId="5BF95CCE" w:rsidR="007F32CA" w:rsidRPr="00466BFE" w:rsidRDefault="007F32CA" w:rsidP="007F32CA">
            <w:pPr>
              <w:pStyle w:val="a5"/>
              <w:spacing w:after="0" w:line="240" w:lineRule="auto"/>
              <w:ind w:left="0" w:right="-1"/>
              <w:rPr>
                <w:rFonts w:ascii="Times New Roman" w:hAnsi="Times New Roman" w:cs="Times New Roman"/>
                <w:b/>
                <w:position w:val="-1"/>
              </w:rPr>
            </w:pPr>
            <w:r w:rsidRPr="00EA4B7D">
              <w:rPr>
                <w:b/>
                <w:position w:val="-1"/>
              </w:rPr>
              <w:t>Максимальна щільність паперу:</w:t>
            </w:r>
            <w:r w:rsidRPr="00EA4B7D">
              <w:rPr>
                <w:position w:val="-1"/>
              </w:rPr>
              <w:t xml:space="preserve"> Не менше 256 г / м 2 із касетних лотків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5E9E" w14:textId="17EBC7A6" w:rsidR="007F32CA" w:rsidRPr="00466BFE" w:rsidRDefault="00E35B16" w:rsidP="007F32CA">
            <w:pPr>
              <w:pStyle w:val="1"/>
              <w:spacing w:after="0"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Можливість друку папок справ на </w:t>
            </w:r>
            <w:proofErr w:type="spellStart"/>
            <w:r>
              <w:rPr>
                <w:rFonts w:eastAsia="Calibri"/>
                <w:sz w:val="22"/>
                <w:szCs w:val="22"/>
              </w:rPr>
              <w:t>плотному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папері</w:t>
            </w:r>
          </w:p>
        </w:tc>
      </w:tr>
      <w:tr w:rsidR="007F32CA" w:rsidRPr="00594046" w14:paraId="20C01C27" w14:textId="77777777" w:rsidTr="009934BE"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C636" w14:textId="454A5096" w:rsidR="007F32CA" w:rsidRDefault="007F32CA" w:rsidP="007F32CA">
            <w:pPr>
              <w:pStyle w:val="1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19.</w:t>
            </w:r>
          </w:p>
        </w:tc>
        <w:tc>
          <w:tcPr>
            <w:tcW w:w="4930" w:type="dxa"/>
          </w:tcPr>
          <w:p w14:paraId="3ACDCB4D" w14:textId="086A27AD" w:rsidR="007F32CA" w:rsidRPr="00466BFE" w:rsidRDefault="007F32CA" w:rsidP="007F32CA">
            <w:pPr>
              <w:pStyle w:val="a5"/>
              <w:spacing w:after="0" w:line="240" w:lineRule="auto"/>
              <w:ind w:left="0" w:right="-1"/>
              <w:rPr>
                <w:rFonts w:ascii="Times New Roman" w:hAnsi="Times New Roman" w:cs="Times New Roman"/>
                <w:b/>
                <w:position w:val="-1"/>
              </w:rPr>
            </w:pPr>
            <w:r w:rsidRPr="00EA4B7D">
              <w:rPr>
                <w:b/>
                <w:position w:val="-1"/>
              </w:rPr>
              <w:t xml:space="preserve">Ємність </w:t>
            </w:r>
            <w:proofErr w:type="spellStart"/>
            <w:r w:rsidRPr="00EA4B7D">
              <w:rPr>
                <w:b/>
                <w:position w:val="-1"/>
              </w:rPr>
              <w:t>автоподатчика</w:t>
            </w:r>
            <w:proofErr w:type="spellEnd"/>
            <w:r w:rsidRPr="00EA4B7D">
              <w:rPr>
                <w:b/>
                <w:position w:val="-1"/>
              </w:rPr>
              <w:t xml:space="preserve"> оригіналів:</w:t>
            </w:r>
            <w:r w:rsidRPr="00EA4B7D">
              <w:rPr>
                <w:position w:val="-1"/>
              </w:rPr>
              <w:t xml:space="preserve"> Не менше 110 аркушів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1FF8" w14:textId="13FD14F2" w:rsidR="007F32CA" w:rsidRPr="00466BFE" w:rsidRDefault="00E35B16" w:rsidP="007F32CA">
            <w:pPr>
              <w:pStyle w:val="1"/>
              <w:spacing w:after="0"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E35B16">
              <w:rPr>
                <w:rFonts w:eastAsia="Calibri"/>
                <w:sz w:val="22"/>
                <w:szCs w:val="22"/>
              </w:rPr>
              <w:t xml:space="preserve">Для можливості </w:t>
            </w:r>
            <w:r>
              <w:rPr>
                <w:rFonts w:eastAsia="Calibri"/>
                <w:sz w:val="22"/>
                <w:szCs w:val="22"/>
              </w:rPr>
              <w:t>сканування</w:t>
            </w:r>
            <w:r w:rsidRPr="00E35B16">
              <w:rPr>
                <w:rFonts w:eastAsia="Calibri"/>
                <w:sz w:val="22"/>
                <w:szCs w:val="22"/>
              </w:rPr>
              <w:t xml:space="preserve"> об’ємних завдань</w:t>
            </w:r>
          </w:p>
        </w:tc>
      </w:tr>
      <w:tr w:rsidR="007F32CA" w:rsidRPr="00594046" w14:paraId="33DC4908" w14:textId="77777777" w:rsidTr="009934BE"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0120" w14:textId="0DFD0B5C" w:rsidR="007F32CA" w:rsidRDefault="007F32CA" w:rsidP="007F32CA">
            <w:pPr>
              <w:pStyle w:val="1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20.</w:t>
            </w:r>
          </w:p>
        </w:tc>
        <w:tc>
          <w:tcPr>
            <w:tcW w:w="4930" w:type="dxa"/>
          </w:tcPr>
          <w:p w14:paraId="4CCFE8B0" w14:textId="6B80CD58" w:rsidR="007F32CA" w:rsidRPr="00466BFE" w:rsidRDefault="007F32CA" w:rsidP="007F32CA">
            <w:pPr>
              <w:pStyle w:val="a5"/>
              <w:spacing w:after="0" w:line="240" w:lineRule="auto"/>
              <w:ind w:left="0" w:right="-1"/>
              <w:rPr>
                <w:rFonts w:ascii="Times New Roman" w:hAnsi="Times New Roman" w:cs="Times New Roman"/>
                <w:b/>
                <w:position w:val="-1"/>
              </w:rPr>
            </w:pPr>
            <w:r w:rsidRPr="00EA4B7D">
              <w:rPr>
                <w:b/>
                <w:position w:val="-1"/>
              </w:rPr>
              <w:t>Вихід робіт із зсувом :</w:t>
            </w:r>
            <w:r w:rsidRPr="00EA4B7D">
              <w:rPr>
                <w:position w:val="-1"/>
              </w:rPr>
              <w:t xml:space="preserve"> Обов'язково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98E4" w14:textId="6E34BC73" w:rsidR="007F32CA" w:rsidRPr="00466BFE" w:rsidRDefault="00E35B16" w:rsidP="007F32CA">
            <w:pPr>
              <w:pStyle w:val="1"/>
              <w:spacing w:after="0"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Фізичне розділення завдань друку</w:t>
            </w:r>
          </w:p>
        </w:tc>
      </w:tr>
      <w:tr w:rsidR="007F32CA" w:rsidRPr="00594046" w14:paraId="1BD9E6FF" w14:textId="77777777" w:rsidTr="009934BE"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F127" w14:textId="37F0E728" w:rsidR="007F32CA" w:rsidRDefault="007F32CA" w:rsidP="007F32CA">
            <w:pPr>
              <w:pStyle w:val="1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21.</w:t>
            </w:r>
          </w:p>
        </w:tc>
        <w:tc>
          <w:tcPr>
            <w:tcW w:w="4930" w:type="dxa"/>
          </w:tcPr>
          <w:p w14:paraId="1B5F436E" w14:textId="47529D55" w:rsidR="007F32CA" w:rsidRPr="00466BFE" w:rsidRDefault="007F32CA" w:rsidP="007F32CA">
            <w:pPr>
              <w:pStyle w:val="a5"/>
              <w:spacing w:after="0" w:line="240" w:lineRule="auto"/>
              <w:ind w:left="0" w:right="-1"/>
              <w:rPr>
                <w:rFonts w:ascii="Times New Roman" w:hAnsi="Times New Roman" w:cs="Times New Roman"/>
                <w:b/>
                <w:position w:val="-1"/>
              </w:rPr>
            </w:pPr>
            <w:r w:rsidRPr="00EA4B7D">
              <w:rPr>
                <w:b/>
                <w:position w:val="-1"/>
              </w:rPr>
              <w:t>Можливість збільшення вхідної ємності лотків:</w:t>
            </w:r>
            <w:r w:rsidRPr="00EA4B7D">
              <w:rPr>
                <w:position w:val="-1"/>
              </w:rPr>
              <w:t xml:space="preserve"> Не менш 5140 аркушів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99C5" w14:textId="64F93B44" w:rsidR="007F32CA" w:rsidRPr="00466BFE" w:rsidRDefault="007C130B" w:rsidP="007F32CA">
            <w:pPr>
              <w:pStyle w:val="1"/>
              <w:spacing w:after="0"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Для можливості друку об’ємних документів</w:t>
            </w:r>
          </w:p>
        </w:tc>
      </w:tr>
      <w:tr w:rsidR="007F32CA" w:rsidRPr="00594046" w14:paraId="2B5460E6" w14:textId="77777777" w:rsidTr="009934BE"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7330" w14:textId="0445DFF0" w:rsidR="007F32CA" w:rsidRDefault="007F32CA" w:rsidP="007F32CA">
            <w:pPr>
              <w:pStyle w:val="1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22.</w:t>
            </w:r>
          </w:p>
        </w:tc>
        <w:tc>
          <w:tcPr>
            <w:tcW w:w="4930" w:type="dxa"/>
          </w:tcPr>
          <w:p w14:paraId="6DF0D2E0" w14:textId="476AA32A" w:rsidR="007F32CA" w:rsidRPr="00466BFE" w:rsidRDefault="007F32CA" w:rsidP="007F32CA">
            <w:pPr>
              <w:pStyle w:val="a5"/>
              <w:spacing w:after="0" w:line="240" w:lineRule="auto"/>
              <w:ind w:left="0" w:right="-1"/>
              <w:rPr>
                <w:rFonts w:ascii="Times New Roman" w:hAnsi="Times New Roman" w:cs="Times New Roman"/>
                <w:b/>
                <w:position w:val="-1"/>
              </w:rPr>
            </w:pPr>
            <w:r w:rsidRPr="00EA4B7D">
              <w:rPr>
                <w:b/>
                <w:position w:val="-1"/>
              </w:rPr>
              <w:t>Можливість збільшення вихідної ємності лотків</w:t>
            </w:r>
            <w:r w:rsidRPr="00EA4B7D">
              <w:rPr>
                <w:position w:val="-1"/>
              </w:rPr>
              <w:t>: Не менш 2000 аркушів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BE6E" w14:textId="7F7FCD17" w:rsidR="007F32CA" w:rsidRPr="00466BFE" w:rsidRDefault="007C130B" w:rsidP="007F32CA">
            <w:pPr>
              <w:pStyle w:val="1"/>
              <w:spacing w:after="0"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C130B">
              <w:rPr>
                <w:rFonts w:eastAsia="Calibri"/>
                <w:sz w:val="22"/>
                <w:szCs w:val="22"/>
              </w:rPr>
              <w:t>Для можливості друку об’ємних документів</w:t>
            </w:r>
          </w:p>
        </w:tc>
      </w:tr>
      <w:tr w:rsidR="007F32CA" w:rsidRPr="00594046" w14:paraId="454A4892" w14:textId="77777777" w:rsidTr="009934BE"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188D" w14:textId="1F1440A5" w:rsidR="007F32CA" w:rsidRDefault="007F32CA" w:rsidP="007F32CA">
            <w:pPr>
              <w:pStyle w:val="1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23.</w:t>
            </w:r>
          </w:p>
        </w:tc>
        <w:tc>
          <w:tcPr>
            <w:tcW w:w="4930" w:type="dxa"/>
          </w:tcPr>
          <w:p w14:paraId="1CCED109" w14:textId="61026191" w:rsidR="007F32CA" w:rsidRPr="00466BFE" w:rsidRDefault="007F32CA" w:rsidP="007F32CA">
            <w:pPr>
              <w:pStyle w:val="a5"/>
              <w:spacing w:after="0" w:line="240" w:lineRule="auto"/>
              <w:ind w:left="0" w:right="-1"/>
              <w:rPr>
                <w:rFonts w:ascii="Times New Roman" w:hAnsi="Times New Roman" w:cs="Times New Roman"/>
                <w:b/>
                <w:position w:val="-1"/>
              </w:rPr>
            </w:pPr>
            <w:r w:rsidRPr="00EA4B7D">
              <w:rPr>
                <w:b/>
                <w:position w:val="-1"/>
              </w:rPr>
              <w:t>Роздільна здатність друку (оптична</w:t>
            </w:r>
            <w:r w:rsidRPr="006005B2">
              <w:rPr>
                <w:b/>
                <w:position w:val="-1"/>
              </w:rPr>
              <w:t>):</w:t>
            </w:r>
            <w:r w:rsidRPr="006005B2">
              <w:rPr>
                <w:position w:val="-1"/>
              </w:rPr>
              <w:t xml:space="preserve"> не менше 1200 х 1200 </w:t>
            </w:r>
            <w:proofErr w:type="spellStart"/>
            <w:r w:rsidRPr="006005B2">
              <w:rPr>
                <w:position w:val="-1"/>
              </w:rPr>
              <w:t>dpi</w:t>
            </w:r>
            <w:proofErr w:type="spellEnd"/>
            <w:r w:rsidRPr="00EA4B7D">
              <w:rPr>
                <w:position w:val="-1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0AD4" w14:textId="131FAC72" w:rsidR="007F32CA" w:rsidRPr="00466BFE" w:rsidRDefault="007C130B" w:rsidP="007F32CA">
            <w:pPr>
              <w:pStyle w:val="1"/>
              <w:spacing w:after="0"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Для можливості друку чітких зображень</w:t>
            </w:r>
          </w:p>
        </w:tc>
      </w:tr>
      <w:tr w:rsidR="007F32CA" w:rsidRPr="00594046" w14:paraId="26D9A774" w14:textId="77777777" w:rsidTr="009934BE"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057F" w14:textId="71595C56" w:rsidR="007F32CA" w:rsidRDefault="007F32CA" w:rsidP="007F32CA">
            <w:pPr>
              <w:pStyle w:val="1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24.</w:t>
            </w:r>
          </w:p>
        </w:tc>
        <w:tc>
          <w:tcPr>
            <w:tcW w:w="4930" w:type="dxa"/>
          </w:tcPr>
          <w:p w14:paraId="5BB9BF1D" w14:textId="3365D350" w:rsidR="007F32CA" w:rsidRPr="00466BFE" w:rsidRDefault="007F32CA" w:rsidP="007F32CA">
            <w:pPr>
              <w:pStyle w:val="a5"/>
              <w:spacing w:after="0" w:line="240" w:lineRule="auto"/>
              <w:ind w:left="0" w:right="-1"/>
              <w:rPr>
                <w:rFonts w:ascii="Times New Roman" w:hAnsi="Times New Roman" w:cs="Times New Roman"/>
                <w:b/>
                <w:position w:val="-1"/>
              </w:rPr>
            </w:pPr>
            <w:r w:rsidRPr="006005B2">
              <w:rPr>
                <w:b/>
                <w:position w:val="-1"/>
              </w:rPr>
              <w:t>Швидкість кольорового друку, А4:</w:t>
            </w:r>
            <w:r w:rsidRPr="006005B2">
              <w:rPr>
                <w:position w:val="-1"/>
              </w:rPr>
              <w:t xml:space="preserve">  Не менше 20 </w:t>
            </w:r>
            <w:proofErr w:type="spellStart"/>
            <w:r w:rsidRPr="006005B2">
              <w:rPr>
                <w:position w:val="-1"/>
              </w:rPr>
              <w:t>стор</w:t>
            </w:r>
            <w:proofErr w:type="spellEnd"/>
            <w:r w:rsidRPr="006005B2">
              <w:rPr>
                <w:position w:val="-1"/>
              </w:rPr>
              <w:t xml:space="preserve">. / хв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9D8A" w14:textId="1EAD6E9B" w:rsidR="007F32CA" w:rsidRPr="00466BFE" w:rsidRDefault="007C130B" w:rsidP="007F32CA">
            <w:pPr>
              <w:pStyle w:val="1"/>
              <w:spacing w:after="0"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C130B">
              <w:rPr>
                <w:rFonts w:eastAsia="Calibri"/>
                <w:sz w:val="22"/>
                <w:szCs w:val="22"/>
              </w:rPr>
              <w:t>Для можливості друку об’ємних документів</w:t>
            </w:r>
          </w:p>
        </w:tc>
      </w:tr>
      <w:tr w:rsidR="007F32CA" w:rsidRPr="00594046" w14:paraId="7C794DEA" w14:textId="77777777" w:rsidTr="009934BE"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8BE3" w14:textId="536D1F86" w:rsidR="007F32CA" w:rsidRDefault="007F32CA" w:rsidP="007F32CA">
            <w:pPr>
              <w:pStyle w:val="1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25.</w:t>
            </w:r>
          </w:p>
        </w:tc>
        <w:tc>
          <w:tcPr>
            <w:tcW w:w="4930" w:type="dxa"/>
          </w:tcPr>
          <w:p w14:paraId="3BF346D3" w14:textId="64688385" w:rsidR="007F32CA" w:rsidRPr="00466BFE" w:rsidRDefault="007F32CA" w:rsidP="007F32CA">
            <w:pPr>
              <w:pStyle w:val="a5"/>
              <w:spacing w:after="0" w:line="240" w:lineRule="auto"/>
              <w:ind w:left="0" w:right="-1"/>
              <w:rPr>
                <w:rFonts w:ascii="Times New Roman" w:hAnsi="Times New Roman" w:cs="Times New Roman"/>
                <w:b/>
                <w:position w:val="-1"/>
              </w:rPr>
            </w:pPr>
            <w:r w:rsidRPr="006005B2">
              <w:rPr>
                <w:b/>
                <w:position w:val="-1"/>
              </w:rPr>
              <w:t>Мови опису сторінок:</w:t>
            </w:r>
            <w:r w:rsidRPr="006005B2">
              <w:rPr>
                <w:position w:val="-1"/>
              </w:rPr>
              <w:t xml:space="preserve"> PCL 5e, PCL 6, HP-GL, TIFF, PDF, XPS, JPEG, </w:t>
            </w:r>
            <w:proofErr w:type="spellStart"/>
            <w:r w:rsidRPr="006005B2">
              <w:rPr>
                <w:position w:val="-1"/>
              </w:rPr>
              <w:t>Post</w:t>
            </w:r>
            <w:proofErr w:type="spellEnd"/>
            <w:r w:rsidRPr="006005B2">
              <w:rPr>
                <w:position w:val="-1"/>
                <w:lang w:val="en-US"/>
              </w:rPr>
              <w:t>S</w:t>
            </w:r>
            <w:proofErr w:type="spellStart"/>
            <w:r w:rsidRPr="006005B2">
              <w:rPr>
                <w:position w:val="-1"/>
              </w:rPr>
              <w:t>cript</w:t>
            </w:r>
            <w:proofErr w:type="spellEnd"/>
            <w:r w:rsidRPr="006005B2">
              <w:rPr>
                <w:position w:val="-1"/>
              </w:rPr>
              <w:t xml:space="preserve"> 3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F1CD" w14:textId="50A9D973" w:rsidR="007F32CA" w:rsidRPr="00466BFE" w:rsidRDefault="007C130B" w:rsidP="007F32CA">
            <w:pPr>
              <w:pStyle w:val="1"/>
              <w:spacing w:after="0"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Для друку різних форматів документів</w:t>
            </w:r>
          </w:p>
        </w:tc>
      </w:tr>
      <w:tr w:rsidR="007F32CA" w:rsidRPr="00594046" w14:paraId="0C1A9834" w14:textId="77777777" w:rsidTr="009934BE"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109F" w14:textId="481BAAF4" w:rsidR="007F32CA" w:rsidRDefault="007F32CA" w:rsidP="007F32CA">
            <w:pPr>
              <w:pStyle w:val="1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26.</w:t>
            </w:r>
          </w:p>
        </w:tc>
        <w:tc>
          <w:tcPr>
            <w:tcW w:w="4930" w:type="dxa"/>
          </w:tcPr>
          <w:p w14:paraId="17406973" w14:textId="188A6EE5" w:rsidR="007F32CA" w:rsidRPr="00466BFE" w:rsidRDefault="007F32CA" w:rsidP="007F32CA">
            <w:pPr>
              <w:pStyle w:val="a5"/>
              <w:spacing w:after="0" w:line="240" w:lineRule="auto"/>
              <w:ind w:left="0" w:right="-1"/>
              <w:rPr>
                <w:rFonts w:ascii="Times New Roman" w:hAnsi="Times New Roman" w:cs="Times New Roman"/>
                <w:b/>
                <w:position w:val="-1"/>
              </w:rPr>
            </w:pPr>
            <w:r w:rsidRPr="00EA4B7D">
              <w:rPr>
                <w:b/>
                <w:position w:val="-1"/>
              </w:rPr>
              <w:t>Захист завдань друку паролем:</w:t>
            </w:r>
            <w:r w:rsidRPr="00EA4B7D">
              <w:rPr>
                <w:position w:val="-1"/>
              </w:rPr>
              <w:t xml:space="preserve"> Обов'язково, друк завдання після введення пароля користувачем на екрані апарату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1169" w14:textId="3B548175" w:rsidR="007F32CA" w:rsidRPr="00466BFE" w:rsidRDefault="0005513A" w:rsidP="007F32CA">
            <w:pPr>
              <w:pStyle w:val="1"/>
              <w:spacing w:after="0"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Можливість друку захищених завдань</w:t>
            </w:r>
          </w:p>
        </w:tc>
      </w:tr>
      <w:tr w:rsidR="007F32CA" w:rsidRPr="00594046" w14:paraId="159BCB99" w14:textId="77777777" w:rsidTr="009934BE"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4279" w14:textId="2B4A2DAF" w:rsidR="007F32CA" w:rsidRDefault="007F32CA" w:rsidP="007F32CA">
            <w:pPr>
              <w:pStyle w:val="1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27.</w:t>
            </w:r>
          </w:p>
        </w:tc>
        <w:tc>
          <w:tcPr>
            <w:tcW w:w="4930" w:type="dxa"/>
          </w:tcPr>
          <w:p w14:paraId="1D112082" w14:textId="11CCF80C" w:rsidR="007F32CA" w:rsidRPr="00466BFE" w:rsidRDefault="007F32CA" w:rsidP="007F32CA">
            <w:pPr>
              <w:pStyle w:val="a5"/>
              <w:spacing w:after="0" w:line="240" w:lineRule="auto"/>
              <w:ind w:left="0" w:right="-1"/>
              <w:rPr>
                <w:rFonts w:ascii="Times New Roman" w:hAnsi="Times New Roman" w:cs="Times New Roman"/>
                <w:b/>
                <w:position w:val="-1"/>
              </w:rPr>
            </w:pPr>
            <w:r w:rsidRPr="00EA4B7D">
              <w:rPr>
                <w:b/>
                <w:position w:val="-1"/>
              </w:rPr>
              <w:t xml:space="preserve">Відображення в драйвері формату і розміру матеріалів в лотках, кількості </w:t>
            </w:r>
            <w:proofErr w:type="spellStart"/>
            <w:r w:rsidRPr="00EA4B7D">
              <w:rPr>
                <w:b/>
                <w:position w:val="-1"/>
              </w:rPr>
              <w:t>тонера</w:t>
            </w:r>
            <w:proofErr w:type="spellEnd"/>
            <w:r w:rsidRPr="00EA4B7D">
              <w:rPr>
                <w:b/>
                <w:position w:val="-1"/>
              </w:rPr>
              <w:t xml:space="preserve"> в </w:t>
            </w:r>
            <w:proofErr w:type="spellStart"/>
            <w:r w:rsidRPr="00EA4B7D">
              <w:rPr>
                <w:b/>
                <w:position w:val="-1"/>
              </w:rPr>
              <w:t>апараті</w:t>
            </w:r>
            <w:proofErr w:type="spellEnd"/>
            <w:r w:rsidRPr="00EA4B7D">
              <w:rPr>
                <w:b/>
                <w:position w:val="-1"/>
              </w:rPr>
              <w:t>:</w:t>
            </w:r>
            <w:r w:rsidRPr="00EA4B7D">
              <w:rPr>
                <w:position w:val="-1"/>
              </w:rPr>
              <w:t xml:space="preserve"> Обов'язково, в реальному часі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DB24" w14:textId="18EECEED" w:rsidR="007F32CA" w:rsidRPr="00466BFE" w:rsidRDefault="0005513A" w:rsidP="007F32CA">
            <w:pPr>
              <w:pStyle w:val="1"/>
              <w:spacing w:after="0"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Для можливості друкування різних форматів</w:t>
            </w:r>
          </w:p>
        </w:tc>
      </w:tr>
      <w:tr w:rsidR="007F32CA" w:rsidRPr="00594046" w14:paraId="35DDA611" w14:textId="77777777" w:rsidTr="009934BE"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E41D" w14:textId="40874B39" w:rsidR="007F32CA" w:rsidRDefault="007F32CA" w:rsidP="007F32CA">
            <w:pPr>
              <w:pStyle w:val="1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28.</w:t>
            </w:r>
          </w:p>
        </w:tc>
        <w:tc>
          <w:tcPr>
            <w:tcW w:w="4930" w:type="dxa"/>
          </w:tcPr>
          <w:p w14:paraId="262A1177" w14:textId="7F54A851" w:rsidR="007F32CA" w:rsidRPr="00466BFE" w:rsidRDefault="007F32CA" w:rsidP="007F32CA">
            <w:pPr>
              <w:pStyle w:val="a5"/>
              <w:spacing w:after="0" w:line="240" w:lineRule="auto"/>
              <w:ind w:left="0" w:right="-1"/>
              <w:rPr>
                <w:rFonts w:ascii="Times New Roman" w:hAnsi="Times New Roman" w:cs="Times New Roman"/>
                <w:b/>
                <w:position w:val="-1"/>
              </w:rPr>
            </w:pPr>
            <w:r w:rsidRPr="00EA4B7D">
              <w:rPr>
                <w:b/>
                <w:position w:val="-1"/>
              </w:rPr>
              <w:t>Кольорове сканування:</w:t>
            </w:r>
            <w:r w:rsidRPr="00EA4B7D">
              <w:rPr>
                <w:position w:val="-1"/>
              </w:rPr>
              <w:t xml:space="preserve"> Обов'язково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CF68" w14:textId="0FE08C5C" w:rsidR="007F32CA" w:rsidRPr="00466BFE" w:rsidRDefault="00E35B16" w:rsidP="007F32CA">
            <w:pPr>
              <w:pStyle w:val="1"/>
              <w:spacing w:after="0"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Збереження документів у кольорі</w:t>
            </w:r>
          </w:p>
        </w:tc>
      </w:tr>
      <w:tr w:rsidR="007F32CA" w:rsidRPr="00594046" w14:paraId="2C0FBB5A" w14:textId="77777777" w:rsidTr="009934BE"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BE7D" w14:textId="3EB5CE5D" w:rsidR="007F32CA" w:rsidRDefault="007F32CA" w:rsidP="007F32CA">
            <w:pPr>
              <w:pStyle w:val="1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29.</w:t>
            </w:r>
          </w:p>
        </w:tc>
        <w:tc>
          <w:tcPr>
            <w:tcW w:w="4930" w:type="dxa"/>
          </w:tcPr>
          <w:p w14:paraId="686A62E7" w14:textId="6DCA21F6" w:rsidR="007F32CA" w:rsidRPr="00466BFE" w:rsidRDefault="007F32CA" w:rsidP="007F32CA">
            <w:pPr>
              <w:pStyle w:val="a5"/>
              <w:spacing w:after="0" w:line="240" w:lineRule="auto"/>
              <w:ind w:left="0" w:right="-1"/>
              <w:rPr>
                <w:rFonts w:ascii="Times New Roman" w:hAnsi="Times New Roman" w:cs="Times New Roman"/>
                <w:b/>
                <w:position w:val="-1"/>
              </w:rPr>
            </w:pPr>
            <w:r w:rsidRPr="00EA4B7D">
              <w:rPr>
                <w:b/>
                <w:position w:val="-1"/>
              </w:rPr>
              <w:t>Швидкість кольорового сканування (</w:t>
            </w:r>
            <w:proofErr w:type="spellStart"/>
            <w:r w:rsidRPr="00EA4B7D">
              <w:rPr>
                <w:b/>
                <w:position w:val="-1"/>
              </w:rPr>
              <w:t>стр</w:t>
            </w:r>
            <w:proofErr w:type="spellEnd"/>
            <w:r w:rsidRPr="00EA4B7D">
              <w:rPr>
                <w:b/>
                <w:position w:val="-1"/>
              </w:rPr>
              <w:t>/хв):</w:t>
            </w:r>
            <w:r w:rsidRPr="00EA4B7D">
              <w:rPr>
                <w:position w:val="-1"/>
              </w:rPr>
              <w:t xml:space="preserve"> Не менше 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192D" w14:textId="4DAFFADB" w:rsidR="007F32CA" w:rsidRPr="00466BFE" w:rsidRDefault="00E35B16" w:rsidP="007F32CA">
            <w:pPr>
              <w:pStyle w:val="1"/>
              <w:spacing w:after="0"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E35B16">
              <w:rPr>
                <w:rFonts w:eastAsia="Calibri"/>
                <w:sz w:val="22"/>
                <w:szCs w:val="22"/>
              </w:rPr>
              <w:t>Для можливості сканування об’ємних завдань</w:t>
            </w:r>
          </w:p>
        </w:tc>
      </w:tr>
      <w:tr w:rsidR="007F32CA" w:rsidRPr="00594046" w14:paraId="0D7F8B8D" w14:textId="77777777" w:rsidTr="009934BE"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C35F" w14:textId="013DAB5A" w:rsidR="007F32CA" w:rsidRDefault="007F32CA" w:rsidP="007F32CA">
            <w:pPr>
              <w:pStyle w:val="1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30.</w:t>
            </w:r>
          </w:p>
        </w:tc>
        <w:tc>
          <w:tcPr>
            <w:tcW w:w="4930" w:type="dxa"/>
          </w:tcPr>
          <w:p w14:paraId="61BAC38A" w14:textId="7E85C1FD" w:rsidR="007F32CA" w:rsidRPr="00466BFE" w:rsidRDefault="007F32CA" w:rsidP="007F32CA">
            <w:pPr>
              <w:pStyle w:val="a5"/>
              <w:spacing w:after="0" w:line="240" w:lineRule="auto"/>
              <w:ind w:left="0" w:right="-1"/>
              <w:rPr>
                <w:rFonts w:ascii="Times New Roman" w:hAnsi="Times New Roman" w:cs="Times New Roman"/>
                <w:b/>
                <w:position w:val="-1"/>
              </w:rPr>
            </w:pPr>
            <w:r w:rsidRPr="00EA4B7D">
              <w:rPr>
                <w:b/>
                <w:position w:val="-1"/>
              </w:rPr>
              <w:t>Напрями сканування :</w:t>
            </w:r>
            <w:r w:rsidRPr="00EA4B7D">
              <w:rPr>
                <w:position w:val="-1"/>
              </w:rPr>
              <w:t xml:space="preserve"> </w:t>
            </w:r>
            <w:proofErr w:type="spellStart"/>
            <w:r w:rsidRPr="00EA4B7D">
              <w:rPr>
                <w:position w:val="-1"/>
              </w:rPr>
              <w:t>Email</w:t>
            </w:r>
            <w:proofErr w:type="spellEnd"/>
            <w:r w:rsidRPr="00EA4B7D">
              <w:rPr>
                <w:position w:val="-1"/>
              </w:rPr>
              <w:t xml:space="preserve">, FTP, SMB, USB накопичувач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6F88" w14:textId="5E6ACCF6" w:rsidR="007F32CA" w:rsidRPr="00466BFE" w:rsidRDefault="00E35B16" w:rsidP="007F32CA">
            <w:pPr>
              <w:pStyle w:val="1"/>
              <w:spacing w:after="0"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Можливість сканування в різні сховища</w:t>
            </w:r>
          </w:p>
        </w:tc>
      </w:tr>
      <w:tr w:rsidR="007F32CA" w:rsidRPr="00594046" w14:paraId="72CB89CD" w14:textId="77777777" w:rsidTr="009934BE"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5FCB" w14:textId="1B6AAA11" w:rsidR="007F32CA" w:rsidRDefault="007F32CA" w:rsidP="007F32CA">
            <w:pPr>
              <w:pStyle w:val="1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31.</w:t>
            </w:r>
          </w:p>
        </w:tc>
        <w:tc>
          <w:tcPr>
            <w:tcW w:w="4930" w:type="dxa"/>
          </w:tcPr>
          <w:p w14:paraId="76A2CA88" w14:textId="6C700F34" w:rsidR="007F32CA" w:rsidRPr="00466BFE" w:rsidRDefault="007F32CA" w:rsidP="007F32CA">
            <w:pPr>
              <w:pStyle w:val="a5"/>
              <w:spacing w:after="0" w:line="240" w:lineRule="auto"/>
              <w:ind w:left="0" w:right="-1"/>
              <w:rPr>
                <w:rFonts w:ascii="Times New Roman" w:hAnsi="Times New Roman" w:cs="Times New Roman"/>
                <w:b/>
                <w:position w:val="-1"/>
              </w:rPr>
            </w:pPr>
            <w:r w:rsidRPr="00EA4B7D">
              <w:rPr>
                <w:b/>
                <w:position w:val="-1"/>
              </w:rPr>
              <w:t>Формати файлів :</w:t>
            </w:r>
            <w:r w:rsidRPr="00EA4B7D">
              <w:rPr>
                <w:position w:val="-1"/>
              </w:rPr>
              <w:t xml:space="preserve"> PDF / A, </w:t>
            </w:r>
            <w:proofErr w:type="spellStart"/>
            <w:r w:rsidRPr="00EA4B7D">
              <w:rPr>
                <w:position w:val="-1"/>
              </w:rPr>
              <w:t>Searchable</w:t>
            </w:r>
            <w:proofErr w:type="spellEnd"/>
            <w:r w:rsidRPr="00EA4B7D">
              <w:rPr>
                <w:position w:val="-1"/>
              </w:rPr>
              <w:t xml:space="preserve"> PDF, </w:t>
            </w:r>
            <w:proofErr w:type="spellStart"/>
            <w:r w:rsidRPr="00EA4B7D">
              <w:rPr>
                <w:position w:val="-1"/>
              </w:rPr>
              <w:t>Password-protected</w:t>
            </w:r>
            <w:proofErr w:type="spellEnd"/>
            <w:r w:rsidRPr="00EA4B7D">
              <w:rPr>
                <w:position w:val="-1"/>
              </w:rPr>
              <w:t xml:space="preserve"> PDF, XPS, TIFF, JPEG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B0CD" w14:textId="023375BC" w:rsidR="007F32CA" w:rsidRPr="00466BFE" w:rsidRDefault="00E35B16" w:rsidP="007F32CA">
            <w:pPr>
              <w:pStyle w:val="1"/>
              <w:spacing w:after="0"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Найбільш поширені формати, що використовуються працівниками</w:t>
            </w:r>
          </w:p>
        </w:tc>
      </w:tr>
      <w:tr w:rsidR="007F32CA" w:rsidRPr="00594046" w14:paraId="6CC4A017" w14:textId="77777777" w:rsidTr="009934BE"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D6B2" w14:textId="2AD78368" w:rsidR="007F32CA" w:rsidRDefault="007F32CA" w:rsidP="007F32CA">
            <w:pPr>
              <w:pStyle w:val="1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32.</w:t>
            </w:r>
          </w:p>
        </w:tc>
        <w:tc>
          <w:tcPr>
            <w:tcW w:w="4930" w:type="dxa"/>
          </w:tcPr>
          <w:p w14:paraId="48611C1E" w14:textId="22042751" w:rsidR="007F32CA" w:rsidRPr="00466BFE" w:rsidRDefault="007F32CA" w:rsidP="007F32CA">
            <w:pPr>
              <w:pStyle w:val="a5"/>
              <w:spacing w:after="0" w:line="240" w:lineRule="auto"/>
              <w:ind w:left="0" w:right="-1"/>
              <w:rPr>
                <w:rFonts w:ascii="Times New Roman" w:hAnsi="Times New Roman" w:cs="Times New Roman"/>
                <w:b/>
                <w:position w:val="-1"/>
              </w:rPr>
            </w:pPr>
            <w:r w:rsidRPr="00EA4B7D">
              <w:rPr>
                <w:b/>
                <w:position w:val="-1"/>
              </w:rPr>
              <w:t>Розпізнавання тексту при скануванні :</w:t>
            </w:r>
            <w:r w:rsidRPr="00EA4B7D">
              <w:rPr>
                <w:position w:val="-1"/>
              </w:rPr>
              <w:t xml:space="preserve"> Обов'язково, на рівні апарату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803E" w14:textId="10CDE155" w:rsidR="007F32CA" w:rsidRPr="00466BFE" w:rsidRDefault="00E35B16" w:rsidP="007F32CA">
            <w:pPr>
              <w:pStyle w:val="1"/>
              <w:spacing w:after="0"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Відсутність потреби в додатковому програмному забезпеченні в кожного </w:t>
            </w:r>
            <w:proofErr w:type="spellStart"/>
            <w:r>
              <w:rPr>
                <w:rFonts w:eastAsia="Calibri"/>
                <w:sz w:val="22"/>
                <w:szCs w:val="22"/>
              </w:rPr>
              <w:t>коритсувача</w:t>
            </w:r>
            <w:proofErr w:type="spellEnd"/>
          </w:p>
        </w:tc>
      </w:tr>
      <w:tr w:rsidR="007F32CA" w:rsidRPr="00594046" w14:paraId="1A38DE11" w14:textId="77777777" w:rsidTr="009934BE"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5F7B" w14:textId="520C1AAE" w:rsidR="007F32CA" w:rsidRDefault="007F32CA" w:rsidP="007F32CA">
            <w:pPr>
              <w:pStyle w:val="1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33.</w:t>
            </w:r>
          </w:p>
        </w:tc>
        <w:tc>
          <w:tcPr>
            <w:tcW w:w="4930" w:type="dxa"/>
          </w:tcPr>
          <w:p w14:paraId="30D9D5A4" w14:textId="146517C9" w:rsidR="007F32CA" w:rsidRPr="00466BFE" w:rsidRDefault="007F32CA" w:rsidP="007F32CA">
            <w:pPr>
              <w:pStyle w:val="a5"/>
              <w:spacing w:after="0" w:line="240" w:lineRule="auto"/>
              <w:ind w:left="0" w:right="-1"/>
              <w:rPr>
                <w:rFonts w:ascii="Times New Roman" w:hAnsi="Times New Roman" w:cs="Times New Roman"/>
                <w:b/>
                <w:position w:val="-1"/>
              </w:rPr>
            </w:pPr>
            <w:r w:rsidRPr="00EA4B7D">
              <w:rPr>
                <w:b/>
                <w:position w:val="-1"/>
              </w:rPr>
              <w:t xml:space="preserve">Автоматизація процесів сканування в </w:t>
            </w:r>
            <w:proofErr w:type="spellStart"/>
            <w:r w:rsidRPr="00EA4B7D">
              <w:rPr>
                <w:b/>
                <w:position w:val="-1"/>
              </w:rPr>
              <w:t>Email</w:t>
            </w:r>
            <w:proofErr w:type="spellEnd"/>
            <w:r w:rsidRPr="00EA4B7D">
              <w:rPr>
                <w:b/>
                <w:position w:val="-1"/>
              </w:rPr>
              <w:t>, FTP, SMB:</w:t>
            </w:r>
            <w:r w:rsidRPr="00EA4B7D">
              <w:rPr>
                <w:position w:val="-1"/>
              </w:rPr>
              <w:t xml:space="preserve"> Обов'язкова наявність інструменту створення окремої кнопки на основному екрані апарату з попередньо встановленими настройками сканування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B40B" w14:textId="37DEBE91" w:rsidR="007F32CA" w:rsidRPr="00466BFE" w:rsidRDefault="00E35B16" w:rsidP="007F32CA">
            <w:pPr>
              <w:pStyle w:val="1"/>
              <w:spacing w:after="0"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Для покращення взаємодії користувач з пристроєм</w:t>
            </w:r>
          </w:p>
        </w:tc>
      </w:tr>
      <w:tr w:rsidR="00E35B16" w:rsidRPr="00594046" w14:paraId="2F7F3516" w14:textId="77777777" w:rsidTr="009934BE"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A312" w14:textId="2FA869F6" w:rsidR="00E35B16" w:rsidRDefault="00E35B16" w:rsidP="007F32CA">
            <w:pPr>
              <w:pStyle w:val="1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34.</w:t>
            </w:r>
          </w:p>
        </w:tc>
        <w:tc>
          <w:tcPr>
            <w:tcW w:w="4930" w:type="dxa"/>
          </w:tcPr>
          <w:p w14:paraId="560CCA32" w14:textId="294F9EFD" w:rsidR="00E35B16" w:rsidRPr="00466BFE" w:rsidRDefault="00E35B16" w:rsidP="007F32CA">
            <w:pPr>
              <w:pStyle w:val="a5"/>
              <w:spacing w:after="0" w:line="240" w:lineRule="auto"/>
              <w:ind w:left="0" w:right="-1"/>
              <w:rPr>
                <w:rFonts w:ascii="Times New Roman" w:hAnsi="Times New Roman" w:cs="Times New Roman"/>
                <w:b/>
                <w:position w:val="-1"/>
              </w:rPr>
            </w:pPr>
            <w:r w:rsidRPr="00EA4B7D">
              <w:rPr>
                <w:b/>
                <w:position w:val="-1"/>
              </w:rPr>
              <w:t>Інформація для користувачів</w:t>
            </w:r>
            <w:r>
              <w:rPr>
                <w:position w:val="-1"/>
              </w:rPr>
              <w:t xml:space="preserve">: </w:t>
            </w:r>
            <w:r w:rsidRPr="00EA4B7D">
              <w:rPr>
                <w:position w:val="-1"/>
              </w:rPr>
              <w:t xml:space="preserve">Обов'язкова наявність інструменту створення інформаційних повідомлень (текст, фото, анімація) для подальшого виведення на екран апарату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B5C624" w14:textId="5EB45F3D" w:rsidR="00E35B16" w:rsidRPr="00466BFE" w:rsidRDefault="00E35B16" w:rsidP="007F32CA">
            <w:pPr>
              <w:pStyle w:val="1"/>
              <w:spacing w:after="0"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Для покращення взаємодії користувач з пристроєм</w:t>
            </w:r>
          </w:p>
        </w:tc>
      </w:tr>
      <w:tr w:rsidR="00E35B16" w:rsidRPr="00594046" w14:paraId="0C6AE22D" w14:textId="77777777" w:rsidTr="009934BE"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3AC5" w14:textId="4E481913" w:rsidR="00E35B16" w:rsidRDefault="00E35B16" w:rsidP="007F32CA">
            <w:pPr>
              <w:pStyle w:val="1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35.</w:t>
            </w:r>
          </w:p>
        </w:tc>
        <w:tc>
          <w:tcPr>
            <w:tcW w:w="4930" w:type="dxa"/>
          </w:tcPr>
          <w:p w14:paraId="41599B5E" w14:textId="22345E52" w:rsidR="00E35B16" w:rsidRPr="00466BFE" w:rsidRDefault="00E35B16" w:rsidP="007F32CA">
            <w:pPr>
              <w:pStyle w:val="a5"/>
              <w:spacing w:after="0" w:line="240" w:lineRule="auto"/>
              <w:ind w:left="0" w:right="-1"/>
              <w:rPr>
                <w:rFonts w:ascii="Times New Roman" w:hAnsi="Times New Roman" w:cs="Times New Roman"/>
                <w:b/>
                <w:position w:val="-1"/>
              </w:rPr>
            </w:pPr>
            <w:r w:rsidRPr="00EA4B7D">
              <w:rPr>
                <w:b/>
                <w:position w:val="-1"/>
              </w:rPr>
              <w:t>Налаштування кнопок (функцій, додатків) на основному екрані</w:t>
            </w:r>
            <w:r w:rsidRPr="00EA4B7D">
              <w:rPr>
                <w:position w:val="-1"/>
              </w:rPr>
              <w:t xml:space="preserve"> : Обов'язкове виконання перерахованих вище операцій безпосередньо на екрані і на </w:t>
            </w:r>
            <w:proofErr w:type="spellStart"/>
            <w:r w:rsidRPr="00EA4B7D">
              <w:rPr>
                <w:position w:val="-1"/>
              </w:rPr>
              <w:t>web</w:t>
            </w:r>
            <w:proofErr w:type="spellEnd"/>
            <w:r w:rsidRPr="00EA4B7D">
              <w:rPr>
                <w:position w:val="-1"/>
              </w:rPr>
              <w:t xml:space="preserve">-інтерфейсі апарату 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AA2C1C" w14:textId="77777777" w:rsidR="00E35B16" w:rsidRPr="00466BFE" w:rsidRDefault="00E35B16" w:rsidP="007F32CA">
            <w:pPr>
              <w:pStyle w:val="1"/>
              <w:spacing w:after="0" w:line="24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E35B16" w:rsidRPr="00594046" w14:paraId="2D517844" w14:textId="77777777" w:rsidTr="009934BE"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34CF" w14:textId="4B9C40AD" w:rsidR="00E35B16" w:rsidRDefault="00E35B16" w:rsidP="007F32CA">
            <w:pPr>
              <w:pStyle w:val="1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36.</w:t>
            </w:r>
          </w:p>
        </w:tc>
        <w:tc>
          <w:tcPr>
            <w:tcW w:w="4930" w:type="dxa"/>
          </w:tcPr>
          <w:p w14:paraId="59A4982E" w14:textId="4E133852" w:rsidR="00E35B16" w:rsidRPr="00466BFE" w:rsidRDefault="00E35B16" w:rsidP="007F32CA">
            <w:pPr>
              <w:pStyle w:val="a5"/>
              <w:spacing w:after="0" w:line="240" w:lineRule="auto"/>
              <w:ind w:left="0" w:right="-1"/>
              <w:rPr>
                <w:rFonts w:ascii="Times New Roman" w:hAnsi="Times New Roman" w:cs="Times New Roman"/>
                <w:b/>
                <w:position w:val="-1"/>
              </w:rPr>
            </w:pPr>
            <w:r w:rsidRPr="00EA4B7D">
              <w:rPr>
                <w:b/>
                <w:position w:val="-1"/>
              </w:rPr>
              <w:t>Можливість налаштування екрану користувачем</w:t>
            </w:r>
            <w:r w:rsidRPr="00EA4B7D">
              <w:rPr>
                <w:position w:val="-1"/>
              </w:rPr>
              <w:t xml:space="preserve">: Обов'язково, налаштування відображення кнопок і порядку їх розташування 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F248" w14:textId="505F9232" w:rsidR="00E35B16" w:rsidRPr="00C36BFB" w:rsidRDefault="00E35B16" w:rsidP="007F32CA">
            <w:pPr>
              <w:pStyle w:val="1"/>
              <w:spacing w:after="0" w:line="240" w:lineRule="auto"/>
              <w:ind w:firstLine="0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7F32CA" w:rsidRPr="00594046" w14:paraId="0B30A0B4" w14:textId="77777777" w:rsidTr="009934BE"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DBE0" w14:textId="530B9EC3" w:rsidR="007F32CA" w:rsidRDefault="007F32CA" w:rsidP="007F32CA">
            <w:pPr>
              <w:pStyle w:val="1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37.</w:t>
            </w:r>
          </w:p>
        </w:tc>
        <w:tc>
          <w:tcPr>
            <w:tcW w:w="4930" w:type="dxa"/>
          </w:tcPr>
          <w:p w14:paraId="749DE335" w14:textId="52647509" w:rsidR="007F32CA" w:rsidRPr="00466BFE" w:rsidRDefault="007F32CA" w:rsidP="007F32CA">
            <w:pPr>
              <w:pStyle w:val="a5"/>
              <w:spacing w:after="0" w:line="240" w:lineRule="auto"/>
              <w:ind w:left="0" w:right="-1"/>
              <w:rPr>
                <w:rFonts w:ascii="Times New Roman" w:hAnsi="Times New Roman" w:cs="Times New Roman"/>
                <w:b/>
                <w:position w:val="-1"/>
              </w:rPr>
            </w:pPr>
            <w:r w:rsidRPr="00EA4B7D">
              <w:rPr>
                <w:b/>
                <w:position w:val="-1"/>
              </w:rPr>
              <w:t xml:space="preserve">Звукові і світлові оповіщення: </w:t>
            </w:r>
            <w:r w:rsidRPr="00DF6B66">
              <w:rPr>
                <w:position w:val="-1"/>
              </w:rPr>
              <w:t>Обов'язково при виконанні робіт і при виникненні неполадок</w:t>
            </w:r>
            <w:r w:rsidRPr="00EA4B7D">
              <w:rPr>
                <w:b/>
                <w:position w:val="-1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695A" w14:textId="56C32817" w:rsidR="007F32CA" w:rsidRPr="00466BFE" w:rsidRDefault="00965736" w:rsidP="007F32CA">
            <w:pPr>
              <w:pStyle w:val="1"/>
              <w:spacing w:after="0"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Забезпечення простоти виявлення помилок в роботі</w:t>
            </w:r>
          </w:p>
        </w:tc>
      </w:tr>
      <w:tr w:rsidR="007F32CA" w:rsidRPr="00594046" w14:paraId="5EE8A080" w14:textId="77777777" w:rsidTr="009934BE"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8F92" w14:textId="2976BB6D" w:rsidR="007F32CA" w:rsidRDefault="007F32CA" w:rsidP="007F32CA">
            <w:pPr>
              <w:pStyle w:val="1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38.</w:t>
            </w:r>
          </w:p>
        </w:tc>
        <w:tc>
          <w:tcPr>
            <w:tcW w:w="4930" w:type="dxa"/>
          </w:tcPr>
          <w:p w14:paraId="5A36906E" w14:textId="72EAAC8A" w:rsidR="007F32CA" w:rsidRPr="00466BFE" w:rsidRDefault="007F32CA" w:rsidP="007F32CA">
            <w:pPr>
              <w:pStyle w:val="a5"/>
              <w:spacing w:after="0" w:line="240" w:lineRule="auto"/>
              <w:ind w:left="0" w:right="-1"/>
              <w:rPr>
                <w:rFonts w:ascii="Times New Roman" w:hAnsi="Times New Roman" w:cs="Times New Roman"/>
                <w:b/>
                <w:position w:val="-1"/>
              </w:rPr>
            </w:pPr>
            <w:r w:rsidRPr="00EA4B7D">
              <w:rPr>
                <w:b/>
                <w:position w:val="-1"/>
              </w:rPr>
              <w:t xml:space="preserve">Захист доступу до функцій апарату паролем: </w:t>
            </w:r>
            <w:r w:rsidRPr="00EA4B7D">
              <w:rPr>
                <w:position w:val="-1"/>
              </w:rPr>
              <w:t>Обов'язково, до друку / сканування / копіювання в будь-яких комбінаціях, в тому числі до кольорового режиму</w:t>
            </w:r>
            <w:r w:rsidRPr="00EA4B7D">
              <w:rPr>
                <w:b/>
                <w:position w:val="-1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B53B" w14:textId="0768813D" w:rsidR="007F32CA" w:rsidRPr="00466BFE" w:rsidRDefault="00965736" w:rsidP="007F32CA">
            <w:pPr>
              <w:pStyle w:val="1"/>
              <w:spacing w:after="0"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Можливість </w:t>
            </w:r>
            <w:r w:rsidR="00334C97">
              <w:rPr>
                <w:rFonts w:eastAsia="Calibri"/>
                <w:sz w:val="22"/>
                <w:szCs w:val="22"/>
              </w:rPr>
              <w:t>контролю до захисту друкуючих або сканованих документів</w:t>
            </w:r>
          </w:p>
        </w:tc>
      </w:tr>
      <w:tr w:rsidR="007F32CA" w:rsidRPr="00594046" w14:paraId="200CECB4" w14:textId="77777777" w:rsidTr="009934BE"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D685" w14:textId="204F54E3" w:rsidR="007F32CA" w:rsidRDefault="007F32CA" w:rsidP="007F32CA">
            <w:pPr>
              <w:pStyle w:val="1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39.</w:t>
            </w:r>
          </w:p>
        </w:tc>
        <w:tc>
          <w:tcPr>
            <w:tcW w:w="4930" w:type="dxa"/>
          </w:tcPr>
          <w:p w14:paraId="5E846915" w14:textId="2FEA14E8" w:rsidR="007F32CA" w:rsidRPr="00466BFE" w:rsidRDefault="007F32CA" w:rsidP="007F32CA">
            <w:pPr>
              <w:pStyle w:val="a5"/>
              <w:spacing w:after="0" w:line="240" w:lineRule="auto"/>
              <w:ind w:left="0" w:right="-1"/>
              <w:rPr>
                <w:rFonts w:ascii="Times New Roman" w:hAnsi="Times New Roman" w:cs="Times New Roman"/>
                <w:b/>
                <w:position w:val="-1"/>
              </w:rPr>
            </w:pPr>
            <w:r w:rsidRPr="00EA4B7D">
              <w:rPr>
                <w:b/>
                <w:position w:val="-1"/>
              </w:rPr>
              <w:t>Максимальна кількість облікових записів при обмеженні доступу</w:t>
            </w:r>
            <w:r w:rsidRPr="00EA4B7D">
              <w:rPr>
                <w:position w:val="-1"/>
              </w:rPr>
              <w:t xml:space="preserve">: Не менше </w:t>
            </w:r>
            <w:r w:rsidRPr="00E02819">
              <w:rPr>
                <w:position w:val="-1"/>
              </w:rPr>
              <w:t>800</w:t>
            </w:r>
            <w:r w:rsidRPr="00EA4B7D">
              <w:rPr>
                <w:position w:val="-1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3062" w14:textId="5BB3D346" w:rsidR="007F32CA" w:rsidRPr="00466BFE" w:rsidRDefault="00871332" w:rsidP="007F32CA">
            <w:pPr>
              <w:pStyle w:val="1"/>
              <w:spacing w:after="0"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Можливість використання багатьма працівниками</w:t>
            </w:r>
          </w:p>
        </w:tc>
      </w:tr>
      <w:tr w:rsidR="007F32CA" w:rsidRPr="00594046" w14:paraId="45F883C1" w14:textId="77777777" w:rsidTr="009934BE"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A6EA" w14:textId="51FA9644" w:rsidR="007F32CA" w:rsidRDefault="007F32CA" w:rsidP="007F32CA">
            <w:pPr>
              <w:pStyle w:val="1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40.</w:t>
            </w:r>
          </w:p>
        </w:tc>
        <w:tc>
          <w:tcPr>
            <w:tcW w:w="4930" w:type="dxa"/>
          </w:tcPr>
          <w:p w14:paraId="5BF01F25" w14:textId="4230DBFA" w:rsidR="007F32CA" w:rsidRPr="00466BFE" w:rsidRDefault="007F32CA" w:rsidP="007F32CA">
            <w:pPr>
              <w:pStyle w:val="a5"/>
              <w:spacing w:after="0" w:line="240" w:lineRule="auto"/>
              <w:ind w:left="0" w:right="-1"/>
              <w:rPr>
                <w:rFonts w:ascii="Times New Roman" w:hAnsi="Times New Roman" w:cs="Times New Roman"/>
                <w:b/>
                <w:position w:val="-1"/>
              </w:rPr>
            </w:pPr>
            <w:r w:rsidRPr="00EA4B7D">
              <w:rPr>
                <w:b/>
                <w:position w:val="-1"/>
              </w:rPr>
              <w:t>Статистика використання апарату користувачами при обмеженні доступу</w:t>
            </w:r>
            <w:r w:rsidRPr="00EA4B7D">
              <w:rPr>
                <w:position w:val="-1"/>
              </w:rPr>
              <w:t xml:space="preserve"> : Обов'язково, по кожному користувачеві, обсяг робіт друку / сканування / копіювання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BADD" w14:textId="05934DF4" w:rsidR="007F32CA" w:rsidRPr="00466BFE" w:rsidRDefault="00871332" w:rsidP="007F32CA">
            <w:pPr>
              <w:pStyle w:val="1"/>
              <w:spacing w:after="0" w:line="240" w:lineRule="auto"/>
              <w:ind w:firstLine="0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Можливісь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контролю робіт кожного працівника</w:t>
            </w:r>
          </w:p>
        </w:tc>
      </w:tr>
      <w:tr w:rsidR="007F32CA" w:rsidRPr="00594046" w14:paraId="0DBEF792" w14:textId="77777777" w:rsidTr="009934BE"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7075" w14:textId="7C89D7B9" w:rsidR="007F32CA" w:rsidRDefault="007F32CA" w:rsidP="007F32CA">
            <w:pPr>
              <w:pStyle w:val="1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41.</w:t>
            </w:r>
          </w:p>
        </w:tc>
        <w:tc>
          <w:tcPr>
            <w:tcW w:w="4930" w:type="dxa"/>
          </w:tcPr>
          <w:p w14:paraId="21AF1D96" w14:textId="6773DB89" w:rsidR="007F32CA" w:rsidRPr="00466BFE" w:rsidRDefault="007F32CA" w:rsidP="007F32CA">
            <w:pPr>
              <w:pStyle w:val="a5"/>
              <w:spacing w:after="0" w:line="240" w:lineRule="auto"/>
              <w:ind w:left="0" w:right="-1"/>
              <w:rPr>
                <w:rFonts w:ascii="Times New Roman" w:hAnsi="Times New Roman" w:cs="Times New Roman"/>
                <w:b/>
                <w:position w:val="-1"/>
              </w:rPr>
            </w:pPr>
            <w:r w:rsidRPr="00EA4B7D">
              <w:rPr>
                <w:b/>
                <w:position w:val="-1"/>
              </w:rPr>
              <w:t xml:space="preserve">Роздільні витратні матеріали, </w:t>
            </w:r>
            <w:proofErr w:type="spellStart"/>
            <w:r w:rsidRPr="00EA4B7D">
              <w:rPr>
                <w:b/>
                <w:position w:val="-1"/>
              </w:rPr>
              <w:t>тонер</w:t>
            </w:r>
            <w:proofErr w:type="spellEnd"/>
            <w:r w:rsidRPr="00EA4B7D">
              <w:rPr>
                <w:b/>
                <w:position w:val="-1"/>
              </w:rPr>
              <w:t xml:space="preserve"> и і барабани</w:t>
            </w:r>
            <w:r w:rsidRPr="00EA4B7D">
              <w:rPr>
                <w:position w:val="-1"/>
              </w:rPr>
              <w:t>: Обов'язково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B83E" w14:textId="48FEFE60" w:rsidR="007F32CA" w:rsidRPr="00466BFE" w:rsidRDefault="00334C97" w:rsidP="007F32CA">
            <w:pPr>
              <w:pStyle w:val="1"/>
              <w:spacing w:after="0"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Для можливості подальшого безперервного друку</w:t>
            </w:r>
          </w:p>
        </w:tc>
      </w:tr>
      <w:tr w:rsidR="007F32CA" w:rsidRPr="00594046" w14:paraId="595B0CE6" w14:textId="77777777" w:rsidTr="009934BE"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EF38" w14:textId="2521949A" w:rsidR="007F32CA" w:rsidRDefault="007F32CA" w:rsidP="007F32CA">
            <w:pPr>
              <w:pStyle w:val="1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42.</w:t>
            </w:r>
          </w:p>
        </w:tc>
        <w:tc>
          <w:tcPr>
            <w:tcW w:w="4930" w:type="dxa"/>
          </w:tcPr>
          <w:p w14:paraId="69DD11C8" w14:textId="62BA0F2D" w:rsidR="007F32CA" w:rsidRPr="00466BFE" w:rsidRDefault="007F32CA" w:rsidP="007F32CA">
            <w:pPr>
              <w:pStyle w:val="a5"/>
              <w:spacing w:after="0" w:line="240" w:lineRule="auto"/>
              <w:ind w:left="0" w:right="-1"/>
              <w:rPr>
                <w:rFonts w:ascii="Times New Roman" w:hAnsi="Times New Roman" w:cs="Times New Roman"/>
                <w:b/>
                <w:position w:val="-1"/>
              </w:rPr>
            </w:pPr>
            <w:proofErr w:type="spellStart"/>
            <w:r w:rsidRPr="00EA4B7D">
              <w:rPr>
                <w:b/>
                <w:position w:val="-1"/>
              </w:rPr>
              <w:t>Тонер</w:t>
            </w:r>
            <w:proofErr w:type="spellEnd"/>
            <w:r w:rsidRPr="00EA4B7D">
              <w:rPr>
                <w:b/>
                <w:position w:val="-1"/>
              </w:rPr>
              <w:t xml:space="preserve"> и та </w:t>
            </w:r>
            <w:proofErr w:type="spellStart"/>
            <w:r w:rsidRPr="00EA4B7D">
              <w:rPr>
                <w:b/>
                <w:position w:val="-1"/>
              </w:rPr>
              <w:t>фотобарабани</w:t>
            </w:r>
            <w:proofErr w:type="spellEnd"/>
            <w:r w:rsidRPr="00EA4B7D">
              <w:rPr>
                <w:b/>
                <w:position w:val="-1"/>
              </w:rPr>
              <w:t xml:space="preserve"> - в комплекті поставки</w:t>
            </w:r>
            <w:r w:rsidRPr="00EA4B7D">
              <w:rPr>
                <w:position w:val="-1"/>
              </w:rPr>
              <w:t xml:space="preserve">: Обов'язково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08B6" w14:textId="6673C25E" w:rsidR="007F32CA" w:rsidRPr="00466BFE" w:rsidRDefault="00334C97" w:rsidP="007F32CA">
            <w:pPr>
              <w:pStyle w:val="1"/>
              <w:spacing w:after="0"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Для можливості подальшого безперервного друку</w:t>
            </w:r>
          </w:p>
        </w:tc>
      </w:tr>
      <w:tr w:rsidR="007F32CA" w:rsidRPr="00594046" w14:paraId="5767046D" w14:textId="77777777" w:rsidTr="009934BE"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E712" w14:textId="2E376F02" w:rsidR="007F32CA" w:rsidRDefault="007F32CA" w:rsidP="007F32CA">
            <w:pPr>
              <w:pStyle w:val="1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43.</w:t>
            </w:r>
          </w:p>
        </w:tc>
        <w:tc>
          <w:tcPr>
            <w:tcW w:w="4930" w:type="dxa"/>
          </w:tcPr>
          <w:p w14:paraId="385D7EA6" w14:textId="16E52D95" w:rsidR="007F32CA" w:rsidRPr="00466BFE" w:rsidRDefault="007F32CA" w:rsidP="007F32CA">
            <w:pPr>
              <w:pStyle w:val="a5"/>
              <w:spacing w:after="0" w:line="240" w:lineRule="auto"/>
              <w:ind w:left="0" w:right="-1"/>
              <w:rPr>
                <w:rFonts w:ascii="Times New Roman" w:hAnsi="Times New Roman" w:cs="Times New Roman"/>
                <w:b/>
                <w:position w:val="-1"/>
              </w:rPr>
            </w:pPr>
            <w:r w:rsidRPr="00EA4B7D">
              <w:rPr>
                <w:b/>
                <w:position w:val="-1"/>
              </w:rPr>
              <w:t xml:space="preserve">Ємність </w:t>
            </w:r>
            <w:proofErr w:type="spellStart"/>
            <w:r w:rsidRPr="00EA4B7D">
              <w:rPr>
                <w:b/>
                <w:position w:val="-1"/>
              </w:rPr>
              <w:t>тонер</w:t>
            </w:r>
            <w:proofErr w:type="spellEnd"/>
            <w:r w:rsidRPr="00EA4B7D">
              <w:rPr>
                <w:b/>
                <w:position w:val="-1"/>
              </w:rPr>
              <w:t>-картриджів в комплекті</w:t>
            </w:r>
            <w:r w:rsidRPr="00EA4B7D">
              <w:rPr>
                <w:position w:val="-1"/>
              </w:rPr>
              <w:t>: Не менше 9 800 кольорових відбитків А4 згідно з ISO/IEC 19798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695D" w14:textId="65991341" w:rsidR="007F32CA" w:rsidRPr="00466BFE" w:rsidRDefault="00334C97" w:rsidP="007F32CA">
            <w:pPr>
              <w:pStyle w:val="1"/>
              <w:spacing w:after="0"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334C97">
              <w:rPr>
                <w:rFonts w:eastAsia="Calibri"/>
                <w:sz w:val="22"/>
                <w:szCs w:val="22"/>
              </w:rPr>
              <w:t>Зменшення собівартості одного відбитка</w:t>
            </w:r>
          </w:p>
        </w:tc>
      </w:tr>
      <w:tr w:rsidR="007F32CA" w:rsidRPr="00594046" w14:paraId="054C81AB" w14:textId="77777777" w:rsidTr="009934BE"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F02F" w14:textId="3F3A2D36" w:rsidR="007F32CA" w:rsidRDefault="007F32CA" w:rsidP="007F32CA">
            <w:pPr>
              <w:pStyle w:val="1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44.</w:t>
            </w:r>
          </w:p>
        </w:tc>
        <w:tc>
          <w:tcPr>
            <w:tcW w:w="4930" w:type="dxa"/>
          </w:tcPr>
          <w:p w14:paraId="0926FB84" w14:textId="711266BF" w:rsidR="007F32CA" w:rsidRPr="00466BFE" w:rsidRDefault="007F32CA" w:rsidP="007F32CA">
            <w:pPr>
              <w:pStyle w:val="a5"/>
              <w:spacing w:after="0" w:line="240" w:lineRule="auto"/>
              <w:ind w:left="0" w:right="-1"/>
              <w:rPr>
                <w:rFonts w:ascii="Times New Roman" w:hAnsi="Times New Roman" w:cs="Times New Roman"/>
                <w:b/>
                <w:position w:val="-1"/>
              </w:rPr>
            </w:pPr>
            <w:r w:rsidRPr="00EA4B7D">
              <w:rPr>
                <w:b/>
                <w:position w:val="-1"/>
              </w:rPr>
              <w:t xml:space="preserve">Ємність </w:t>
            </w:r>
            <w:proofErr w:type="spellStart"/>
            <w:r w:rsidRPr="00EA4B7D">
              <w:rPr>
                <w:b/>
                <w:position w:val="-1"/>
              </w:rPr>
              <w:t>фотобарабанів</w:t>
            </w:r>
            <w:proofErr w:type="spellEnd"/>
            <w:r w:rsidRPr="00EA4B7D">
              <w:rPr>
                <w:b/>
                <w:position w:val="-1"/>
              </w:rPr>
              <w:t xml:space="preserve"> в</w:t>
            </w:r>
            <w:r w:rsidRPr="00EA4B7D">
              <w:rPr>
                <w:position w:val="-1"/>
              </w:rPr>
              <w:t xml:space="preserve"> </w:t>
            </w:r>
            <w:r w:rsidRPr="00EA4B7D">
              <w:rPr>
                <w:b/>
                <w:position w:val="-1"/>
              </w:rPr>
              <w:t xml:space="preserve">комплекті: </w:t>
            </w:r>
            <w:r w:rsidRPr="00EA4B7D">
              <w:rPr>
                <w:position w:val="-1"/>
              </w:rPr>
              <w:t>Не менше 87 000 відбитків А4 (кольорові)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B286" w14:textId="395574E8" w:rsidR="007F32CA" w:rsidRPr="00466BFE" w:rsidRDefault="00334C97" w:rsidP="007F32CA">
            <w:pPr>
              <w:pStyle w:val="1"/>
              <w:spacing w:after="0"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Зменшення собівартості одного відбитка</w:t>
            </w:r>
          </w:p>
        </w:tc>
      </w:tr>
      <w:tr w:rsidR="007F32CA" w:rsidRPr="00594046" w14:paraId="0E1CB5C6" w14:textId="77777777" w:rsidTr="009934BE"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BEBD" w14:textId="6E3DA15E" w:rsidR="007F32CA" w:rsidRDefault="007F32CA" w:rsidP="007F32CA">
            <w:pPr>
              <w:pStyle w:val="1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45.</w:t>
            </w:r>
          </w:p>
        </w:tc>
        <w:tc>
          <w:tcPr>
            <w:tcW w:w="4930" w:type="dxa"/>
          </w:tcPr>
          <w:p w14:paraId="32D71DAC" w14:textId="69FCA160" w:rsidR="007F32CA" w:rsidRPr="00466BFE" w:rsidRDefault="007F32CA" w:rsidP="007F32CA">
            <w:pPr>
              <w:pStyle w:val="a5"/>
              <w:spacing w:after="0" w:line="240" w:lineRule="auto"/>
              <w:ind w:left="0" w:right="-1"/>
              <w:rPr>
                <w:rFonts w:ascii="Times New Roman" w:hAnsi="Times New Roman" w:cs="Times New Roman"/>
                <w:b/>
                <w:position w:val="-1"/>
              </w:rPr>
            </w:pPr>
            <w:r w:rsidRPr="00EA4B7D">
              <w:rPr>
                <w:b/>
                <w:position w:val="-1"/>
              </w:rPr>
              <w:t xml:space="preserve">Однакові </w:t>
            </w:r>
            <w:proofErr w:type="spellStart"/>
            <w:r w:rsidRPr="00EA4B7D">
              <w:rPr>
                <w:b/>
                <w:position w:val="-1"/>
              </w:rPr>
              <w:t>фотобарабани</w:t>
            </w:r>
            <w:proofErr w:type="spellEnd"/>
            <w:r w:rsidRPr="00EA4B7D">
              <w:rPr>
                <w:b/>
                <w:position w:val="-1"/>
              </w:rPr>
              <w:t xml:space="preserve"> для всіх кольорів:</w:t>
            </w:r>
            <w:r w:rsidRPr="00EA4B7D">
              <w:rPr>
                <w:position w:val="-1"/>
              </w:rPr>
              <w:t xml:space="preserve"> Обов'язково, можливість міняти будь-які </w:t>
            </w:r>
            <w:proofErr w:type="spellStart"/>
            <w:r w:rsidRPr="00EA4B7D">
              <w:rPr>
                <w:position w:val="-1"/>
              </w:rPr>
              <w:t>фотобарабани</w:t>
            </w:r>
            <w:proofErr w:type="spellEnd"/>
            <w:r w:rsidRPr="00EA4B7D">
              <w:rPr>
                <w:position w:val="-1"/>
              </w:rPr>
              <w:t xml:space="preserve"> між собою місцями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0E21" w14:textId="48386CA5" w:rsidR="007F32CA" w:rsidRPr="00466BFE" w:rsidRDefault="00334C97" w:rsidP="007F32CA">
            <w:pPr>
              <w:pStyle w:val="1"/>
              <w:spacing w:after="0"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Для швидкої заміни користувачем</w:t>
            </w:r>
          </w:p>
        </w:tc>
      </w:tr>
      <w:tr w:rsidR="007F32CA" w:rsidRPr="00594046" w14:paraId="55405234" w14:textId="77777777" w:rsidTr="009934BE"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19D5" w14:textId="2912A0CD" w:rsidR="007F32CA" w:rsidRDefault="007F32CA" w:rsidP="007F32CA">
            <w:pPr>
              <w:pStyle w:val="1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46.</w:t>
            </w:r>
          </w:p>
        </w:tc>
        <w:tc>
          <w:tcPr>
            <w:tcW w:w="4930" w:type="dxa"/>
          </w:tcPr>
          <w:p w14:paraId="0AD2BF3F" w14:textId="1BC7C09C" w:rsidR="007F32CA" w:rsidRPr="00466BFE" w:rsidRDefault="007F32CA" w:rsidP="007F32CA">
            <w:pPr>
              <w:pStyle w:val="a5"/>
              <w:spacing w:after="0" w:line="240" w:lineRule="auto"/>
              <w:ind w:left="0" w:right="-1"/>
              <w:rPr>
                <w:rFonts w:ascii="Times New Roman" w:hAnsi="Times New Roman" w:cs="Times New Roman"/>
                <w:b/>
                <w:position w:val="-1"/>
              </w:rPr>
            </w:pPr>
            <w:r w:rsidRPr="00EA4B7D">
              <w:rPr>
                <w:b/>
                <w:position w:val="-1"/>
              </w:rPr>
              <w:t>Витратні матеріали, замінні користувачем</w:t>
            </w:r>
            <w:r w:rsidRPr="00EA4B7D">
              <w:rPr>
                <w:position w:val="-1"/>
              </w:rPr>
              <w:t xml:space="preserve">: </w:t>
            </w:r>
            <w:proofErr w:type="spellStart"/>
            <w:r w:rsidRPr="00EA4B7D">
              <w:rPr>
                <w:position w:val="-1"/>
              </w:rPr>
              <w:t>Тонери</w:t>
            </w:r>
            <w:proofErr w:type="spellEnd"/>
            <w:r w:rsidRPr="00EA4B7D">
              <w:rPr>
                <w:position w:val="-1"/>
              </w:rPr>
              <w:t xml:space="preserve">, </w:t>
            </w:r>
            <w:proofErr w:type="spellStart"/>
            <w:r w:rsidRPr="00EA4B7D">
              <w:rPr>
                <w:position w:val="-1"/>
              </w:rPr>
              <w:t>Фотобарабани</w:t>
            </w:r>
            <w:proofErr w:type="spellEnd"/>
            <w:r w:rsidRPr="00EA4B7D">
              <w:rPr>
                <w:position w:val="-1"/>
              </w:rPr>
              <w:t xml:space="preserve">, Контейнер відпрацьованого </w:t>
            </w:r>
            <w:proofErr w:type="spellStart"/>
            <w:r w:rsidRPr="00EA4B7D">
              <w:rPr>
                <w:position w:val="-1"/>
              </w:rPr>
              <w:t>тонера</w:t>
            </w:r>
            <w:proofErr w:type="spellEnd"/>
            <w:r w:rsidRPr="00EA4B7D">
              <w:rPr>
                <w:position w:val="-1"/>
              </w:rPr>
              <w:t xml:space="preserve">, </w:t>
            </w:r>
            <w:proofErr w:type="spellStart"/>
            <w:r w:rsidRPr="00EA4B7D">
              <w:rPr>
                <w:position w:val="-1"/>
              </w:rPr>
              <w:t>Ф'юзер</w:t>
            </w:r>
            <w:proofErr w:type="spellEnd"/>
            <w:r w:rsidRPr="00EA4B7D">
              <w:rPr>
                <w:position w:val="-1"/>
              </w:rPr>
              <w:t>, Ремінь перенесення, Ролик 2-го перенесення.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9692" w14:textId="6515F469" w:rsidR="007F32CA" w:rsidRPr="00466BFE" w:rsidRDefault="00CD1F22" w:rsidP="007F32CA">
            <w:pPr>
              <w:pStyle w:val="1"/>
              <w:spacing w:after="0"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Для швидкої заміни користувачем</w:t>
            </w:r>
          </w:p>
        </w:tc>
      </w:tr>
      <w:tr w:rsidR="007F32CA" w:rsidRPr="00594046" w14:paraId="2C3DE0A2" w14:textId="77777777" w:rsidTr="009934BE"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A01B" w14:textId="43E18B2A" w:rsidR="007F32CA" w:rsidRDefault="007F32CA" w:rsidP="007F32CA">
            <w:pPr>
              <w:pStyle w:val="1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47.</w:t>
            </w:r>
          </w:p>
        </w:tc>
        <w:tc>
          <w:tcPr>
            <w:tcW w:w="4930" w:type="dxa"/>
          </w:tcPr>
          <w:p w14:paraId="54882FC2" w14:textId="5934E741" w:rsidR="007F32CA" w:rsidRPr="00466BFE" w:rsidRDefault="007F32CA" w:rsidP="007F32CA">
            <w:pPr>
              <w:pStyle w:val="a5"/>
              <w:spacing w:after="0" w:line="240" w:lineRule="auto"/>
              <w:ind w:left="0" w:right="-1"/>
              <w:rPr>
                <w:rFonts w:ascii="Times New Roman" w:hAnsi="Times New Roman" w:cs="Times New Roman"/>
                <w:b/>
                <w:position w:val="-1"/>
              </w:rPr>
            </w:pPr>
            <w:r w:rsidRPr="00EA4B7D">
              <w:rPr>
                <w:b/>
                <w:position w:val="-1"/>
                <w:u w:val="single"/>
              </w:rPr>
              <w:t>Комплект постачання:</w:t>
            </w:r>
            <w:r w:rsidRPr="00EA4B7D">
              <w:rPr>
                <w:position w:val="-1"/>
              </w:rPr>
              <w:t xml:space="preserve"> БФП</w:t>
            </w:r>
            <w:r>
              <w:rPr>
                <w:position w:val="-1"/>
              </w:rPr>
              <w:t xml:space="preserve">, спеціальний пристрій для </w:t>
            </w:r>
            <w:proofErr w:type="spellStart"/>
            <w:r>
              <w:rPr>
                <w:position w:val="-1"/>
              </w:rPr>
              <w:t>напольного</w:t>
            </w:r>
            <w:proofErr w:type="spellEnd"/>
            <w:r>
              <w:rPr>
                <w:position w:val="-1"/>
              </w:rPr>
              <w:t xml:space="preserve"> встановлення (за потреби)</w:t>
            </w:r>
            <w:r w:rsidRPr="00EA4B7D">
              <w:rPr>
                <w:position w:val="-1"/>
              </w:rPr>
              <w:t>, кабель живлення</w:t>
            </w:r>
            <w:r w:rsidRPr="006005B2">
              <w:rPr>
                <w:position w:val="-1"/>
              </w:rPr>
              <w:t xml:space="preserve">, </w:t>
            </w:r>
            <w:r w:rsidRPr="006005B2">
              <w:t xml:space="preserve">ключ активації </w:t>
            </w:r>
            <w:proofErr w:type="spellStart"/>
            <w:r w:rsidRPr="006005B2">
              <w:t>Postscript</w:t>
            </w:r>
            <w:proofErr w:type="spellEnd"/>
            <w:r w:rsidRPr="006005B2">
              <w:t xml:space="preserve"> 3</w:t>
            </w:r>
            <w:r w:rsidRPr="006005B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EA4B7D">
              <w:rPr>
                <w:position w:val="-1"/>
              </w:rPr>
              <w:t xml:space="preserve">CD або DVD з програмним забезпеченням, посібник користувача, гарантійний талон, комплект стартових витратних матеріалів, комплект оригінальних витратних матеріалів (тонер-картриджі, контейнери для відпрацьованого тонеру) від виробника друкуючого пристрою для друку не менше ніж 60 тис. </w:t>
            </w:r>
            <w:proofErr w:type="spellStart"/>
            <w:r w:rsidRPr="00EA4B7D">
              <w:rPr>
                <w:position w:val="-1"/>
              </w:rPr>
              <w:t>арк</w:t>
            </w:r>
            <w:proofErr w:type="spellEnd"/>
            <w:r w:rsidRPr="00EA4B7D">
              <w:rPr>
                <w:position w:val="-1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FA60" w14:textId="77777777" w:rsidR="007F32CA" w:rsidRPr="00466BFE" w:rsidRDefault="007F32CA" w:rsidP="007F32CA">
            <w:pPr>
              <w:pStyle w:val="1"/>
              <w:spacing w:after="0" w:line="24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7F32CA" w:rsidRPr="00594046" w14:paraId="79696FDB" w14:textId="77777777" w:rsidTr="009934BE"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8F2B" w14:textId="5E9ECCBB" w:rsidR="007F32CA" w:rsidRDefault="007F32CA" w:rsidP="007F32CA">
            <w:pPr>
              <w:pStyle w:val="1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48.</w:t>
            </w:r>
          </w:p>
        </w:tc>
        <w:tc>
          <w:tcPr>
            <w:tcW w:w="4930" w:type="dxa"/>
          </w:tcPr>
          <w:p w14:paraId="5D98867F" w14:textId="77777777" w:rsidR="007F32CA" w:rsidRPr="00EA4B7D" w:rsidRDefault="007F32CA" w:rsidP="007F3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rPr>
                <w:b/>
                <w:position w:val="-1"/>
                <w:u w:val="single"/>
              </w:rPr>
            </w:pPr>
            <w:r w:rsidRPr="00EA4B7D">
              <w:rPr>
                <w:b/>
                <w:position w:val="-1"/>
                <w:u w:val="single"/>
              </w:rPr>
              <w:t>Офіційна гарантія: не менше 12 місяців</w:t>
            </w:r>
          </w:p>
          <w:p w14:paraId="3F6CA6D4" w14:textId="77777777" w:rsidR="007F32CA" w:rsidRPr="00EA4B7D" w:rsidRDefault="007F32CA" w:rsidP="007F3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rPr>
                <w:position w:val="-1"/>
              </w:rPr>
            </w:pPr>
            <w:r w:rsidRPr="00EA4B7D">
              <w:rPr>
                <w:position w:val="-1"/>
              </w:rPr>
              <w:t xml:space="preserve">Обладнання, яке буде поставлятися учасником, повинно бути забезпечено гарантійною та сервісною підтримкою. </w:t>
            </w:r>
          </w:p>
          <w:p w14:paraId="6F553CF6" w14:textId="4648F40C" w:rsidR="007F32CA" w:rsidRPr="00466BFE" w:rsidRDefault="007F32CA" w:rsidP="007F32CA">
            <w:pPr>
              <w:pStyle w:val="a5"/>
              <w:spacing w:after="0" w:line="240" w:lineRule="auto"/>
              <w:ind w:left="0" w:right="-1"/>
              <w:rPr>
                <w:rFonts w:ascii="Times New Roman" w:hAnsi="Times New Roman" w:cs="Times New Roman"/>
                <w:b/>
                <w:position w:val="-1"/>
              </w:rPr>
            </w:pPr>
            <w:r w:rsidRPr="00EA4B7D">
              <w:rPr>
                <w:position w:val="-1"/>
              </w:rPr>
              <w:t>Учасники надають в складі пропозиції лист або інший документ від виробника або його офіційного представника на території України, що підтверджує виконання вимоги.</w:t>
            </w:r>
            <w:r>
              <w:rPr>
                <w:position w:val="-1"/>
              </w:rPr>
              <w:t xml:space="preserve"> </w:t>
            </w:r>
            <w:r w:rsidRPr="00862FAE">
              <w:rPr>
                <w:position w:val="-1"/>
              </w:rPr>
              <w:t>Лист повинен містити інформацію про номер оголошення, оприлюдненого на веб-порталі Уповноваженого органу з питань закупівель, найменування Замовника та предмета закупівлі.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8920" w14:textId="77777777" w:rsidR="007F32CA" w:rsidRPr="00466BFE" w:rsidRDefault="007F32CA" w:rsidP="007F32CA">
            <w:pPr>
              <w:pStyle w:val="1"/>
              <w:spacing w:after="0" w:line="24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</w:tr>
    </w:tbl>
    <w:p w14:paraId="15454278" w14:textId="5F9C5462" w:rsidR="009031E8" w:rsidRPr="00E72109" w:rsidRDefault="009031E8" w:rsidP="00E72109">
      <w:pPr>
        <w:rPr>
          <w:rFonts w:ascii="Times New Roman" w:hAnsi="Times New Roman" w:cs="Times New Roman"/>
          <w:sz w:val="28"/>
        </w:rPr>
      </w:pPr>
    </w:p>
    <w:p w14:paraId="33CDBE7F" w14:textId="77777777" w:rsidR="00182891" w:rsidRDefault="00182891" w:rsidP="00035CEE">
      <w:pPr>
        <w:pStyle w:val="1"/>
        <w:spacing w:after="0" w:line="240" w:lineRule="auto"/>
        <w:ind w:firstLine="0"/>
        <w:jc w:val="both"/>
        <w:rPr>
          <w:b/>
          <w:bCs/>
          <w:sz w:val="28"/>
          <w:szCs w:val="28"/>
        </w:rPr>
      </w:pPr>
    </w:p>
    <w:p w14:paraId="048D5471" w14:textId="77777777" w:rsidR="00532AA3" w:rsidRDefault="00532AA3" w:rsidP="00532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3CED13DF" w14:textId="77777777" w:rsidR="00532AA3" w:rsidRDefault="00532AA3" w:rsidP="00532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6E2031E8" w14:textId="77777777" w:rsidR="00532AA3" w:rsidRDefault="00532AA3" w:rsidP="00532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64279561" w14:textId="77777777" w:rsidR="00532AA3" w:rsidRDefault="00532AA3" w:rsidP="00532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5D9A8D11" w14:textId="77777777" w:rsidR="00532AA3" w:rsidRDefault="00532AA3" w:rsidP="00532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0D22B56C" w14:textId="77777777" w:rsidR="00532AA3" w:rsidRDefault="00532AA3" w:rsidP="00532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22F01B53" w14:textId="77777777" w:rsidR="00532AA3" w:rsidRPr="001D4DB6" w:rsidRDefault="00532AA3" w:rsidP="00532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1D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Обґрунтування</w:t>
      </w:r>
    </w:p>
    <w:p w14:paraId="70550AC1" w14:textId="77777777" w:rsidR="00532AA3" w:rsidRPr="001D4DB6" w:rsidRDefault="00532AA3" w:rsidP="00532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1D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14:paraId="098A7285" w14:textId="77777777" w:rsidR="00532AA3" w:rsidRPr="001D4DB6" w:rsidRDefault="00532AA3" w:rsidP="00532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1D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14:paraId="1F581B14" w14:textId="77777777" w:rsidR="00532AA3" w:rsidRPr="00531416" w:rsidRDefault="00532AA3" w:rsidP="00532AA3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D4DB6">
        <w:rPr>
          <w:b/>
          <w:sz w:val="28"/>
          <w:szCs w:val="28"/>
        </w:rPr>
        <w:t xml:space="preserve">код ДК 021:2015 - </w:t>
      </w:r>
      <w:r>
        <w:rPr>
          <w:b/>
          <w:sz w:val="28"/>
          <w:szCs w:val="24"/>
        </w:rPr>
        <w:t>3023</w:t>
      </w:r>
      <w:r w:rsidRPr="001D4DB6">
        <w:rPr>
          <w:b/>
          <w:sz w:val="28"/>
          <w:szCs w:val="24"/>
        </w:rPr>
        <w:t>0000-</w:t>
      </w:r>
      <w:r>
        <w:rPr>
          <w:b/>
          <w:sz w:val="28"/>
          <w:szCs w:val="24"/>
        </w:rPr>
        <w:t>0</w:t>
      </w:r>
      <w:r w:rsidRPr="001D4DB6">
        <w:rPr>
          <w:b/>
          <w:sz w:val="28"/>
          <w:szCs w:val="24"/>
        </w:rPr>
        <w:t xml:space="preserve"> </w:t>
      </w:r>
      <w:proofErr w:type="spellStart"/>
      <w:r>
        <w:rPr>
          <w:b/>
          <w:bCs/>
          <w:sz w:val="28"/>
          <w:szCs w:val="24"/>
        </w:rPr>
        <w:t>Комп</w:t>
      </w:r>
      <w:proofErr w:type="spellEnd"/>
      <w:r w:rsidRPr="0052065E">
        <w:rPr>
          <w:b/>
          <w:bCs/>
          <w:sz w:val="28"/>
          <w:szCs w:val="24"/>
          <w:lang w:val="ru-RU"/>
        </w:rPr>
        <w:t>’</w:t>
      </w:r>
      <w:proofErr w:type="spellStart"/>
      <w:r>
        <w:rPr>
          <w:b/>
          <w:bCs/>
          <w:sz w:val="28"/>
          <w:szCs w:val="24"/>
        </w:rPr>
        <w:t>ютерне</w:t>
      </w:r>
      <w:proofErr w:type="spellEnd"/>
      <w:r>
        <w:rPr>
          <w:b/>
          <w:bCs/>
          <w:sz w:val="28"/>
          <w:szCs w:val="24"/>
        </w:rPr>
        <w:t xml:space="preserve"> обладнання</w:t>
      </w:r>
    </w:p>
    <w:p w14:paraId="1213A20A" w14:textId="77777777" w:rsidR="00532AA3" w:rsidRPr="001D4DB6" w:rsidRDefault="00532AA3" w:rsidP="00532AA3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  <w:r w:rsidRPr="00B321F7">
        <w:rPr>
          <w:sz w:val="20"/>
          <w:szCs w:val="28"/>
        </w:rPr>
        <w:t>(</w:t>
      </w:r>
      <w:r w:rsidRPr="001D4DB6">
        <w:rPr>
          <w:iCs/>
          <w:sz w:val="20"/>
          <w:szCs w:val="28"/>
        </w:rPr>
        <w:t>назва предмета закупівлі)</w:t>
      </w:r>
    </w:p>
    <w:p w14:paraId="163C0FF5" w14:textId="77777777" w:rsidR="00532AA3" w:rsidRPr="001D4DB6" w:rsidRDefault="00532AA3" w:rsidP="00532AA3">
      <w:pPr>
        <w:pStyle w:val="1"/>
        <w:spacing w:after="0" w:line="240" w:lineRule="auto"/>
        <w:ind w:firstLine="0"/>
        <w:jc w:val="center"/>
        <w:rPr>
          <w:b/>
          <w:iCs/>
          <w:sz w:val="28"/>
          <w:szCs w:val="28"/>
        </w:rPr>
      </w:pPr>
    </w:p>
    <w:p w14:paraId="193CF7EF" w14:textId="0254A6BD" w:rsidR="00532AA3" w:rsidRPr="001D4DB6" w:rsidRDefault="00532AA3" w:rsidP="00532AA3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1D4DB6">
        <w:rPr>
          <w:b/>
          <w:sz w:val="28"/>
          <w:szCs w:val="28"/>
        </w:rPr>
        <w:t>(но</w:t>
      </w:r>
      <w:r>
        <w:rPr>
          <w:b/>
          <w:sz w:val="28"/>
          <w:szCs w:val="28"/>
        </w:rPr>
        <w:t>мер / ідентифікатор закупівлі</w:t>
      </w:r>
      <w:r w:rsidRPr="00532AA3">
        <w:rPr>
          <w:b/>
          <w:sz w:val="28"/>
          <w:szCs w:val="28"/>
        </w:rPr>
        <w:t xml:space="preserve"> </w:t>
      </w:r>
      <w:r w:rsidRPr="00594046">
        <w:rPr>
          <w:b/>
          <w:sz w:val="28"/>
          <w:szCs w:val="28"/>
        </w:rPr>
        <w:t>UA</w:t>
      </w:r>
      <w:r w:rsidRPr="00532AA3">
        <w:rPr>
          <w:b/>
          <w:sz w:val="28"/>
          <w:szCs w:val="28"/>
        </w:rPr>
        <w:t>-2021-08-19-009248-a</w:t>
      </w:r>
      <w:r>
        <w:rPr>
          <w:b/>
          <w:sz w:val="28"/>
          <w:szCs w:val="28"/>
        </w:rPr>
        <w:t xml:space="preserve"> </w:t>
      </w:r>
      <w:r w:rsidRPr="001D4DB6">
        <w:rPr>
          <w:b/>
          <w:sz w:val="28"/>
          <w:szCs w:val="28"/>
        </w:rPr>
        <w:t>)</w:t>
      </w:r>
    </w:p>
    <w:p w14:paraId="53003BB4" w14:textId="77777777" w:rsidR="00532AA3" w:rsidRPr="001D4DB6" w:rsidRDefault="00532AA3" w:rsidP="00532AA3">
      <w:pPr>
        <w:jc w:val="center"/>
        <w:rPr>
          <w:rFonts w:ascii="Times New Roman" w:hAnsi="Times New Roman" w:cs="Times New Roman"/>
          <w:iCs/>
          <w:sz w:val="20"/>
          <w:szCs w:val="28"/>
        </w:rPr>
      </w:pPr>
      <w:r w:rsidRPr="001D4DB6">
        <w:rPr>
          <w:rFonts w:ascii="Times New Roman" w:hAnsi="Times New Roman" w:cs="Times New Roman"/>
          <w:iCs/>
          <w:sz w:val="20"/>
          <w:szCs w:val="28"/>
        </w:rPr>
        <w:t>(заповнює відділ закупівель та супроводження договірної роботи)</w:t>
      </w:r>
    </w:p>
    <w:p w14:paraId="4AFF44DA" w14:textId="77777777" w:rsidR="00532AA3" w:rsidRPr="001D4DB6" w:rsidRDefault="00532AA3" w:rsidP="00532AA3">
      <w:pPr>
        <w:pStyle w:val="1"/>
        <w:spacing w:after="0" w:line="240" w:lineRule="auto"/>
        <w:ind w:firstLine="0"/>
        <w:jc w:val="center"/>
        <w:rPr>
          <w:sz w:val="20"/>
          <w:szCs w:val="28"/>
        </w:rPr>
      </w:pPr>
      <w:r w:rsidRPr="00D01206">
        <w:rPr>
          <w:sz w:val="28"/>
          <w:szCs w:val="28"/>
        </w:rPr>
        <w:t>_</w:t>
      </w:r>
      <w:r w:rsidRPr="0052065E">
        <w:rPr>
          <w:bCs/>
          <w:sz w:val="28"/>
          <w:szCs w:val="28"/>
        </w:rPr>
        <w:t xml:space="preserve">2 </w:t>
      </w:r>
      <w:r w:rsidRPr="0052065E">
        <w:rPr>
          <w:bCs/>
          <w:sz w:val="28"/>
          <w:szCs w:val="28"/>
          <w:lang w:val="ru-RU"/>
        </w:rPr>
        <w:t>706</w:t>
      </w:r>
      <w:r w:rsidRPr="0052065E">
        <w:rPr>
          <w:bCs/>
          <w:sz w:val="28"/>
          <w:szCs w:val="28"/>
        </w:rPr>
        <w:t> </w:t>
      </w:r>
      <w:r w:rsidRPr="0052065E">
        <w:rPr>
          <w:bCs/>
          <w:sz w:val="28"/>
          <w:szCs w:val="28"/>
          <w:lang w:val="ru-RU"/>
        </w:rPr>
        <w:t>451</w:t>
      </w:r>
      <w:r w:rsidRPr="0052065E">
        <w:rPr>
          <w:bCs/>
          <w:sz w:val="28"/>
          <w:szCs w:val="28"/>
        </w:rPr>
        <w:t>,</w:t>
      </w:r>
      <w:r w:rsidRPr="0052065E">
        <w:rPr>
          <w:bCs/>
          <w:sz w:val="28"/>
          <w:szCs w:val="28"/>
          <w:lang w:val="ru-RU"/>
        </w:rPr>
        <w:t>90</w:t>
      </w:r>
      <w:r w:rsidRPr="0052065E">
        <w:rPr>
          <w:bCs/>
          <w:sz w:val="28"/>
          <w:szCs w:val="28"/>
        </w:rPr>
        <w:t xml:space="preserve"> </w:t>
      </w:r>
      <w:r w:rsidRPr="00D01206">
        <w:rPr>
          <w:sz w:val="28"/>
          <w:szCs w:val="28"/>
        </w:rPr>
        <w:t>грн___</w:t>
      </w:r>
      <w:r w:rsidRPr="001D4DB6">
        <w:rPr>
          <w:sz w:val="20"/>
          <w:szCs w:val="28"/>
        </w:rPr>
        <w:t xml:space="preserve"> </w:t>
      </w:r>
    </w:p>
    <w:p w14:paraId="3E013E94" w14:textId="77777777" w:rsidR="00532AA3" w:rsidRPr="001D4DB6" w:rsidRDefault="00532AA3" w:rsidP="00532AA3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1D4DB6">
        <w:rPr>
          <w:sz w:val="20"/>
          <w:szCs w:val="28"/>
        </w:rPr>
        <w:t>(загальна очікувана вартість предмета закупівлі)</w:t>
      </w:r>
      <w:r w:rsidRPr="001D4DB6">
        <w:rPr>
          <w:sz w:val="28"/>
          <w:szCs w:val="28"/>
        </w:rPr>
        <w:t xml:space="preserve"> </w:t>
      </w:r>
    </w:p>
    <w:p w14:paraId="50CA965F" w14:textId="77777777" w:rsidR="00532AA3" w:rsidRPr="001D4DB6" w:rsidRDefault="00532AA3" w:rsidP="00532AA3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</w:p>
    <w:p w14:paraId="633C8FC7" w14:textId="1FE08B7E" w:rsidR="00532AA3" w:rsidRPr="00532AA3" w:rsidRDefault="00532AA3" w:rsidP="008247ED">
      <w:pPr>
        <w:pStyle w:val="1"/>
        <w:numPr>
          <w:ilvl w:val="0"/>
          <w:numId w:val="9"/>
        </w:numPr>
        <w:spacing w:after="0" w:line="240" w:lineRule="auto"/>
        <w:ind w:firstLine="709"/>
        <w:jc w:val="center"/>
        <w:rPr>
          <w:iCs/>
          <w:sz w:val="20"/>
          <w:szCs w:val="28"/>
        </w:rPr>
      </w:pPr>
      <w:r w:rsidRPr="00532AA3">
        <w:rPr>
          <w:bCs/>
          <w:sz w:val="28"/>
          <w:szCs w:val="28"/>
        </w:rPr>
        <w:t xml:space="preserve">багатофункціональний пристрій формату А3 </w:t>
      </w:r>
      <w:r w:rsidRPr="00532AA3">
        <w:rPr>
          <w:iCs/>
          <w:sz w:val="20"/>
          <w:szCs w:val="28"/>
        </w:rPr>
        <w:t>(номенклатурна позиція предмета закупівлі)</w:t>
      </w:r>
    </w:p>
    <w:p w14:paraId="2564BF5A" w14:textId="77777777" w:rsidR="00532AA3" w:rsidRPr="001B0C7C" w:rsidRDefault="00532AA3" w:rsidP="00532AA3">
      <w:pPr>
        <w:pStyle w:val="1"/>
        <w:spacing w:after="0" w:line="240" w:lineRule="auto"/>
        <w:ind w:firstLine="709"/>
        <w:jc w:val="center"/>
        <w:rPr>
          <w:i/>
          <w:sz w:val="24"/>
          <w:szCs w:val="24"/>
        </w:rPr>
      </w:pPr>
    </w:p>
    <w:tbl>
      <w:tblPr>
        <w:tblStyle w:val="a3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693"/>
        <w:gridCol w:w="3998"/>
      </w:tblGrid>
      <w:tr w:rsidR="00532AA3" w:rsidRPr="001D4DB6" w14:paraId="1579D4EE" w14:textId="77777777" w:rsidTr="00D55FD0">
        <w:trPr>
          <w:cantSplit/>
          <w:trHeight w:val="654"/>
        </w:trPr>
        <w:tc>
          <w:tcPr>
            <w:tcW w:w="704" w:type="dxa"/>
            <w:vAlign w:val="center"/>
          </w:tcPr>
          <w:p w14:paraId="250DB56A" w14:textId="77777777" w:rsidR="00532AA3" w:rsidRPr="001D4DB6" w:rsidRDefault="00532AA3" w:rsidP="00D5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D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9F5758F" w14:textId="77777777" w:rsidR="00532AA3" w:rsidRPr="001D4DB6" w:rsidRDefault="00532AA3" w:rsidP="00D5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4DB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vAlign w:val="center"/>
          </w:tcPr>
          <w:p w14:paraId="78AB9E73" w14:textId="77777777" w:rsidR="00532AA3" w:rsidRPr="001D4DB6" w:rsidRDefault="00532AA3" w:rsidP="00D5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</w:t>
            </w:r>
          </w:p>
        </w:tc>
        <w:tc>
          <w:tcPr>
            <w:tcW w:w="2693" w:type="dxa"/>
            <w:vAlign w:val="center"/>
          </w:tcPr>
          <w:p w14:paraId="6AEAA81F" w14:textId="77777777" w:rsidR="00532AA3" w:rsidRPr="001D4DB6" w:rsidRDefault="00532AA3" w:rsidP="00D5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</w:t>
            </w:r>
          </w:p>
        </w:tc>
        <w:tc>
          <w:tcPr>
            <w:tcW w:w="3998" w:type="dxa"/>
            <w:vAlign w:val="center"/>
          </w:tcPr>
          <w:p w14:paraId="4740A153" w14:textId="77777777" w:rsidR="00532AA3" w:rsidRPr="001D4DB6" w:rsidRDefault="00532AA3" w:rsidP="00D55F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***</w:t>
            </w:r>
          </w:p>
        </w:tc>
      </w:tr>
      <w:tr w:rsidR="00532AA3" w:rsidRPr="001D4DB6" w14:paraId="7472BCA4" w14:textId="77777777" w:rsidTr="00D55FD0">
        <w:trPr>
          <w:trHeight w:val="107"/>
        </w:trPr>
        <w:tc>
          <w:tcPr>
            <w:tcW w:w="704" w:type="dxa"/>
            <w:vAlign w:val="center"/>
          </w:tcPr>
          <w:p w14:paraId="7DEA77E3" w14:textId="77777777" w:rsidR="00532AA3" w:rsidRPr="001D4DB6" w:rsidRDefault="00532AA3" w:rsidP="00D5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268" w:type="dxa"/>
            <w:vAlign w:val="center"/>
          </w:tcPr>
          <w:p w14:paraId="27063FF8" w14:textId="77777777" w:rsidR="00532AA3" w:rsidRPr="001D4DB6" w:rsidRDefault="00532AA3" w:rsidP="00D5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693" w:type="dxa"/>
            <w:vAlign w:val="center"/>
          </w:tcPr>
          <w:p w14:paraId="35D0D45A" w14:textId="77777777" w:rsidR="00532AA3" w:rsidRPr="001D4DB6" w:rsidRDefault="00532AA3" w:rsidP="00D5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998" w:type="dxa"/>
            <w:vAlign w:val="center"/>
          </w:tcPr>
          <w:p w14:paraId="276F5092" w14:textId="77777777" w:rsidR="00532AA3" w:rsidRPr="001D4DB6" w:rsidRDefault="00532AA3" w:rsidP="00D5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532AA3" w:rsidRPr="001D4DB6" w14:paraId="713D1E6B" w14:textId="77777777" w:rsidTr="00D55FD0">
        <w:trPr>
          <w:trHeight w:val="148"/>
        </w:trPr>
        <w:tc>
          <w:tcPr>
            <w:tcW w:w="704" w:type="dxa"/>
            <w:vAlign w:val="center"/>
          </w:tcPr>
          <w:p w14:paraId="70BBC3FB" w14:textId="77777777" w:rsidR="00532AA3" w:rsidRPr="001B0C7C" w:rsidRDefault="00532AA3" w:rsidP="00D5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>1.</w:t>
            </w:r>
          </w:p>
        </w:tc>
        <w:tc>
          <w:tcPr>
            <w:tcW w:w="2268" w:type="dxa"/>
            <w:vAlign w:val="center"/>
          </w:tcPr>
          <w:p w14:paraId="6E5A5D4E" w14:textId="77777777" w:rsidR="00532AA3" w:rsidRPr="001D4DB6" w:rsidRDefault="00532AA3" w:rsidP="00D5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2 782 490,40</w:t>
            </w:r>
          </w:p>
        </w:tc>
        <w:tc>
          <w:tcPr>
            <w:tcW w:w="2693" w:type="dxa"/>
            <w:vAlign w:val="center"/>
          </w:tcPr>
          <w:p w14:paraId="1BBA738C" w14:textId="77777777" w:rsidR="00532AA3" w:rsidRPr="0092070B" w:rsidRDefault="00532AA3" w:rsidP="00D5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</w:pPr>
            <w:r w:rsidRPr="005206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2 </w:t>
            </w:r>
            <w:r w:rsidRPr="005206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706</w:t>
            </w:r>
            <w:r w:rsidRPr="005206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 w:rsidRPr="005206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451</w:t>
            </w:r>
            <w:r w:rsidRPr="005206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 w:rsidRPr="005206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90</w:t>
            </w:r>
          </w:p>
        </w:tc>
        <w:tc>
          <w:tcPr>
            <w:tcW w:w="3998" w:type="dxa"/>
            <w:vAlign w:val="center"/>
          </w:tcPr>
          <w:p w14:paraId="5AEF7F39" w14:textId="77777777" w:rsidR="00532AA3" w:rsidRDefault="00532AA3" w:rsidP="00D55F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37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Розрахунок очікуваної вартості здійснювався методом порівняння ринкових цін. Розрахунок очікуваної вартості проводився шляхом аналізу цінових пропозицій трьох компаній постачальників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14:paraId="30F0A4D8" w14:textId="77777777" w:rsidR="00532AA3" w:rsidRPr="00793764" w:rsidRDefault="00532AA3" w:rsidP="00D55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Комерційні пропозиції вартості:</w:t>
            </w:r>
          </w:p>
          <w:p w14:paraId="1AF0C4F8" w14:textId="77777777" w:rsidR="00532AA3" w:rsidRPr="00793764" w:rsidRDefault="00532AA3" w:rsidP="00D55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ab/>
              <w:t>пропозиція 1 становить</w:t>
            </w:r>
          </w:p>
          <w:p w14:paraId="21C1110C" w14:textId="77777777" w:rsidR="00532AA3" w:rsidRPr="00793764" w:rsidRDefault="00532AA3" w:rsidP="00D55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2 749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946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,4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 грн;</w:t>
            </w:r>
          </w:p>
          <w:p w14:paraId="06B7C09F" w14:textId="77777777" w:rsidR="00532AA3" w:rsidRPr="00793764" w:rsidRDefault="00532AA3" w:rsidP="00D55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ab/>
              <w:t>пропозиція 2 становить</w:t>
            </w:r>
          </w:p>
          <w:p w14:paraId="52653D45" w14:textId="77777777" w:rsidR="00532AA3" w:rsidRPr="00793764" w:rsidRDefault="00532AA3" w:rsidP="00D55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2 586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918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90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грн;</w:t>
            </w:r>
          </w:p>
          <w:p w14:paraId="10EC7209" w14:textId="77777777" w:rsidR="00532AA3" w:rsidRPr="00793764" w:rsidRDefault="00532AA3" w:rsidP="00D55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ab/>
              <w:t>пропозиція 3 становить</w:t>
            </w:r>
          </w:p>
          <w:p w14:paraId="59DF814F" w14:textId="77777777" w:rsidR="00532AA3" w:rsidRPr="00D01206" w:rsidRDefault="00532AA3" w:rsidP="00D55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2 782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490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,4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 грн.</w:t>
            </w:r>
          </w:p>
          <w:p w14:paraId="6E709CD2" w14:textId="77777777" w:rsidR="00532AA3" w:rsidRPr="00E317E1" w:rsidRDefault="00532AA3" w:rsidP="00D55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становить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706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451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90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грн.</w:t>
            </w:r>
          </w:p>
        </w:tc>
      </w:tr>
    </w:tbl>
    <w:p w14:paraId="50C4F212" w14:textId="77777777" w:rsidR="00532AA3" w:rsidRPr="00793E6E" w:rsidRDefault="00532AA3" w:rsidP="00532A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</w:pPr>
    </w:p>
    <w:p w14:paraId="2E87787A" w14:textId="77777777" w:rsidR="00532AA3" w:rsidRPr="001D4DB6" w:rsidRDefault="00532AA3" w:rsidP="00532AA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uk-UA"/>
        </w:rPr>
      </w:pPr>
      <w:r w:rsidRPr="001D4DB6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uk-UA"/>
        </w:rPr>
        <w:t>_* Зазначається розмір коштів, передбачених на зазначений предмет закупівлі на відповідний рік (період).</w:t>
      </w:r>
    </w:p>
    <w:p w14:paraId="1E25B54B" w14:textId="77777777" w:rsidR="00532AA3" w:rsidRPr="001D4DB6" w:rsidRDefault="00532AA3" w:rsidP="00532AA3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uk-UA"/>
        </w:rPr>
      </w:pPr>
      <w:r w:rsidRPr="001D4DB6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uk-UA"/>
        </w:rPr>
        <w:t xml:space="preserve">** Наводиться очікувана </w:t>
      </w:r>
      <w:r w:rsidRPr="001D4DB6">
        <w:rPr>
          <w:rFonts w:ascii="Times New Roman" w:eastAsia="Times New Roman" w:hAnsi="Times New Roman" w:cs="Times New Roman"/>
          <w:spacing w:val="-4"/>
          <w:sz w:val="20"/>
          <w:szCs w:val="24"/>
          <w:lang w:eastAsia="uk-UA"/>
        </w:rPr>
        <w:t>вартість предмета закупівлі, що визначається відповідно до примірної методики визначення очікуваної вартості предмета закупівлі, затвердженої наказом Мінекономіки від 18.02.2020 № 275.</w:t>
      </w:r>
    </w:p>
    <w:p w14:paraId="27A8B0F9" w14:textId="77777777" w:rsidR="00532AA3" w:rsidRPr="001D4DB6" w:rsidRDefault="00532AA3" w:rsidP="00532AA3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uk-UA"/>
        </w:rPr>
      </w:pPr>
      <w:r w:rsidRPr="001D4DB6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uk-UA"/>
        </w:rPr>
        <w:t xml:space="preserve">*** Зазначається обґрунтування визначеної очікуваної вартості предмета закупівлі. </w:t>
      </w:r>
    </w:p>
    <w:p w14:paraId="0D9A192D" w14:textId="77777777" w:rsidR="00532AA3" w:rsidRDefault="00532AA3" w:rsidP="00532AA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BC48938" w14:textId="77777777" w:rsidR="00532AA3" w:rsidRPr="001D4DB6" w:rsidRDefault="00532AA3" w:rsidP="00532AA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C8BEEEA" w14:textId="5BB426A5" w:rsidR="00035CEE" w:rsidRPr="00594046" w:rsidRDefault="00035CEE" w:rsidP="00035CEE">
      <w:pPr>
        <w:pStyle w:val="1"/>
        <w:spacing w:after="0" w:line="240" w:lineRule="auto"/>
        <w:ind w:firstLine="0"/>
        <w:jc w:val="both"/>
        <w:rPr>
          <w:sz w:val="28"/>
          <w:szCs w:val="28"/>
        </w:rPr>
      </w:pPr>
    </w:p>
    <w:sectPr w:rsidR="00035CEE" w:rsidRPr="00594046" w:rsidSect="003562BD">
      <w:pgSz w:w="11906" w:h="16838"/>
      <w:pgMar w:top="79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D75AE"/>
    <w:multiLevelType w:val="hybridMultilevel"/>
    <w:tmpl w:val="B27E33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30749"/>
    <w:multiLevelType w:val="hybridMultilevel"/>
    <w:tmpl w:val="AB487E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86485"/>
    <w:multiLevelType w:val="hybridMultilevel"/>
    <w:tmpl w:val="79681FC2"/>
    <w:lvl w:ilvl="0" w:tplc="C172C80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E907B5"/>
    <w:multiLevelType w:val="hybridMultilevel"/>
    <w:tmpl w:val="919465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E7A7D"/>
    <w:multiLevelType w:val="hybridMultilevel"/>
    <w:tmpl w:val="13700348"/>
    <w:lvl w:ilvl="0" w:tplc="4648C0A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5931C7"/>
    <w:multiLevelType w:val="hybridMultilevel"/>
    <w:tmpl w:val="74F8DEE4"/>
    <w:lvl w:ilvl="0" w:tplc="6C30FCA2">
      <w:start w:val="2"/>
      <w:numFmt w:val="decimal"/>
      <w:lvlText w:val="%1)"/>
      <w:lvlJc w:val="left"/>
      <w:pPr>
        <w:ind w:left="1069" w:hanging="360"/>
      </w:pPr>
      <w:rPr>
        <w:rFonts w:eastAsia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716049"/>
    <w:multiLevelType w:val="hybridMultilevel"/>
    <w:tmpl w:val="BEA65646"/>
    <w:lvl w:ilvl="0" w:tplc="B950AE3C">
      <w:start w:val="3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6D07695A"/>
    <w:multiLevelType w:val="hybridMultilevel"/>
    <w:tmpl w:val="D834E482"/>
    <w:lvl w:ilvl="0" w:tplc="5D3082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79727E5"/>
    <w:multiLevelType w:val="hybridMultilevel"/>
    <w:tmpl w:val="817269EA"/>
    <w:lvl w:ilvl="0" w:tplc="0422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EE"/>
    <w:rsid w:val="0000019F"/>
    <w:rsid w:val="000007CC"/>
    <w:rsid w:val="00010469"/>
    <w:rsid w:val="0001754B"/>
    <w:rsid w:val="00020F04"/>
    <w:rsid w:val="00035CEE"/>
    <w:rsid w:val="00036BC9"/>
    <w:rsid w:val="000409C3"/>
    <w:rsid w:val="00050546"/>
    <w:rsid w:val="0005513A"/>
    <w:rsid w:val="00065E40"/>
    <w:rsid w:val="00085636"/>
    <w:rsid w:val="000C59DF"/>
    <w:rsid w:val="000F03E3"/>
    <w:rsid w:val="000F59BB"/>
    <w:rsid w:val="000F6227"/>
    <w:rsid w:val="000F7153"/>
    <w:rsid w:val="00110D89"/>
    <w:rsid w:val="001559E3"/>
    <w:rsid w:val="00171338"/>
    <w:rsid w:val="00182891"/>
    <w:rsid w:val="001A12E1"/>
    <w:rsid w:val="001D4DB6"/>
    <w:rsid w:val="001D511B"/>
    <w:rsid w:val="001E4B5D"/>
    <w:rsid w:val="0023660D"/>
    <w:rsid w:val="00253FCE"/>
    <w:rsid w:val="00273960"/>
    <w:rsid w:val="0027667E"/>
    <w:rsid w:val="0028124B"/>
    <w:rsid w:val="002E35EC"/>
    <w:rsid w:val="002E618E"/>
    <w:rsid w:val="002F578A"/>
    <w:rsid w:val="00334C97"/>
    <w:rsid w:val="00340141"/>
    <w:rsid w:val="003562BD"/>
    <w:rsid w:val="00361A80"/>
    <w:rsid w:val="003B03E1"/>
    <w:rsid w:val="004263BE"/>
    <w:rsid w:val="00427446"/>
    <w:rsid w:val="00435532"/>
    <w:rsid w:val="004452F2"/>
    <w:rsid w:val="00466BFE"/>
    <w:rsid w:val="00467C40"/>
    <w:rsid w:val="004A5265"/>
    <w:rsid w:val="004A5D3A"/>
    <w:rsid w:val="004D2BDD"/>
    <w:rsid w:val="00503858"/>
    <w:rsid w:val="00532AA3"/>
    <w:rsid w:val="005407A8"/>
    <w:rsid w:val="00581108"/>
    <w:rsid w:val="00594046"/>
    <w:rsid w:val="005A6E6A"/>
    <w:rsid w:val="005D192F"/>
    <w:rsid w:val="00634C2F"/>
    <w:rsid w:val="00636287"/>
    <w:rsid w:val="00642576"/>
    <w:rsid w:val="00646E99"/>
    <w:rsid w:val="00661AF2"/>
    <w:rsid w:val="006E0C32"/>
    <w:rsid w:val="00721848"/>
    <w:rsid w:val="00734B8B"/>
    <w:rsid w:val="00763E93"/>
    <w:rsid w:val="00776625"/>
    <w:rsid w:val="00781AA5"/>
    <w:rsid w:val="00796175"/>
    <w:rsid w:val="007C130B"/>
    <w:rsid w:val="007E724D"/>
    <w:rsid w:val="007F32CA"/>
    <w:rsid w:val="00800412"/>
    <w:rsid w:val="00840791"/>
    <w:rsid w:val="008655F7"/>
    <w:rsid w:val="00871332"/>
    <w:rsid w:val="008A280B"/>
    <w:rsid w:val="008D446D"/>
    <w:rsid w:val="008E6EE3"/>
    <w:rsid w:val="008F317B"/>
    <w:rsid w:val="009031E8"/>
    <w:rsid w:val="009157C6"/>
    <w:rsid w:val="00915808"/>
    <w:rsid w:val="00923996"/>
    <w:rsid w:val="00923B53"/>
    <w:rsid w:val="00964553"/>
    <w:rsid w:val="00965736"/>
    <w:rsid w:val="009934BE"/>
    <w:rsid w:val="009D1407"/>
    <w:rsid w:val="009D6F05"/>
    <w:rsid w:val="009E5825"/>
    <w:rsid w:val="009E7F67"/>
    <w:rsid w:val="00A369A9"/>
    <w:rsid w:val="00A82EA7"/>
    <w:rsid w:val="00A8783A"/>
    <w:rsid w:val="00A90EDC"/>
    <w:rsid w:val="00A97394"/>
    <w:rsid w:val="00AB6B94"/>
    <w:rsid w:val="00AB7A65"/>
    <w:rsid w:val="00AC4FA7"/>
    <w:rsid w:val="00AD2F6B"/>
    <w:rsid w:val="00AE213A"/>
    <w:rsid w:val="00B00FB3"/>
    <w:rsid w:val="00B241E1"/>
    <w:rsid w:val="00B2502F"/>
    <w:rsid w:val="00B261F8"/>
    <w:rsid w:val="00B62249"/>
    <w:rsid w:val="00BA58C7"/>
    <w:rsid w:val="00BC2095"/>
    <w:rsid w:val="00BE0AF9"/>
    <w:rsid w:val="00C20951"/>
    <w:rsid w:val="00C3605A"/>
    <w:rsid w:val="00C369B3"/>
    <w:rsid w:val="00C36BFB"/>
    <w:rsid w:val="00CA0865"/>
    <w:rsid w:val="00CB1B5D"/>
    <w:rsid w:val="00CB2F7E"/>
    <w:rsid w:val="00CC6A56"/>
    <w:rsid w:val="00CD1F22"/>
    <w:rsid w:val="00CD40E1"/>
    <w:rsid w:val="00CF7E57"/>
    <w:rsid w:val="00D0787F"/>
    <w:rsid w:val="00D212D4"/>
    <w:rsid w:val="00D27233"/>
    <w:rsid w:val="00D32ED5"/>
    <w:rsid w:val="00D80631"/>
    <w:rsid w:val="00DB6850"/>
    <w:rsid w:val="00DD622C"/>
    <w:rsid w:val="00E12CBE"/>
    <w:rsid w:val="00E317E1"/>
    <w:rsid w:val="00E35B16"/>
    <w:rsid w:val="00E36CCC"/>
    <w:rsid w:val="00E6352A"/>
    <w:rsid w:val="00E72109"/>
    <w:rsid w:val="00E8405C"/>
    <w:rsid w:val="00E92C75"/>
    <w:rsid w:val="00EA1F95"/>
    <w:rsid w:val="00EA3070"/>
    <w:rsid w:val="00EA4E63"/>
    <w:rsid w:val="00EA7C0E"/>
    <w:rsid w:val="00ED50A7"/>
    <w:rsid w:val="00EE2782"/>
    <w:rsid w:val="00EE4A05"/>
    <w:rsid w:val="00F00462"/>
    <w:rsid w:val="00F10613"/>
    <w:rsid w:val="00F638B6"/>
    <w:rsid w:val="00F80C75"/>
    <w:rsid w:val="00F80DB9"/>
    <w:rsid w:val="00F81802"/>
    <w:rsid w:val="00F82760"/>
    <w:rsid w:val="00F8797B"/>
    <w:rsid w:val="00F97D0D"/>
    <w:rsid w:val="00FA09A0"/>
    <w:rsid w:val="00FA39D7"/>
    <w:rsid w:val="00FE2B8B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EE3D"/>
  <w15:chartTrackingRefBased/>
  <w15:docId w15:val="{F79D7329-C60E-43E9-A55B-CCDCCFD5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CEE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CEE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035CE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035CEE"/>
    <w:pPr>
      <w:widowControl w:val="0"/>
      <w:spacing w:after="56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link w:val="a6"/>
    <w:uiPriority w:val="34"/>
    <w:qFormat/>
    <w:rsid w:val="00035C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E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724D"/>
    <w:rPr>
      <w:rFonts w:ascii="Segoe UI" w:hAnsi="Segoe UI" w:cs="Segoe UI"/>
      <w:sz w:val="18"/>
      <w:szCs w:val="18"/>
    </w:rPr>
  </w:style>
  <w:style w:type="paragraph" w:customStyle="1" w:styleId="rvps12">
    <w:name w:val="rvps12"/>
    <w:basedOn w:val="a"/>
    <w:rsid w:val="0043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435532"/>
  </w:style>
  <w:style w:type="character" w:customStyle="1" w:styleId="rvts37">
    <w:name w:val="rvts37"/>
    <w:basedOn w:val="a0"/>
    <w:rsid w:val="00435532"/>
  </w:style>
  <w:style w:type="character" w:customStyle="1" w:styleId="rvts40">
    <w:name w:val="rvts40"/>
    <w:basedOn w:val="a0"/>
    <w:rsid w:val="00435532"/>
  </w:style>
  <w:style w:type="paragraph" w:customStyle="1" w:styleId="rvps14">
    <w:name w:val="rvps14"/>
    <w:basedOn w:val="a"/>
    <w:rsid w:val="0043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basedOn w:val="a0"/>
    <w:uiPriority w:val="99"/>
    <w:semiHidden/>
    <w:unhideWhenUsed/>
    <w:rsid w:val="00253FC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53FCE"/>
    <w:rPr>
      <w:color w:val="954F72" w:themeColor="followedHyperlink"/>
      <w:u w:val="single"/>
    </w:rPr>
  </w:style>
  <w:style w:type="character" w:customStyle="1" w:styleId="ab">
    <w:name w:val="Основний текст + Напівжирний"/>
    <w:rsid w:val="00ED50A7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6">
    <w:name w:val="Абзац списка Знак"/>
    <w:link w:val="a5"/>
    <w:uiPriority w:val="34"/>
    <w:locked/>
    <w:rsid w:val="00ED50A7"/>
    <w:rPr>
      <w:rFonts w:asciiTheme="minorHAnsi" w:hAnsiTheme="minorHAnsi" w:cstheme="minorBidi"/>
      <w:sz w:val="22"/>
    </w:rPr>
  </w:style>
  <w:style w:type="paragraph" w:customStyle="1" w:styleId="font9">
    <w:name w:val="font9"/>
    <w:basedOn w:val="a"/>
    <w:rsid w:val="007F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6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71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F9290-0AE9-4B19-A584-DEC0F7B73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5762</Words>
  <Characters>3285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Артур Вікторович</dc:creator>
  <cp:keywords/>
  <dc:description/>
  <cp:lastModifiedBy>Маслова Руслана Володимирівна</cp:lastModifiedBy>
  <cp:revision>2</cp:revision>
  <cp:lastPrinted>2021-04-19T12:08:00Z</cp:lastPrinted>
  <dcterms:created xsi:type="dcterms:W3CDTF">2021-08-19T12:33:00Z</dcterms:created>
  <dcterms:modified xsi:type="dcterms:W3CDTF">2021-08-19T12:33:00Z</dcterms:modified>
</cp:coreProperties>
</file>