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B70A16" w:rsidRDefault="001D752F" w:rsidP="001D752F">
      <w:pPr>
        <w:ind w:firstLine="0"/>
        <w:jc w:val="center"/>
        <w:rPr>
          <w:b/>
          <w:sz w:val="28"/>
          <w:szCs w:val="28"/>
        </w:rPr>
      </w:pPr>
      <w:r w:rsidRPr="00B70A16">
        <w:rPr>
          <w:b/>
          <w:sz w:val="28"/>
          <w:szCs w:val="28"/>
        </w:rPr>
        <w:t>ДОВІДКА</w:t>
      </w:r>
    </w:p>
    <w:p w:rsidR="00C94D7E" w:rsidRPr="00B70A16" w:rsidRDefault="00C94D7E" w:rsidP="001D752F">
      <w:pPr>
        <w:rPr>
          <w:sz w:val="28"/>
          <w:szCs w:val="28"/>
        </w:rPr>
      </w:pPr>
    </w:p>
    <w:p w:rsidR="00C94D7E" w:rsidRPr="00B70A16" w:rsidRDefault="00C94D7E" w:rsidP="001D752F">
      <w:pPr>
        <w:rPr>
          <w:sz w:val="28"/>
          <w:szCs w:val="28"/>
        </w:rPr>
      </w:pPr>
    </w:p>
    <w:p w:rsidR="001E56EB" w:rsidRPr="00B70A16" w:rsidRDefault="001E56EB" w:rsidP="001E56EB">
      <w:pPr>
        <w:ind w:right="5669" w:firstLine="0"/>
        <w:rPr>
          <w:b/>
          <w:szCs w:val="28"/>
        </w:rPr>
      </w:pPr>
      <w:r w:rsidRPr="00B70A16">
        <w:rPr>
          <w:b/>
          <w:szCs w:val="28"/>
        </w:rPr>
        <w:t xml:space="preserve">Про </w:t>
      </w:r>
      <w:proofErr w:type="spellStart"/>
      <w:r w:rsidRPr="00B70A16">
        <w:rPr>
          <w:b/>
          <w:szCs w:val="28"/>
        </w:rPr>
        <w:t>моніторінг</w:t>
      </w:r>
      <w:proofErr w:type="spellEnd"/>
      <w:r w:rsidRPr="00B70A16">
        <w:rPr>
          <w:b/>
          <w:szCs w:val="28"/>
        </w:rPr>
        <w:t xml:space="preserve"> нормативно-правових актів станом на </w:t>
      </w:r>
      <w:r w:rsidR="005524F3">
        <w:rPr>
          <w:b/>
          <w:szCs w:val="28"/>
        </w:rPr>
        <w:t>01</w:t>
      </w:r>
      <w:r w:rsidRPr="00B70A16">
        <w:rPr>
          <w:b/>
          <w:szCs w:val="28"/>
        </w:rPr>
        <w:t>.</w:t>
      </w:r>
      <w:r w:rsidR="005524F3">
        <w:rPr>
          <w:b/>
          <w:szCs w:val="28"/>
        </w:rPr>
        <w:t>1</w:t>
      </w:r>
      <w:r w:rsidRPr="00B70A16">
        <w:rPr>
          <w:b/>
          <w:szCs w:val="28"/>
        </w:rPr>
        <w:t>0.2021</w:t>
      </w:r>
    </w:p>
    <w:p w:rsidR="001E56EB" w:rsidRPr="00B70A16" w:rsidRDefault="001E56EB" w:rsidP="001E56EB">
      <w:pPr>
        <w:ind w:firstLine="567"/>
        <w:rPr>
          <w:sz w:val="28"/>
          <w:szCs w:val="28"/>
        </w:rPr>
      </w:pPr>
    </w:p>
    <w:p w:rsidR="00C94D7E" w:rsidRPr="00B70A16" w:rsidRDefault="00C94D7E" w:rsidP="001E56EB">
      <w:pPr>
        <w:ind w:firstLine="567"/>
        <w:rPr>
          <w:sz w:val="28"/>
          <w:szCs w:val="28"/>
        </w:rPr>
      </w:pPr>
    </w:p>
    <w:p w:rsidR="006C7712" w:rsidRPr="00B70A16" w:rsidRDefault="006C7712" w:rsidP="008E2E9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B70A16">
        <w:rPr>
          <w:sz w:val="28"/>
          <w:szCs w:val="28"/>
        </w:rPr>
        <w:t>,</w:t>
      </w:r>
      <w:r w:rsidRPr="00B70A16">
        <w:rPr>
          <w:sz w:val="28"/>
          <w:szCs w:val="28"/>
        </w:rPr>
        <w:t xml:space="preserve"> інших нормативних документів</w:t>
      </w:r>
      <w:r w:rsidR="00623C78" w:rsidRPr="00B70A16">
        <w:rPr>
          <w:sz w:val="28"/>
          <w:szCs w:val="28"/>
        </w:rPr>
        <w:t xml:space="preserve"> та </w:t>
      </w:r>
      <w:proofErr w:type="spellStart"/>
      <w:r w:rsidR="00623C78" w:rsidRPr="00B70A16">
        <w:rPr>
          <w:sz w:val="28"/>
          <w:szCs w:val="28"/>
        </w:rPr>
        <w:t>про</w:t>
      </w:r>
      <w:r w:rsidR="00F70391" w:rsidRPr="00B70A16">
        <w:rPr>
          <w:sz w:val="28"/>
          <w:szCs w:val="28"/>
        </w:rPr>
        <w:t>є</w:t>
      </w:r>
      <w:r w:rsidR="00623C78" w:rsidRPr="00B70A16">
        <w:rPr>
          <w:sz w:val="28"/>
          <w:szCs w:val="28"/>
        </w:rPr>
        <w:t>ктів</w:t>
      </w:r>
      <w:proofErr w:type="spellEnd"/>
      <w:r w:rsidR="00623C78" w:rsidRPr="00B70A16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B70A16">
        <w:rPr>
          <w:sz w:val="28"/>
          <w:szCs w:val="28"/>
        </w:rPr>
        <w:t>, що</w:t>
      </w:r>
      <w:r w:rsidR="00C50579" w:rsidRPr="00B70A16">
        <w:rPr>
          <w:sz w:val="28"/>
          <w:szCs w:val="28"/>
        </w:rPr>
        <w:t xml:space="preserve"> можуть </w:t>
      </w:r>
      <w:r w:rsidR="008E2E96" w:rsidRPr="00B70A16">
        <w:rPr>
          <w:sz w:val="28"/>
          <w:szCs w:val="28"/>
        </w:rPr>
        <w:t>стосу</w:t>
      </w:r>
      <w:r w:rsidR="00C50579" w:rsidRPr="00B70A16">
        <w:rPr>
          <w:sz w:val="28"/>
          <w:szCs w:val="28"/>
        </w:rPr>
        <w:t>ватися</w:t>
      </w:r>
      <w:r w:rsidR="008E2E96" w:rsidRPr="00B70A16">
        <w:rPr>
          <w:sz w:val="28"/>
          <w:szCs w:val="28"/>
        </w:rPr>
        <w:t xml:space="preserve"> </w:t>
      </w:r>
      <w:r w:rsidRPr="00B70A16">
        <w:rPr>
          <w:sz w:val="28"/>
          <w:szCs w:val="28"/>
        </w:rPr>
        <w:t>Експ</w:t>
      </w:r>
      <w:r w:rsidR="008E2E96" w:rsidRPr="00B70A16">
        <w:rPr>
          <w:sz w:val="28"/>
          <w:szCs w:val="28"/>
        </w:rPr>
        <w:t>ертної служби МВС України, у 202</w:t>
      </w:r>
      <w:r w:rsidR="00014C60" w:rsidRPr="00B70A16">
        <w:rPr>
          <w:sz w:val="28"/>
          <w:szCs w:val="28"/>
        </w:rPr>
        <w:t>1</w:t>
      </w:r>
      <w:r w:rsidR="00623C78" w:rsidRPr="00B70A16">
        <w:rPr>
          <w:sz w:val="28"/>
          <w:szCs w:val="28"/>
        </w:rPr>
        <w:t> </w:t>
      </w:r>
      <w:r w:rsidRPr="00B70A16">
        <w:rPr>
          <w:sz w:val="28"/>
          <w:szCs w:val="28"/>
        </w:rPr>
        <w:t xml:space="preserve">році станом на </w:t>
      </w:r>
      <w:r w:rsidR="005524F3">
        <w:rPr>
          <w:sz w:val="28"/>
          <w:szCs w:val="28"/>
        </w:rPr>
        <w:t>01</w:t>
      </w:r>
      <w:r w:rsidR="00C97A07" w:rsidRPr="00B70A16">
        <w:rPr>
          <w:sz w:val="28"/>
          <w:szCs w:val="28"/>
        </w:rPr>
        <w:t>.</w:t>
      </w:r>
      <w:r w:rsidR="005524F3">
        <w:rPr>
          <w:sz w:val="28"/>
          <w:szCs w:val="28"/>
        </w:rPr>
        <w:t>1</w:t>
      </w:r>
      <w:r w:rsidR="00C6784C" w:rsidRPr="00B70A16">
        <w:rPr>
          <w:sz w:val="28"/>
          <w:szCs w:val="28"/>
        </w:rPr>
        <w:t>0</w:t>
      </w:r>
      <w:r w:rsidRPr="00B70A16">
        <w:rPr>
          <w:sz w:val="28"/>
          <w:szCs w:val="28"/>
        </w:rPr>
        <w:t>.</w:t>
      </w:r>
      <w:r w:rsidR="008E2E96" w:rsidRPr="00B70A16">
        <w:rPr>
          <w:sz w:val="28"/>
          <w:szCs w:val="28"/>
        </w:rPr>
        <w:t>202</w:t>
      </w:r>
      <w:r w:rsidR="00C6784C" w:rsidRPr="00B70A16">
        <w:rPr>
          <w:sz w:val="28"/>
          <w:szCs w:val="28"/>
        </w:rPr>
        <w:t>1</w:t>
      </w:r>
      <w:r w:rsidRPr="00B70A16">
        <w:rPr>
          <w:sz w:val="28"/>
          <w:szCs w:val="28"/>
        </w:rPr>
        <w:t xml:space="preserve"> встановлено.</w:t>
      </w:r>
    </w:p>
    <w:p w:rsidR="00815FF8" w:rsidRPr="00B70A16" w:rsidRDefault="00815FF8" w:rsidP="008E2E96">
      <w:pPr>
        <w:ind w:firstLine="567"/>
        <w:rPr>
          <w:sz w:val="28"/>
          <w:szCs w:val="28"/>
        </w:rPr>
      </w:pPr>
    </w:p>
    <w:p w:rsidR="00DC703D" w:rsidRPr="005524F3" w:rsidRDefault="00DC703D" w:rsidP="008E2E96">
      <w:pPr>
        <w:ind w:firstLine="567"/>
        <w:rPr>
          <w:b/>
          <w:sz w:val="28"/>
          <w:szCs w:val="28"/>
        </w:rPr>
      </w:pPr>
      <w:r w:rsidRPr="005524F3">
        <w:rPr>
          <w:b/>
          <w:sz w:val="28"/>
          <w:szCs w:val="28"/>
        </w:rPr>
        <w:t>1.</w:t>
      </w:r>
      <w:r w:rsidRPr="005524F3">
        <w:rPr>
          <w:b/>
          <w:sz w:val="28"/>
          <w:szCs w:val="28"/>
        </w:rPr>
        <w:tab/>
        <w:t xml:space="preserve">Акти </w:t>
      </w:r>
      <w:r w:rsidR="007302D5" w:rsidRPr="005524F3">
        <w:rPr>
          <w:b/>
          <w:sz w:val="28"/>
          <w:szCs w:val="28"/>
        </w:rPr>
        <w:t>Президента</w:t>
      </w:r>
      <w:r w:rsidRPr="005524F3">
        <w:rPr>
          <w:b/>
          <w:sz w:val="28"/>
          <w:szCs w:val="28"/>
        </w:rPr>
        <w:t xml:space="preserve"> України</w:t>
      </w:r>
    </w:p>
    <w:p w:rsidR="00A42094" w:rsidRPr="005524F3" w:rsidRDefault="00DC703D" w:rsidP="00A42094">
      <w:pPr>
        <w:ind w:firstLine="567"/>
        <w:rPr>
          <w:sz w:val="28"/>
          <w:szCs w:val="28"/>
        </w:rPr>
      </w:pPr>
      <w:r w:rsidRPr="005524F3">
        <w:rPr>
          <w:b/>
          <w:sz w:val="28"/>
          <w:szCs w:val="28"/>
        </w:rPr>
        <w:t>1.1.</w:t>
      </w:r>
      <w:r w:rsidRPr="005524F3">
        <w:rPr>
          <w:b/>
          <w:sz w:val="28"/>
          <w:szCs w:val="28"/>
        </w:rPr>
        <w:tab/>
      </w:r>
      <w:r w:rsidR="00A42094" w:rsidRPr="005524F3">
        <w:rPr>
          <w:sz w:val="28"/>
          <w:szCs w:val="28"/>
        </w:rPr>
        <w:t>Указ Президента</w:t>
      </w:r>
      <w:r w:rsidR="00A42094" w:rsidRPr="005524F3">
        <w:rPr>
          <w:b/>
          <w:sz w:val="28"/>
          <w:szCs w:val="28"/>
        </w:rPr>
        <w:t xml:space="preserve"> </w:t>
      </w:r>
      <w:r w:rsidR="00A42094" w:rsidRPr="005524F3">
        <w:rPr>
          <w:sz w:val="28"/>
          <w:szCs w:val="28"/>
        </w:rPr>
        <w:t xml:space="preserve">України від </w:t>
      </w:r>
      <w:r w:rsidR="005524F3" w:rsidRPr="005524F3">
        <w:rPr>
          <w:sz w:val="28"/>
          <w:szCs w:val="28"/>
        </w:rPr>
        <w:t>2</w:t>
      </w:r>
      <w:r w:rsidR="00BC1B7E" w:rsidRPr="005524F3">
        <w:rPr>
          <w:sz w:val="28"/>
          <w:szCs w:val="28"/>
        </w:rPr>
        <w:t>7</w:t>
      </w:r>
      <w:r w:rsidR="00A42094" w:rsidRPr="005524F3">
        <w:rPr>
          <w:sz w:val="28"/>
          <w:szCs w:val="28"/>
        </w:rPr>
        <w:t>.0</w:t>
      </w:r>
      <w:r w:rsidR="00BC1B7E" w:rsidRPr="005524F3">
        <w:rPr>
          <w:sz w:val="28"/>
          <w:szCs w:val="28"/>
        </w:rPr>
        <w:t>9</w:t>
      </w:r>
      <w:r w:rsidR="00A42094" w:rsidRPr="005524F3">
        <w:rPr>
          <w:sz w:val="28"/>
          <w:szCs w:val="28"/>
        </w:rPr>
        <w:t>.2021 № </w:t>
      </w:r>
      <w:r w:rsidR="00BC1B7E" w:rsidRPr="005524F3">
        <w:rPr>
          <w:sz w:val="28"/>
          <w:szCs w:val="28"/>
        </w:rPr>
        <w:t>4</w:t>
      </w:r>
      <w:r w:rsidR="005524F3" w:rsidRPr="005524F3">
        <w:rPr>
          <w:sz w:val="28"/>
          <w:szCs w:val="28"/>
        </w:rPr>
        <w:t>79</w:t>
      </w:r>
      <w:r w:rsidR="00A42094" w:rsidRPr="005524F3">
        <w:rPr>
          <w:sz w:val="28"/>
          <w:szCs w:val="28"/>
        </w:rPr>
        <w:t>/2021</w:t>
      </w:r>
      <w:r w:rsidR="00BC1B7E" w:rsidRPr="005524F3">
        <w:rPr>
          <w:sz w:val="28"/>
          <w:szCs w:val="28"/>
        </w:rPr>
        <w:t xml:space="preserve"> </w:t>
      </w:r>
      <w:r w:rsidR="00A42094" w:rsidRPr="005524F3">
        <w:rPr>
          <w:sz w:val="28"/>
          <w:szCs w:val="28"/>
        </w:rPr>
        <w:t>«</w:t>
      </w:r>
      <w:r w:rsidR="004811D2" w:rsidRPr="005524F3">
        <w:rPr>
          <w:sz w:val="28"/>
          <w:szCs w:val="28"/>
        </w:rPr>
        <w:t xml:space="preserve">Про </w:t>
      </w:r>
      <w:r w:rsidR="005524F3" w:rsidRPr="005524F3">
        <w:rPr>
          <w:sz w:val="28"/>
          <w:szCs w:val="28"/>
        </w:rPr>
        <w:t xml:space="preserve">рішення Ради національної безпеки і оборони України від 20 серпня 2021 року </w:t>
      </w:r>
      <w:r w:rsidR="005524F3">
        <w:rPr>
          <w:sz w:val="28"/>
          <w:szCs w:val="28"/>
        </w:rPr>
        <w:t>«</w:t>
      </w:r>
      <w:r w:rsidR="005524F3" w:rsidRPr="005524F3">
        <w:rPr>
          <w:sz w:val="28"/>
          <w:szCs w:val="28"/>
        </w:rPr>
        <w:t>Про запровадження національної системи стійкості</w:t>
      </w:r>
      <w:r w:rsidR="005524F3">
        <w:rPr>
          <w:sz w:val="28"/>
          <w:szCs w:val="28"/>
        </w:rPr>
        <w:t>»</w:t>
      </w:r>
      <w:r w:rsidR="004811D2" w:rsidRPr="005524F3">
        <w:rPr>
          <w:sz w:val="28"/>
          <w:szCs w:val="28"/>
        </w:rPr>
        <w:t>»</w:t>
      </w:r>
      <w:r w:rsidR="005524F3" w:rsidRPr="005524F3">
        <w:rPr>
          <w:sz w:val="28"/>
          <w:szCs w:val="28"/>
        </w:rPr>
        <w:t xml:space="preserve"> (Набрання чинності відбулось 29.09.2021)</w:t>
      </w:r>
      <w:r w:rsidR="00A42094" w:rsidRPr="005524F3">
        <w:rPr>
          <w:sz w:val="28"/>
          <w:szCs w:val="28"/>
        </w:rPr>
        <w:t xml:space="preserve">. </w:t>
      </w:r>
    </w:p>
    <w:p w:rsidR="000D6892" w:rsidRDefault="000D6892" w:rsidP="000D6892">
      <w:pPr>
        <w:ind w:firstLine="567"/>
        <w:rPr>
          <w:b/>
          <w:sz w:val="28"/>
          <w:szCs w:val="28"/>
        </w:rPr>
      </w:pPr>
      <w:r w:rsidRPr="005524F3">
        <w:rPr>
          <w:sz w:val="28"/>
          <w:szCs w:val="28"/>
        </w:rPr>
        <w:t>Уведено в дію рішення Ради національної безпеки і оборони України</w:t>
      </w:r>
      <w:r w:rsidR="00DA2293" w:rsidRPr="005524F3">
        <w:rPr>
          <w:sz w:val="28"/>
          <w:szCs w:val="28"/>
        </w:rPr>
        <w:br/>
      </w:r>
      <w:r w:rsidR="005524F3" w:rsidRPr="005524F3">
        <w:rPr>
          <w:sz w:val="28"/>
          <w:szCs w:val="28"/>
        </w:rPr>
        <w:t xml:space="preserve">від 20 серпня 2021 року </w:t>
      </w:r>
      <w:r w:rsidR="005524F3">
        <w:rPr>
          <w:sz w:val="28"/>
          <w:szCs w:val="28"/>
        </w:rPr>
        <w:t>«</w:t>
      </w:r>
      <w:r w:rsidR="005524F3" w:rsidRPr="005524F3">
        <w:rPr>
          <w:sz w:val="28"/>
          <w:szCs w:val="28"/>
        </w:rPr>
        <w:t>Про запровадження національної системи стійкості</w:t>
      </w:r>
      <w:r w:rsidR="005524F3">
        <w:rPr>
          <w:sz w:val="28"/>
          <w:szCs w:val="28"/>
        </w:rPr>
        <w:t>»</w:t>
      </w:r>
      <w:r w:rsidRPr="005524F3">
        <w:rPr>
          <w:b/>
          <w:sz w:val="28"/>
          <w:szCs w:val="28"/>
        </w:rPr>
        <w:t>.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Документом також затверджується Концепція забезпечення національної системи стійкості. Зазначається, що контроль за виконанням рішення Ради національної безпеки і оборони України, введеного в дію цим указом, покладений на секретаря Ради національної безпеки і оборони України.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 xml:space="preserve">РНБО рекомендує Кабінету Міністрів затвердити у тримісячний строк план заходів з реалізації Концепції забезпечення національної системи стійкості, а також сформувати механізм забезпечення національної системи стійкості та утворити відповідний урядовий координаційний орган; вирішити питання щодо створення державної установи </w:t>
      </w:r>
      <w:r>
        <w:rPr>
          <w:sz w:val="28"/>
          <w:szCs w:val="28"/>
        </w:rPr>
        <w:t>«</w:t>
      </w:r>
      <w:r w:rsidRPr="005524F3">
        <w:rPr>
          <w:sz w:val="28"/>
          <w:szCs w:val="28"/>
        </w:rPr>
        <w:t>Центр передового досвіду у сфері забезпечення національної стійкості</w:t>
      </w:r>
      <w:r>
        <w:rPr>
          <w:sz w:val="28"/>
          <w:szCs w:val="28"/>
        </w:rPr>
        <w:t>»</w:t>
      </w:r>
      <w:r w:rsidRPr="005524F3">
        <w:rPr>
          <w:sz w:val="28"/>
          <w:szCs w:val="28"/>
        </w:rPr>
        <w:t xml:space="preserve"> для інформаційно-аналітичного забезпечення функціонування національної системи стійкості.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 xml:space="preserve">Концепція забезпечення національної системи стійкості (далі — Концепція) визначає мету, основні принципи, напрями, механізми і строки запровадження та функціонування національної системи стійкості, спрямованої на забезпечення здатності держави і суспільства своєчасно ідентифікувати загрози, виявляти вразливості та оцінювати ризики національній безпеці, запобігати або мінімізувати їх негативні впливи, ефективно реагувати та швидко і </w:t>
      </w:r>
      <w:proofErr w:type="spellStart"/>
      <w:r w:rsidRPr="005524F3">
        <w:rPr>
          <w:sz w:val="28"/>
          <w:szCs w:val="28"/>
        </w:rPr>
        <w:t>повномасштабно</w:t>
      </w:r>
      <w:proofErr w:type="spellEnd"/>
      <w:r w:rsidRPr="005524F3">
        <w:rPr>
          <w:sz w:val="28"/>
          <w:szCs w:val="28"/>
        </w:rPr>
        <w:t xml:space="preserve"> відновлюватися після виникнення загроз або настання надзвичайних та кризових ситуацій усіх видів, включаючи загрози гібридного типу, але не обмежуючись ними.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 xml:space="preserve">Концепцію передбачається реалізувати протягом 2021 </w:t>
      </w:r>
      <w:r w:rsidR="000B7636">
        <w:rPr>
          <w:sz w:val="28"/>
          <w:szCs w:val="28"/>
        </w:rPr>
        <w:t>–</w:t>
      </w:r>
      <w:r w:rsidRPr="005524F3">
        <w:rPr>
          <w:sz w:val="28"/>
          <w:szCs w:val="28"/>
        </w:rPr>
        <w:t xml:space="preserve"> 2025 років.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 xml:space="preserve">За строками реалізації завдання поділяються на короткострокові (першочергові) (до 2-х років) та середньострокові (3 </w:t>
      </w:r>
      <w:r w:rsidR="000B7636">
        <w:rPr>
          <w:sz w:val="28"/>
          <w:szCs w:val="28"/>
        </w:rPr>
        <w:t>–</w:t>
      </w:r>
      <w:r w:rsidRPr="005524F3">
        <w:rPr>
          <w:sz w:val="28"/>
          <w:szCs w:val="28"/>
        </w:rPr>
        <w:t xml:space="preserve"> 5 років).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Реалізація Концепції сприятиме: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впровадженню національної системи стійкості;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lastRenderedPageBreak/>
        <w:t xml:space="preserve">запровадженню </w:t>
      </w:r>
      <w:proofErr w:type="spellStart"/>
      <w:r w:rsidRPr="005524F3">
        <w:rPr>
          <w:sz w:val="28"/>
          <w:szCs w:val="28"/>
        </w:rPr>
        <w:t>ризикоорієнтованого</w:t>
      </w:r>
      <w:proofErr w:type="spellEnd"/>
      <w:r w:rsidRPr="005524F3">
        <w:rPr>
          <w:sz w:val="28"/>
          <w:szCs w:val="28"/>
        </w:rPr>
        <w:t xml:space="preserve"> підходу в системі стратегічного аналізу і планування;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забезпеченню належного рівня готовності держави і суспільства до реагування на загрози національній безпеці, надзвичайні та кризові ситуації різного походження на будь-яких етапах;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налагодженню ефективної взаємодії між усіма суб’єктами забезпечення національної стійкості;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підвищенню ефективності кризового менеджменту держави;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зниженню людських, матеріальних і фінансових втрат внаслідок виникнення загроз, настання кризових ситуацій усіх видів;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консолідації суспільства, підвищенню рівня довіри до влади;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укріпленню потенціалу територіальних громад, розвитку місцевого самоврядування у контексті запобігання і протидії загрозам, надзвичайним та кризовим ситуаціям;</w:t>
      </w:r>
    </w:p>
    <w:p w:rsidR="005524F3" w:rsidRP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економії ресурсів завдяки їх ефективному використанню;</w:t>
      </w:r>
    </w:p>
    <w:p w:rsidR="005524F3" w:rsidRDefault="005524F3" w:rsidP="005524F3">
      <w:pPr>
        <w:ind w:firstLine="567"/>
        <w:rPr>
          <w:sz w:val="28"/>
          <w:szCs w:val="28"/>
        </w:rPr>
      </w:pPr>
      <w:r w:rsidRPr="005524F3">
        <w:rPr>
          <w:sz w:val="28"/>
          <w:szCs w:val="28"/>
        </w:rPr>
        <w:t>розвитку міжнародного співробітництва та обміну досвідом у сфері розбудови національної системи стійкості та інтеграції України до системи євроатлантичної безпеки.</w:t>
      </w:r>
    </w:p>
    <w:p w:rsidR="00C77D8A" w:rsidRPr="005524F3" w:rsidRDefault="00C77D8A" w:rsidP="00C77D8A">
      <w:pPr>
        <w:ind w:firstLine="567"/>
        <w:rPr>
          <w:sz w:val="28"/>
          <w:szCs w:val="28"/>
        </w:rPr>
      </w:pPr>
      <w:r w:rsidRPr="00C77D8A">
        <w:rPr>
          <w:b/>
          <w:sz w:val="28"/>
          <w:szCs w:val="28"/>
        </w:rPr>
        <w:t>1.2.</w:t>
      </w:r>
      <w:r w:rsidRPr="00C77D8A">
        <w:rPr>
          <w:b/>
          <w:sz w:val="28"/>
          <w:szCs w:val="28"/>
        </w:rPr>
        <w:tab/>
      </w:r>
      <w:r w:rsidRPr="005524F3">
        <w:rPr>
          <w:sz w:val="28"/>
          <w:szCs w:val="28"/>
        </w:rPr>
        <w:t>Указ Президента</w:t>
      </w:r>
      <w:r w:rsidRPr="005524F3">
        <w:rPr>
          <w:b/>
          <w:sz w:val="28"/>
          <w:szCs w:val="28"/>
        </w:rPr>
        <w:t xml:space="preserve"> </w:t>
      </w:r>
      <w:r w:rsidRPr="005524F3">
        <w:rPr>
          <w:sz w:val="28"/>
          <w:szCs w:val="28"/>
        </w:rPr>
        <w:t>України від 27.09.2021 № 4</w:t>
      </w:r>
      <w:r>
        <w:rPr>
          <w:sz w:val="28"/>
          <w:szCs w:val="28"/>
        </w:rPr>
        <w:t>87</w:t>
      </w:r>
      <w:r w:rsidRPr="005524F3">
        <w:rPr>
          <w:sz w:val="28"/>
          <w:szCs w:val="28"/>
        </w:rPr>
        <w:t>/2021 «</w:t>
      </w:r>
      <w:r w:rsidRPr="00C77D8A">
        <w:rPr>
          <w:sz w:val="28"/>
          <w:szCs w:val="28"/>
        </w:rPr>
        <w:t>Про Національну стратегію сприяння розвитку громадянського суспільства в Україні на 2021-2026 роки</w:t>
      </w:r>
      <w:r w:rsidRPr="005524F3">
        <w:rPr>
          <w:sz w:val="28"/>
          <w:szCs w:val="28"/>
        </w:rPr>
        <w:t xml:space="preserve">» (Набрання чинності відбулось 29.09.2021). 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>Стратегію розроблено з метою створення сприятливих умов для розвитку в суспільстві громадської ініціативи та самоорганізації, формування та діяльності інститутів громадянського суспільства, налагодження партнерської взаємодії між ними та органами державної влади, органами місцевого самоврядування.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>У документі визначено 4 стратегічні напрями: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>забезпечення ефективних процедур громадської участі у формуванні та реалізації державної політики на національному та регіональному рівнях, вирішенні питань місцевого значення;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>створення сприятливих умов для формування та інституційного розвитку ІГС;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>стимулювання участі ІГС в соціально-економічному розвитку України;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 xml:space="preserve">створення сприятливих умов для </w:t>
      </w:r>
      <w:proofErr w:type="spellStart"/>
      <w:r w:rsidRPr="00C77D8A">
        <w:rPr>
          <w:sz w:val="28"/>
          <w:szCs w:val="28"/>
        </w:rPr>
        <w:t>міжсекторальної</w:t>
      </w:r>
      <w:proofErr w:type="spellEnd"/>
      <w:r w:rsidRPr="00C77D8A">
        <w:rPr>
          <w:sz w:val="28"/>
          <w:szCs w:val="28"/>
        </w:rPr>
        <w:t xml:space="preserve"> співпраці.</w:t>
      </w:r>
    </w:p>
    <w:p w:rsidR="00C77D8A" w:rsidRPr="00C77D8A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 xml:space="preserve">Очікуваними результатами виконання завдань зазначених напрямів вбачаються, зокрема: підвищення рівня обізнаності громадян про можливість створення ІГС, їх участі у прийнятті рішень органами влади та органами місцевого самоврядування; спрощення процедур реєстрації ІГС; посилення інституційної та ресурсної спроможності ІГС; розширення механізмів фінансової підтримки ІГС, можливостей їх участі у соціально-економічному житті, зокрема через поширення практик </w:t>
      </w:r>
      <w:proofErr w:type="spellStart"/>
      <w:r w:rsidRPr="00C77D8A">
        <w:rPr>
          <w:sz w:val="28"/>
          <w:szCs w:val="28"/>
        </w:rPr>
        <w:t>міжсекторальної</w:t>
      </w:r>
      <w:proofErr w:type="spellEnd"/>
      <w:r w:rsidRPr="00C77D8A">
        <w:rPr>
          <w:sz w:val="28"/>
          <w:szCs w:val="28"/>
        </w:rPr>
        <w:t xml:space="preserve"> співпраці; провадження ІГС благодійної та волонтерської діяльності тощо.</w:t>
      </w:r>
    </w:p>
    <w:p w:rsidR="00F60505" w:rsidRPr="005524F3" w:rsidRDefault="00C77D8A" w:rsidP="00C77D8A">
      <w:pPr>
        <w:ind w:firstLine="567"/>
        <w:rPr>
          <w:sz w:val="28"/>
          <w:szCs w:val="28"/>
        </w:rPr>
      </w:pPr>
      <w:r w:rsidRPr="00C77D8A">
        <w:rPr>
          <w:sz w:val="28"/>
          <w:szCs w:val="28"/>
        </w:rPr>
        <w:t>Уряд забезпечить за участю інститутів громадянського суспільства розроблення та затвердження дворічних планів заходів з реалізації Стратегії та щоквартальних і  щорічних звітів про їх виконання.</w:t>
      </w:r>
    </w:p>
    <w:p w:rsidR="004811D2" w:rsidRPr="00B70A16" w:rsidRDefault="004811D2" w:rsidP="00F06867">
      <w:pPr>
        <w:ind w:firstLine="567"/>
        <w:rPr>
          <w:b/>
          <w:sz w:val="28"/>
          <w:szCs w:val="28"/>
        </w:rPr>
      </w:pPr>
    </w:p>
    <w:p w:rsidR="00FE7931" w:rsidRPr="00B70A16" w:rsidRDefault="00FE7931" w:rsidP="00F06867">
      <w:pPr>
        <w:ind w:firstLine="567"/>
        <w:rPr>
          <w:b/>
          <w:sz w:val="28"/>
          <w:szCs w:val="28"/>
        </w:rPr>
      </w:pPr>
      <w:r w:rsidRPr="00B70A16">
        <w:rPr>
          <w:b/>
          <w:sz w:val="28"/>
          <w:szCs w:val="28"/>
        </w:rPr>
        <w:lastRenderedPageBreak/>
        <w:t>2.</w:t>
      </w:r>
      <w:r w:rsidRPr="00B70A16">
        <w:rPr>
          <w:b/>
          <w:sz w:val="28"/>
          <w:szCs w:val="28"/>
        </w:rPr>
        <w:tab/>
        <w:t>Акти Кабінету Міністрів України</w:t>
      </w:r>
    </w:p>
    <w:p w:rsidR="00770ECD" w:rsidRPr="00770ECD" w:rsidRDefault="00FE7931" w:rsidP="00770ECD">
      <w:pPr>
        <w:ind w:firstLine="567"/>
        <w:rPr>
          <w:sz w:val="28"/>
          <w:szCs w:val="28"/>
          <w:highlight w:val="green"/>
        </w:rPr>
      </w:pPr>
      <w:r w:rsidRPr="00770ECD">
        <w:rPr>
          <w:b/>
          <w:sz w:val="28"/>
          <w:szCs w:val="28"/>
        </w:rPr>
        <w:t>2.1.</w:t>
      </w:r>
      <w:r w:rsidRPr="00770ECD">
        <w:rPr>
          <w:sz w:val="28"/>
          <w:szCs w:val="28"/>
        </w:rPr>
        <w:tab/>
      </w:r>
      <w:r w:rsidR="00770ECD" w:rsidRPr="00770ECD">
        <w:rPr>
          <w:sz w:val="28"/>
          <w:szCs w:val="28"/>
        </w:rPr>
        <w:t xml:space="preserve">Постанова Кабінету Міністрів України від </w:t>
      </w:r>
      <w:r w:rsidR="00770ECD">
        <w:rPr>
          <w:sz w:val="28"/>
          <w:szCs w:val="28"/>
        </w:rPr>
        <w:t>22</w:t>
      </w:r>
      <w:r w:rsidR="00770ECD" w:rsidRPr="00770ECD">
        <w:rPr>
          <w:sz w:val="28"/>
          <w:szCs w:val="28"/>
        </w:rPr>
        <w:t xml:space="preserve">.09.2021 № </w:t>
      </w:r>
      <w:r w:rsidR="00770ECD">
        <w:rPr>
          <w:sz w:val="28"/>
          <w:szCs w:val="28"/>
        </w:rPr>
        <w:t>1007</w:t>
      </w:r>
      <w:r w:rsidR="00770ECD" w:rsidRPr="00770ECD">
        <w:rPr>
          <w:sz w:val="28"/>
          <w:szCs w:val="28"/>
        </w:rPr>
        <w:t xml:space="preserve"> «Про внесення змін до деяких постанов Кабінету Міністрів України» (Набрання чинності відбулось 2</w:t>
      </w:r>
      <w:r w:rsidR="00770ECD">
        <w:rPr>
          <w:sz w:val="28"/>
          <w:szCs w:val="28"/>
        </w:rPr>
        <w:t>8</w:t>
      </w:r>
      <w:r w:rsidR="00770ECD" w:rsidRPr="00770ECD">
        <w:rPr>
          <w:sz w:val="28"/>
          <w:szCs w:val="28"/>
        </w:rPr>
        <w:t>.09.2021).</w:t>
      </w:r>
    </w:p>
    <w:p w:rsidR="00770ECD" w:rsidRDefault="00770ECD" w:rsidP="00770E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Зміни внесені до:</w:t>
      </w:r>
    </w:p>
    <w:p w:rsid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Положенн</w:t>
      </w:r>
      <w:r>
        <w:rPr>
          <w:sz w:val="28"/>
          <w:szCs w:val="28"/>
        </w:rPr>
        <w:t>я</w:t>
      </w:r>
      <w:r w:rsidRPr="00770ECD">
        <w:rPr>
          <w:sz w:val="28"/>
          <w:szCs w:val="28"/>
        </w:rPr>
        <w:t xml:space="preserve"> про порядок видачі посвідчень водія та допуску громадян до керування транспортними засобами, затвердженому постановою Кабінету Міністрів України від </w:t>
      </w:r>
      <w:r>
        <w:rPr>
          <w:sz w:val="28"/>
          <w:szCs w:val="28"/>
        </w:rPr>
        <w:t>0</w:t>
      </w:r>
      <w:r w:rsidRPr="00770ECD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Pr="00770ECD">
        <w:rPr>
          <w:sz w:val="28"/>
          <w:szCs w:val="28"/>
        </w:rPr>
        <w:t>1993 № 340</w:t>
      </w:r>
      <w:r>
        <w:rPr>
          <w:sz w:val="28"/>
          <w:szCs w:val="28"/>
        </w:rPr>
        <w:t>;</w:t>
      </w:r>
    </w:p>
    <w:p w:rsid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 xml:space="preserve"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затвердженому постановою Кабінету Міністрів України від </w:t>
      </w:r>
      <w:r>
        <w:rPr>
          <w:sz w:val="28"/>
          <w:szCs w:val="28"/>
        </w:rPr>
        <w:t>0</w:t>
      </w:r>
      <w:r w:rsidRPr="00770ECD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770ECD">
        <w:rPr>
          <w:sz w:val="28"/>
          <w:szCs w:val="28"/>
        </w:rPr>
        <w:t>1998 № 1388</w:t>
      </w:r>
      <w:r>
        <w:rPr>
          <w:sz w:val="28"/>
          <w:szCs w:val="28"/>
        </w:rPr>
        <w:t>;</w:t>
      </w:r>
    </w:p>
    <w:p w:rsid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Порядку підготовки, перепідготовки і підвищення кваліфікації водіїв транспортних засобів, затвердженому постановою Кабінету Міністрів України від 20</w:t>
      </w:r>
      <w:r>
        <w:rPr>
          <w:sz w:val="28"/>
          <w:szCs w:val="28"/>
        </w:rPr>
        <w:t>.05.</w:t>
      </w:r>
      <w:r w:rsidRPr="00770ECD">
        <w:rPr>
          <w:sz w:val="28"/>
          <w:szCs w:val="28"/>
        </w:rPr>
        <w:t>2009 № 487</w:t>
      </w:r>
      <w:r>
        <w:rPr>
          <w:sz w:val="28"/>
          <w:szCs w:val="28"/>
        </w:rPr>
        <w:t>;</w:t>
      </w:r>
    </w:p>
    <w:p w:rsid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Порядку 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затвердженому постановою Кабінету Міністрів України від 20</w:t>
      </w:r>
      <w:r>
        <w:rPr>
          <w:sz w:val="28"/>
          <w:szCs w:val="28"/>
        </w:rPr>
        <w:t>.05.</w:t>
      </w:r>
      <w:r w:rsidRPr="00770ECD">
        <w:rPr>
          <w:sz w:val="28"/>
          <w:szCs w:val="28"/>
        </w:rPr>
        <w:t>2009 № 490</w:t>
      </w:r>
      <w:r>
        <w:rPr>
          <w:sz w:val="28"/>
          <w:szCs w:val="28"/>
        </w:rPr>
        <w:t>.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Відповідно до затверджених змін у</w:t>
      </w:r>
      <w:r w:rsidRPr="00770ECD">
        <w:rPr>
          <w:sz w:val="28"/>
          <w:szCs w:val="28"/>
        </w:rPr>
        <w:t xml:space="preserve"> посвідченнях водія </w:t>
      </w:r>
      <w:r>
        <w:rPr>
          <w:sz w:val="28"/>
          <w:szCs w:val="28"/>
        </w:rPr>
        <w:t>проставлятиметься</w:t>
      </w:r>
      <w:r w:rsidRPr="00770ECD">
        <w:rPr>
          <w:sz w:val="28"/>
          <w:szCs w:val="28"/>
        </w:rPr>
        <w:t xml:space="preserve"> відмітка про складання практичного іспиту на транспортному засобі з автоматичною коробкою передач у вигляді коду «78» в графі 12 посвідчення. За наявності такої відмітки водії зможуть керувати авто лише з автоматичною коробкою передач, а за її відсутності </w:t>
      </w:r>
      <w:r>
        <w:rPr>
          <w:sz w:val="28"/>
          <w:szCs w:val="28"/>
        </w:rPr>
        <w:t>–</w:t>
      </w:r>
      <w:r w:rsidRPr="00770ECD">
        <w:rPr>
          <w:sz w:val="28"/>
          <w:szCs w:val="28"/>
        </w:rPr>
        <w:t xml:space="preserve"> з будь-якою. Зміни не торкнуться тих водіїв, яким посвідчення водія були видані раніше.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Термін чинності результату успішно складеного теоретичного іспиту в сервісному центрі МВС збільшили від 3 місяців до 2 років. Але не довше, ніж термін дії свідоцтва про закінчення закладу з підготовки водіїв транспортних засобів.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Водіям більше не потрібно надавати документи, що підтверджують навички керування при відкритті нижчої категорії або категорії з причепом (ВЕ, В1Е, СЕ, С1Е, DE, D1E).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На посвідченні водія інформація щодо обмежень у керуванні транспортним засобом буде відображатися у вигляді кодів, як у країнах ЄС, а не піктограм, як раніше. Зокрема, відображатимуться у вигляді кодів: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медичні причини обмежень (окуляри, слухові апарати, протези кінцівок тощо);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пристосування транспортного засобу (модифікована трансмісія, пристосована педаль зчеплення, модифіковані гальмівні системи тощо);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керування транспортним засобом лише в денні години, лише без пасажирів, в межах міста/регіону тощо.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Також оптимізовано процес прийняття іспитів: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lastRenderedPageBreak/>
        <w:t>у разі одночасного відкриття двох категорій іспити (іспит) складаються за вищою з них (крім категорій B1, B, BE). Зокрема, при відкритті категорій С та С1 теоретичний та практичний іспити складаються лише за категорією С;</w:t>
      </w:r>
    </w:p>
    <w:p w:rsidR="00770ECD" w:rsidRPr="00770ECD" w:rsidRDefault="00770ECD" w:rsidP="00770ECD">
      <w:pPr>
        <w:ind w:firstLine="567"/>
        <w:rPr>
          <w:sz w:val="28"/>
          <w:szCs w:val="28"/>
        </w:rPr>
      </w:pPr>
      <w:r w:rsidRPr="00770ECD">
        <w:rPr>
          <w:sz w:val="28"/>
          <w:szCs w:val="28"/>
        </w:rPr>
        <w:t>при поверненні посвідчення водія після позбавлення права керування, у разі наявності в ньому декількох відкритих категорій, теоретичний та практичний іспити також складаються за вищою категорією.</w:t>
      </w:r>
    </w:p>
    <w:p w:rsidR="00770ECD" w:rsidRPr="00770ECD" w:rsidRDefault="00770ECD" w:rsidP="00770ECD">
      <w:pPr>
        <w:ind w:firstLine="567"/>
        <w:rPr>
          <w:sz w:val="28"/>
          <w:szCs w:val="28"/>
          <w:highlight w:val="green"/>
        </w:rPr>
      </w:pPr>
      <w:r w:rsidRPr="00770ECD">
        <w:rPr>
          <w:sz w:val="28"/>
          <w:szCs w:val="28"/>
        </w:rPr>
        <w:t>Усі нововведення будуть запровадж</w:t>
      </w:r>
      <w:r w:rsidR="000118B3">
        <w:rPr>
          <w:sz w:val="28"/>
          <w:szCs w:val="28"/>
        </w:rPr>
        <w:t>уються</w:t>
      </w:r>
      <w:r w:rsidRPr="00770ECD">
        <w:rPr>
          <w:sz w:val="28"/>
          <w:szCs w:val="28"/>
        </w:rPr>
        <w:t xml:space="preserve"> відразу після оприлюднення зазначеної постанови, крім нововведення, що стосується зазначення відмітки про автоматичну коробку передач у посвідченні водія, яке буде реалізовано впродовж трьох місяців.</w:t>
      </w:r>
    </w:p>
    <w:p w:rsidR="005D2D6B" w:rsidRPr="00B70A16" w:rsidRDefault="005D2D6B" w:rsidP="00F06867">
      <w:pPr>
        <w:ind w:firstLine="567"/>
        <w:rPr>
          <w:b/>
          <w:sz w:val="28"/>
          <w:szCs w:val="28"/>
        </w:rPr>
      </w:pPr>
    </w:p>
    <w:p w:rsidR="003D7BFD" w:rsidRPr="006C5DCF" w:rsidRDefault="00E02F16" w:rsidP="0093666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7BFD" w:rsidRPr="006C5DCF">
        <w:rPr>
          <w:b/>
          <w:sz w:val="28"/>
          <w:szCs w:val="28"/>
        </w:rPr>
        <w:t>.</w:t>
      </w:r>
      <w:r w:rsidR="003D7BFD" w:rsidRPr="006C5DCF">
        <w:rPr>
          <w:b/>
          <w:sz w:val="28"/>
          <w:szCs w:val="28"/>
        </w:rPr>
        <w:tab/>
        <w:t>Акти зареєстровані в Міністерстві юстиції України</w:t>
      </w:r>
    </w:p>
    <w:p w:rsidR="00936669" w:rsidRPr="006C5DCF" w:rsidRDefault="00E02F16" w:rsidP="009366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D7BFD" w:rsidRPr="006C5DCF">
        <w:rPr>
          <w:b/>
          <w:sz w:val="28"/>
          <w:szCs w:val="28"/>
        </w:rPr>
        <w:t>.1.</w:t>
      </w:r>
      <w:r w:rsidR="003D7BFD" w:rsidRPr="006C5DCF">
        <w:rPr>
          <w:sz w:val="28"/>
          <w:szCs w:val="28"/>
        </w:rPr>
        <w:tab/>
      </w:r>
      <w:r w:rsidR="00BD7A5C" w:rsidRPr="006C5DCF">
        <w:rPr>
          <w:sz w:val="28"/>
          <w:szCs w:val="28"/>
        </w:rPr>
        <w:t xml:space="preserve">Наказ </w:t>
      </w:r>
      <w:r w:rsidR="006C5DCF">
        <w:rPr>
          <w:sz w:val="28"/>
          <w:szCs w:val="28"/>
        </w:rPr>
        <w:t xml:space="preserve">Міністерства внутрішніх справ України </w:t>
      </w:r>
      <w:r w:rsidR="003D7BFD" w:rsidRPr="006C5DCF">
        <w:rPr>
          <w:sz w:val="28"/>
          <w:szCs w:val="28"/>
        </w:rPr>
        <w:t xml:space="preserve">від </w:t>
      </w:r>
      <w:r w:rsidR="006C5DCF">
        <w:rPr>
          <w:sz w:val="28"/>
          <w:szCs w:val="28"/>
        </w:rPr>
        <w:t>14</w:t>
      </w:r>
      <w:r w:rsidR="003D7BFD" w:rsidRPr="006C5DCF">
        <w:rPr>
          <w:sz w:val="28"/>
          <w:szCs w:val="28"/>
        </w:rPr>
        <w:t>.0</w:t>
      </w:r>
      <w:r w:rsidR="00CC2E16" w:rsidRPr="006C5DCF">
        <w:rPr>
          <w:sz w:val="28"/>
          <w:szCs w:val="28"/>
        </w:rPr>
        <w:t>7</w:t>
      </w:r>
      <w:r w:rsidR="003D7BFD" w:rsidRPr="006C5DCF">
        <w:rPr>
          <w:sz w:val="28"/>
          <w:szCs w:val="28"/>
        </w:rPr>
        <w:t>.2021</w:t>
      </w:r>
      <w:r w:rsidR="00BD7A5C" w:rsidRPr="006C5DCF">
        <w:rPr>
          <w:sz w:val="28"/>
          <w:szCs w:val="28"/>
        </w:rPr>
        <w:t xml:space="preserve"> </w:t>
      </w:r>
      <w:r w:rsidR="003D7BFD" w:rsidRPr="006C5DCF">
        <w:rPr>
          <w:sz w:val="28"/>
          <w:szCs w:val="28"/>
        </w:rPr>
        <w:t>№</w:t>
      </w:r>
      <w:r w:rsidR="00BD7A5C" w:rsidRPr="006C5DCF">
        <w:rPr>
          <w:sz w:val="28"/>
          <w:szCs w:val="28"/>
        </w:rPr>
        <w:t> </w:t>
      </w:r>
      <w:r w:rsidR="006C5DCF">
        <w:rPr>
          <w:sz w:val="28"/>
          <w:szCs w:val="28"/>
        </w:rPr>
        <w:t>5</w:t>
      </w:r>
      <w:r w:rsidR="00402A97" w:rsidRPr="006C5DCF">
        <w:rPr>
          <w:sz w:val="28"/>
          <w:szCs w:val="28"/>
        </w:rPr>
        <w:t>42</w:t>
      </w:r>
      <w:r w:rsidR="003D7BFD" w:rsidRPr="006C5DCF">
        <w:rPr>
          <w:sz w:val="28"/>
          <w:szCs w:val="28"/>
        </w:rPr>
        <w:t xml:space="preserve"> «Про затвердження </w:t>
      </w:r>
      <w:r w:rsidR="006C5DCF" w:rsidRPr="006C5DCF">
        <w:rPr>
          <w:sz w:val="28"/>
          <w:szCs w:val="28"/>
        </w:rPr>
        <w:t>Положення про орган державного нагляду за охороною праці Міністерства внутрішніх справ України</w:t>
      </w:r>
      <w:r w:rsidR="003D7BFD" w:rsidRPr="006C5DCF">
        <w:rPr>
          <w:sz w:val="28"/>
          <w:szCs w:val="28"/>
        </w:rPr>
        <w:t>», зареєстрован</w:t>
      </w:r>
      <w:r w:rsidR="00BD7A5C" w:rsidRPr="006C5DCF">
        <w:rPr>
          <w:sz w:val="28"/>
          <w:szCs w:val="28"/>
        </w:rPr>
        <w:t>ий</w:t>
      </w:r>
      <w:r w:rsidR="003D7BFD" w:rsidRPr="006C5DCF">
        <w:rPr>
          <w:sz w:val="28"/>
          <w:szCs w:val="28"/>
        </w:rPr>
        <w:t xml:space="preserve"> </w:t>
      </w:r>
      <w:r w:rsidR="00BD7A5C" w:rsidRPr="006C5DCF">
        <w:rPr>
          <w:sz w:val="28"/>
          <w:szCs w:val="28"/>
        </w:rPr>
        <w:t>у</w:t>
      </w:r>
      <w:r w:rsidR="003D7BFD" w:rsidRPr="006C5DCF">
        <w:rPr>
          <w:sz w:val="28"/>
          <w:szCs w:val="28"/>
        </w:rPr>
        <w:t xml:space="preserve"> Міністерстві юстиції України </w:t>
      </w:r>
      <w:r w:rsidR="006C5DCF">
        <w:rPr>
          <w:sz w:val="28"/>
          <w:szCs w:val="28"/>
        </w:rPr>
        <w:t>17</w:t>
      </w:r>
      <w:r w:rsidR="003D7BFD" w:rsidRPr="006C5DCF">
        <w:rPr>
          <w:sz w:val="28"/>
          <w:szCs w:val="28"/>
        </w:rPr>
        <w:t>.0</w:t>
      </w:r>
      <w:r w:rsidR="006C5DCF">
        <w:rPr>
          <w:sz w:val="28"/>
          <w:szCs w:val="28"/>
        </w:rPr>
        <w:t>8</w:t>
      </w:r>
      <w:r w:rsidR="003D7BFD" w:rsidRPr="006C5DCF">
        <w:rPr>
          <w:sz w:val="28"/>
          <w:szCs w:val="28"/>
        </w:rPr>
        <w:t>.2021</w:t>
      </w:r>
      <w:r w:rsidR="000F3A14" w:rsidRPr="006C5DCF">
        <w:rPr>
          <w:sz w:val="28"/>
          <w:szCs w:val="28"/>
        </w:rPr>
        <w:t xml:space="preserve"> </w:t>
      </w:r>
      <w:r w:rsidR="003D7BFD" w:rsidRPr="006C5DCF">
        <w:rPr>
          <w:sz w:val="28"/>
          <w:szCs w:val="28"/>
        </w:rPr>
        <w:t>за №</w:t>
      </w:r>
      <w:r w:rsidR="00CC2E16" w:rsidRPr="006C5DCF">
        <w:rPr>
          <w:sz w:val="28"/>
          <w:szCs w:val="28"/>
        </w:rPr>
        <w:t> </w:t>
      </w:r>
      <w:r w:rsidR="006C5DCF" w:rsidRPr="006C5DCF">
        <w:rPr>
          <w:sz w:val="28"/>
          <w:szCs w:val="28"/>
        </w:rPr>
        <w:t xml:space="preserve">1079/36701 </w:t>
      </w:r>
      <w:r w:rsidR="003D7BFD" w:rsidRPr="006C5DCF">
        <w:rPr>
          <w:sz w:val="28"/>
          <w:szCs w:val="28"/>
        </w:rPr>
        <w:t>(Набрання чинності відбу</w:t>
      </w:r>
      <w:r w:rsidR="006C5DCF">
        <w:rPr>
          <w:sz w:val="28"/>
          <w:szCs w:val="28"/>
        </w:rPr>
        <w:t>лось</w:t>
      </w:r>
      <w:r w:rsidR="003D7BFD" w:rsidRPr="006C5DCF">
        <w:rPr>
          <w:sz w:val="28"/>
          <w:szCs w:val="28"/>
        </w:rPr>
        <w:t xml:space="preserve"> </w:t>
      </w:r>
      <w:r w:rsidR="006C5DCF">
        <w:rPr>
          <w:sz w:val="28"/>
          <w:szCs w:val="28"/>
        </w:rPr>
        <w:t>27</w:t>
      </w:r>
      <w:r w:rsidR="003D7BFD" w:rsidRPr="006C5DCF">
        <w:rPr>
          <w:sz w:val="28"/>
          <w:szCs w:val="28"/>
        </w:rPr>
        <w:t>.</w:t>
      </w:r>
      <w:r w:rsidR="006C5DCF">
        <w:rPr>
          <w:sz w:val="28"/>
          <w:szCs w:val="28"/>
        </w:rPr>
        <w:t>08</w:t>
      </w:r>
      <w:r w:rsidR="003D7BFD" w:rsidRPr="006C5DCF">
        <w:rPr>
          <w:sz w:val="28"/>
          <w:szCs w:val="28"/>
        </w:rPr>
        <w:t>.2021).</w:t>
      </w:r>
    </w:p>
    <w:p w:rsidR="00240570" w:rsidRPr="00240570" w:rsidRDefault="00240570" w:rsidP="00240570">
      <w:pPr>
        <w:ind w:firstLine="567"/>
        <w:rPr>
          <w:sz w:val="28"/>
          <w:szCs w:val="28"/>
        </w:rPr>
      </w:pPr>
      <w:r w:rsidRPr="00240570">
        <w:rPr>
          <w:sz w:val="28"/>
          <w:szCs w:val="28"/>
        </w:rPr>
        <w:t>Орган державного нагляду за охороною праці Міністерства внутрішніх справ України (далі - орган ДНОП МВС) відповідно до законодавства та в межах компетенції:</w:t>
      </w:r>
    </w:p>
    <w:p w:rsidR="00240570" w:rsidRPr="00240570" w:rsidRDefault="00240570" w:rsidP="00240570">
      <w:pPr>
        <w:ind w:firstLine="567"/>
        <w:rPr>
          <w:sz w:val="28"/>
          <w:szCs w:val="28"/>
        </w:rPr>
      </w:pPr>
      <w:r w:rsidRPr="00240570">
        <w:rPr>
          <w:sz w:val="28"/>
          <w:szCs w:val="28"/>
        </w:rPr>
        <w:t xml:space="preserve">здійснює державний нагляд за безпечним веденням робіт особами, які проходять військову службу (навчаються) та з якими не укладаються трудові договори в </w:t>
      </w:r>
      <w:proofErr w:type="spellStart"/>
      <w:r w:rsidRPr="00240570">
        <w:rPr>
          <w:sz w:val="28"/>
          <w:szCs w:val="28"/>
        </w:rPr>
        <w:t>апараті</w:t>
      </w:r>
      <w:proofErr w:type="spellEnd"/>
      <w:r w:rsidRPr="00240570">
        <w:rPr>
          <w:sz w:val="28"/>
          <w:szCs w:val="28"/>
        </w:rPr>
        <w:t xml:space="preserve"> МВС, Головному сервісному центрі МВС, закладах, установах і на підприємствах, що належать до сфери управління МВС (далі - органи МВС), у Головному управлінні Національної гвардії України, органах військового управління </w:t>
      </w:r>
      <w:proofErr w:type="spellStart"/>
      <w:r w:rsidRPr="00240570">
        <w:rPr>
          <w:sz w:val="28"/>
          <w:szCs w:val="28"/>
        </w:rPr>
        <w:t>оперативно</w:t>
      </w:r>
      <w:proofErr w:type="spellEnd"/>
      <w:r w:rsidRPr="00240570">
        <w:rPr>
          <w:sz w:val="28"/>
          <w:szCs w:val="28"/>
        </w:rPr>
        <w:t>-територіальних об’єднань, з’єднаннях, військових частинах (підрозділах), вищих військових навчальних закладах, навчальних військових частинах (центрах), базах, закладах охорони здоров’я та установах Національної гвардії України (далі - органи військового управління і військові частини НГУ), поліцейськими, які є здобувачами освіти закладів вищої освіти із специфічними умовами навчання, які здійснюють підготовку поліцейських (далі - заклади освіти МВС), поліцейськими, відрядженими (прикомандированими) до МВС із залишенням на службі в поліції;</w:t>
      </w:r>
    </w:p>
    <w:p w:rsidR="00240570" w:rsidRPr="00240570" w:rsidRDefault="00240570" w:rsidP="00240570">
      <w:pPr>
        <w:ind w:firstLine="567"/>
        <w:rPr>
          <w:sz w:val="28"/>
          <w:szCs w:val="28"/>
        </w:rPr>
      </w:pPr>
      <w:r w:rsidRPr="00240570">
        <w:rPr>
          <w:sz w:val="28"/>
          <w:szCs w:val="28"/>
        </w:rPr>
        <w:t>здійснює державний нагляд за додержанням вимог законодавства з питань монтажу, ремонту та безпечної експлуатації парових і водогрійних котлів, посудин, що працюють під тиском, вантажопідіймальних кранів і ліфтів, підйомників, призначених для переміщення працівників (далі - обладнання підвищеної небезпеки), які експлуатуються в органах МВС, органах військового управління і військових частинах НГУ та закладах освіти МВС;</w:t>
      </w:r>
    </w:p>
    <w:p w:rsidR="00240570" w:rsidRPr="00240570" w:rsidRDefault="00240570" w:rsidP="00240570">
      <w:pPr>
        <w:ind w:firstLine="567"/>
        <w:rPr>
          <w:sz w:val="28"/>
          <w:szCs w:val="28"/>
        </w:rPr>
      </w:pPr>
      <w:r w:rsidRPr="00240570">
        <w:rPr>
          <w:sz w:val="28"/>
          <w:szCs w:val="28"/>
        </w:rPr>
        <w:t>контролює своєчасність та об’єктивність розслідування нещасних випадків, що сталися з особами, зазначеними в абзаці другому, а також колишніми працівниками міліції, що сталися в період проходження ними служби в органах внутрішніх справ, бере участь у розслідуваннях групових нещасних випадків та випадків із смертельними наслідками, які сталися із зазначеною категорією осіб та підлягають спеціальним розслідуванням;</w:t>
      </w:r>
    </w:p>
    <w:p w:rsidR="00240570" w:rsidRPr="00240570" w:rsidRDefault="00240570" w:rsidP="00240570">
      <w:pPr>
        <w:ind w:firstLine="567"/>
        <w:rPr>
          <w:sz w:val="28"/>
          <w:szCs w:val="28"/>
        </w:rPr>
      </w:pPr>
      <w:r w:rsidRPr="00240570">
        <w:rPr>
          <w:sz w:val="28"/>
          <w:szCs w:val="28"/>
        </w:rPr>
        <w:lastRenderedPageBreak/>
        <w:t xml:space="preserve">розробляє </w:t>
      </w:r>
      <w:proofErr w:type="spellStart"/>
      <w:r w:rsidRPr="00240570">
        <w:rPr>
          <w:sz w:val="28"/>
          <w:szCs w:val="28"/>
        </w:rPr>
        <w:t>проєкти</w:t>
      </w:r>
      <w:proofErr w:type="spellEnd"/>
      <w:r w:rsidRPr="00240570">
        <w:rPr>
          <w:sz w:val="28"/>
          <w:szCs w:val="28"/>
        </w:rPr>
        <w:t xml:space="preserve"> нормативно-правових актів з охорони праці та безпечного ведення робіт, які стосуються осіб, зазначених в абзаці другому;</w:t>
      </w:r>
    </w:p>
    <w:p w:rsidR="006C5DCF" w:rsidRDefault="00240570" w:rsidP="00240570">
      <w:pPr>
        <w:ind w:firstLine="567"/>
        <w:rPr>
          <w:sz w:val="28"/>
          <w:szCs w:val="28"/>
        </w:rPr>
      </w:pPr>
      <w:r w:rsidRPr="00240570">
        <w:rPr>
          <w:sz w:val="28"/>
          <w:szCs w:val="28"/>
        </w:rPr>
        <w:t>веде облік та видає дозволи на виконання робіт підвищеної небезпеки, що виконуються особами, зазначеними в абзаці другому, а також на монтаж, ремонт, реконструкцію, налагодження і експлуатацію машин, механізмів, засобів, обладнання підвищеної небезпеки, що експлуатується (застосовується) в органах МВС, органах військового управління і військових частинах НГУ та закладах освіти МВС.</w:t>
      </w:r>
    </w:p>
    <w:p w:rsidR="00240570" w:rsidRDefault="00240570" w:rsidP="00487F86">
      <w:pPr>
        <w:ind w:firstLine="567"/>
        <w:rPr>
          <w:sz w:val="28"/>
          <w:szCs w:val="28"/>
        </w:rPr>
      </w:pPr>
    </w:p>
    <w:p w:rsidR="00240570" w:rsidRPr="0069728F" w:rsidRDefault="00F24E79" w:rsidP="00487F86">
      <w:pPr>
        <w:ind w:firstLine="567"/>
        <w:rPr>
          <w:b/>
          <w:sz w:val="28"/>
          <w:szCs w:val="28"/>
        </w:rPr>
      </w:pPr>
      <w:r w:rsidRPr="0069728F">
        <w:rPr>
          <w:b/>
          <w:sz w:val="28"/>
          <w:szCs w:val="28"/>
        </w:rPr>
        <w:t>4.</w:t>
      </w:r>
      <w:r w:rsidRPr="0069728F">
        <w:rPr>
          <w:b/>
          <w:sz w:val="28"/>
          <w:szCs w:val="28"/>
        </w:rPr>
        <w:tab/>
      </w:r>
      <w:r w:rsidR="0069728F" w:rsidRPr="0069728F">
        <w:rPr>
          <w:b/>
          <w:sz w:val="28"/>
          <w:szCs w:val="28"/>
        </w:rPr>
        <w:t>Проекти Законів України</w:t>
      </w:r>
    </w:p>
    <w:p w:rsidR="008569A9" w:rsidRPr="008569A9" w:rsidRDefault="0069728F" w:rsidP="008569A9">
      <w:pPr>
        <w:ind w:firstLine="567"/>
        <w:rPr>
          <w:sz w:val="28"/>
          <w:szCs w:val="28"/>
        </w:rPr>
      </w:pPr>
      <w:r w:rsidRPr="0069728F">
        <w:rPr>
          <w:b/>
          <w:sz w:val="28"/>
          <w:szCs w:val="28"/>
        </w:rPr>
        <w:t>4.1.</w:t>
      </w:r>
      <w:r w:rsidRPr="0069728F">
        <w:rPr>
          <w:b/>
          <w:sz w:val="28"/>
          <w:szCs w:val="28"/>
        </w:rPr>
        <w:tab/>
      </w:r>
      <w:r w:rsidR="008569A9" w:rsidRPr="008569A9">
        <w:rPr>
          <w:sz w:val="28"/>
          <w:szCs w:val="28"/>
        </w:rPr>
        <w:t xml:space="preserve">Від </w:t>
      </w:r>
      <w:r w:rsidR="008569A9">
        <w:rPr>
          <w:sz w:val="28"/>
          <w:szCs w:val="28"/>
        </w:rPr>
        <w:t>16</w:t>
      </w:r>
      <w:r w:rsidR="008569A9" w:rsidRPr="008569A9">
        <w:rPr>
          <w:sz w:val="28"/>
          <w:szCs w:val="28"/>
        </w:rPr>
        <w:t>.0</w:t>
      </w:r>
      <w:r w:rsidR="008569A9">
        <w:rPr>
          <w:sz w:val="28"/>
          <w:szCs w:val="28"/>
        </w:rPr>
        <w:t>4</w:t>
      </w:r>
      <w:r w:rsidR="008569A9" w:rsidRPr="008569A9">
        <w:rPr>
          <w:sz w:val="28"/>
          <w:szCs w:val="28"/>
        </w:rPr>
        <w:t>.2021 № 5</w:t>
      </w:r>
      <w:r w:rsidR="008569A9">
        <w:rPr>
          <w:sz w:val="28"/>
          <w:szCs w:val="28"/>
        </w:rPr>
        <w:t>388</w:t>
      </w:r>
      <w:r w:rsidR="008569A9" w:rsidRPr="008569A9">
        <w:rPr>
          <w:sz w:val="28"/>
          <w:szCs w:val="28"/>
        </w:rPr>
        <w:t xml:space="preserve"> «Про внесення змін до деяких законодавчих актів України щодо дерегуляції трудових відносин», </w:t>
      </w:r>
      <w:r w:rsidR="008569A9">
        <w:rPr>
          <w:sz w:val="28"/>
          <w:szCs w:val="28"/>
        </w:rPr>
        <w:t>с</w:t>
      </w:r>
      <w:r w:rsidR="008569A9" w:rsidRPr="008569A9">
        <w:rPr>
          <w:sz w:val="28"/>
          <w:szCs w:val="28"/>
        </w:rPr>
        <w:t xml:space="preserve">уб'єкт права законодавчої ініціативи: </w:t>
      </w:r>
      <w:proofErr w:type="spellStart"/>
      <w:r w:rsidR="008569A9">
        <w:rPr>
          <w:sz w:val="28"/>
          <w:szCs w:val="28"/>
        </w:rPr>
        <w:t>Шмигаль</w:t>
      </w:r>
      <w:proofErr w:type="spellEnd"/>
      <w:r w:rsidR="008569A9" w:rsidRPr="008569A9">
        <w:rPr>
          <w:sz w:val="28"/>
          <w:szCs w:val="28"/>
        </w:rPr>
        <w:t xml:space="preserve"> </w:t>
      </w:r>
      <w:r w:rsidR="008569A9">
        <w:rPr>
          <w:sz w:val="28"/>
          <w:szCs w:val="28"/>
        </w:rPr>
        <w:t>Д</w:t>
      </w:r>
      <w:r w:rsidR="008569A9" w:rsidRPr="008569A9">
        <w:rPr>
          <w:sz w:val="28"/>
          <w:szCs w:val="28"/>
        </w:rPr>
        <w:t>.</w:t>
      </w:r>
      <w:r w:rsidR="008569A9">
        <w:rPr>
          <w:sz w:val="28"/>
          <w:szCs w:val="28"/>
        </w:rPr>
        <w:t> А</w:t>
      </w:r>
      <w:r w:rsidR="008569A9" w:rsidRPr="008569A9">
        <w:rPr>
          <w:sz w:val="28"/>
          <w:szCs w:val="28"/>
        </w:rPr>
        <w:t>.</w:t>
      </w:r>
    </w:p>
    <w:p w:rsidR="00240570" w:rsidRPr="008569A9" w:rsidRDefault="008569A9" w:rsidP="008569A9">
      <w:pPr>
        <w:ind w:firstLine="567"/>
        <w:rPr>
          <w:sz w:val="28"/>
          <w:szCs w:val="28"/>
        </w:rPr>
      </w:pPr>
      <w:r w:rsidRPr="008569A9">
        <w:rPr>
          <w:sz w:val="28"/>
          <w:szCs w:val="28"/>
        </w:rPr>
        <w:t>2</w:t>
      </w:r>
      <w:r w:rsidR="00FA4CE9">
        <w:rPr>
          <w:sz w:val="28"/>
          <w:szCs w:val="28"/>
        </w:rPr>
        <w:t>1</w:t>
      </w:r>
      <w:r w:rsidRPr="008569A9">
        <w:rPr>
          <w:sz w:val="28"/>
          <w:szCs w:val="28"/>
        </w:rPr>
        <w:t>.0</w:t>
      </w:r>
      <w:r w:rsidR="00FA4CE9">
        <w:rPr>
          <w:sz w:val="28"/>
          <w:szCs w:val="28"/>
        </w:rPr>
        <w:t>9</w:t>
      </w:r>
      <w:r w:rsidRPr="008569A9">
        <w:rPr>
          <w:sz w:val="28"/>
          <w:szCs w:val="28"/>
        </w:rPr>
        <w:t xml:space="preserve">.2021 </w:t>
      </w:r>
      <w:r w:rsidR="00FA4CE9">
        <w:rPr>
          <w:sz w:val="28"/>
          <w:szCs w:val="28"/>
        </w:rPr>
        <w:t>прийнятий за основу</w:t>
      </w:r>
      <w:r w:rsidRPr="008569A9">
        <w:rPr>
          <w:sz w:val="28"/>
          <w:szCs w:val="28"/>
        </w:rPr>
        <w:t>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 xml:space="preserve">Проектом пропонується </w:t>
      </w:r>
      <w:proofErr w:type="spellStart"/>
      <w:r w:rsidRPr="00B70A16">
        <w:rPr>
          <w:sz w:val="28"/>
          <w:szCs w:val="28"/>
        </w:rPr>
        <w:t>внести</w:t>
      </w:r>
      <w:proofErr w:type="spellEnd"/>
      <w:r w:rsidRPr="00B70A16">
        <w:rPr>
          <w:sz w:val="28"/>
          <w:szCs w:val="28"/>
        </w:rPr>
        <w:t xml:space="preserve"> до КЗпП положення про додаткові умови трудового договору, зокрема, що працівник та роботодавець можуть передбачити додаткові права, обов'язки і відповідальність сторін, умови матеріального забезпечення та організації праці, умови припинення договору, в тому числі дострокового.</w:t>
      </w:r>
    </w:p>
    <w:p w:rsidR="00B70A16" w:rsidRPr="00B70A16" w:rsidRDefault="00923A6F" w:rsidP="00B70A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Передбачається</w:t>
      </w:r>
      <w:r w:rsidR="00B70A16" w:rsidRPr="00B70A16">
        <w:rPr>
          <w:sz w:val="28"/>
          <w:szCs w:val="28"/>
        </w:rPr>
        <w:t>, що трудовий договір може бути безстроковим та строковим, що укладається на визначений строк, але не більше ніж на п'ять років.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Строковий трудовий договір укладається лише у передбачених законодавством випадках, наприклад, для заміщення тимчасово відсутнього працівника, для виконання невідкладних робіт із запобігання або ліквідації наслідків стихійного лиха, у зв'язку з обранням на визначений строк до складу виборного органу, з працівниками патронатної служби, з творчими працівниками засобів масової інформації, організацій кінематографії, театрів, концертних організацій, за ініціативою працівника тощо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Роботодавець зобов'язаний інформувати працівників, які працюють за строковим трудовим договором, про вакансії, які передбачають можливість укладення безстрокового трудового договору.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Новою підставою звільнення працівника з ініціативи власника буде припинення повноважень посадових осіб юридичних осіб, що діють на основі приватної власності.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 xml:space="preserve">Правила трудового розпорядку та графіки змінності та відпусток </w:t>
      </w:r>
      <w:proofErr w:type="spellStart"/>
      <w:r w:rsidRPr="00B70A16">
        <w:rPr>
          <w:sz w:val="28"/>
          <w:szCs w:val="28"/>
        </w:rPr>
        <w:t>складатимуться</w:t>
      </w:r>
      <w:proofErr w:type="spellEnd"/>
      <w:r w:rsidRPr="00B70A16">
        <w:rPr>
          <w:sz w:val="28"/>
          <w:szCs w:val="28"/>
        </w:rPr>
        <w:t xml:space="preserve"> на розсуд роботодавця. Час початку і закінчення щоденної роботи (зміни), перерви, вихідних (крім неділі), встановлюватиметься у трудовому договорі. Конкретний період та порядок надання щорічних відпусток узгоджується між працівником і роботодавцем.</w:t>
      </w:r>
    </w:p>
    <w:p w:rsidR="00923A6F" w:rsidRPr="00923A6F" w:rsidRDefault="00923A6F" w:rsidP="00923A6F">
      <w:pPr>
        <w:ind w:firstLine="567"/>
        <w:rPr>
          <w:sz w:val="28"/>
          <w:szCs w:val="28"/>
        </w:rPr>
      </w:pPr>
      <w:r w:rsidRPr="00923A6F">
        <w:rPr>
          <w:b/>
          <w:sz w:val="28"/>
          <w:szCs w:val="28"/>
        </w:rPr>
        <w:t>4.2.</w:t>
      </w:r>
      <w:r w:rsidRPr="00923A6F">
        <w:rPr>
          <w:sz w:val="28"/>
          <w:szCs w:val="28"/>
        </w:rPr>
        <w:tab/>
        <w:t xml:space="preserve">Від </w:t>
      </w:r>
      <w:r>
        <w:rPr>
          <w:sz w:val="28"/>
          <w:szCs w:val="28"/>
        </w:rPr>
        <w:t>25</w:t>
      </w:r>
      <w:r w:rsidRPr="00923A6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23A6F">
        <w:rPr>
          <w:sz w:val="28"/>
          <w:szCs w:val="28"/>
        </w:rPr>
        <w:t>.2021 № 5</w:t>
      </w:r>
      <w:r>
        <w:rPr>
          <w:sz w:val="28"/>
          <w:szCs w:val="28"/>
        </w:rPr>
        <w:t>161</w:t>
      </w:r>
      <w:r w:rsidRPr="00923A6F">
        <w:rPr>
          <w:sz w:val="28"/>
          <w:szCs w:val="28"/>
        </w:rPr>
        <w:t xml:space="preserve"> «Про внесення змін до деяких законодавчих актів України щодо врегулювання деяких нестандартних форм зайнятості», суб'єкт права законодавчої ініціативи: </w:t>
      </w:r>
      <w:proofErr w:type="spellStart"/>
      <w:r w:rsidRPr="00923A6F">
        <w:rPr>
          <w:sz w:val="28"/>
          <w:szCs w:val="28"/>
        </w:rPr>
        <w:t>Шмигаль</w:t>
      </w:r>
      <w:proofErr w:type="spellEnd"/>
      <w:r w:rsidRPr="00923A6F">
        <w:rPr>
          <w:sz w:val="28"/>
          <w:szCs w:val="28"/>
        </w:rPr>
        <w:t xml:space="preserve"> Д. А.</w:t>
      </w:r>
    </w:p>
    <w:p w:rsidR="00923A6F" w:rsidRDefault="00923A6F" w:rsidP="00923A6F">
      <w:pPr>
        <w:ind w:firstLine="567"/>
        <w:rPr>
          <w:sz w:val="28"/>
          <w:szCs w:val="28"/>
        </w:rPr>
      </w:pPr>
      <w:r w:rsidRPr="00923A6F">
        <w:rPr>
          <w:sz w:val="28"/>
          <w:szCs w:val="28"/>
        </w:rPr>
        <w:t>21.09.2021 прийнятий за основу.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 xml:space="preserve">Власник або уповноважений ним орган самостійно </w:t>
      </w:r>
      <w:proofErr w:type="spellStart"/>
      <w:r w:rsidRPr="00B70A16">
        <w:rPr>
          <w:sz w:val="28"/>
          <w:szCs w:val="28"/>
        </w:rPr>
        <w:t>визначтиме</w:t>
      </w:r>
      <w:proofErr w:type="spellEnd"/>
      <w:r w:rsidRPr="00B70A16">
        <w:rPr>
          <w:sz w:val="28"/>
          <w:szCs w:val="28"/>
        </w:rPr>
        <w:t xml:space="preserve"> необхідність та час залучення працівника до роботи, обсяг роботи та в передбачений трудовим </w:t>
      </w:r>
      <w:r w:rsidRPr="00B70A16">
        <w:rPr>
          <w:sz w:val="28"/>
          <w:szCs w:val="28"/>
        </w:rPr>
        <w:lastRenderedPageBreak/>
        <w:t>договором строк погоджуватиме з працівником режим роботи та тривалість робочого часу. При цьому повинні бути дотримані вимоги законодавства щодо тривалості робочого часу та часу відпочинку.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Кількість трудових договорів з нефіксованим робочим часом у одного власника або уповноваженого ним органу не може перевищувати 10% загальної кількості трудових договорів, стороною яких є цей власник або уповноважений ним орган.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Заробітна плата виплачуватиметься за фактично відпрацьований час або за фактично виконану роботу.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Мінімальна тривалість робочого часу протягом календарного місяця - 32 години.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При нарахуванні заробітної плати (доходів) працівникам, які працюють за трудовим договором з нефіксованим робочим часом, ставка ЄСВ застосовується до визначеної бази нарахування незалежно від її розміру.</w:t>
      </w:r>
    </w:p>
    <w:p w:rsidR="00EB4D9C" w:rsidRPr="00923A6F" w:rsidRDefault="00EB4D9C" w:rsidP="00EB4D9C">
      <w:pPr>
        <w:ind w:firstLine="567"/>
        <w:rPr>
          <w:sz w:val="28"/>
          <w:szCs w:val="28"/>
        </w:rPr>
      </w:pPr>
      <w:r w:rsidRPr="00923A6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923A6F">
        <w:rPr>
          <w:b/>
          <w:sz w:val="28"/>
          <w:szCs w:val="28"/>
        </w:rPr>
        <w:t>.</w:t>
      </w:r>
      <w:r w:rsidRPr="00923A6F">
        <w:rPr>
          <w:sz w:val="28"/>
          <w:szCs w:val="28"/>
        </w:rPr>
        <w:tab/>
        <w:t xml:space="preserve">Від </w:t>
      </w:r>
      <w:r>
        <w:rPr>
          <w:sz w:val="28"/>
          <w:szCs w:val="28"/>
        </w:rPr>
        <w:t>18</w:t>
      </w:r>
      <w:r w:rsidRPr="00923A6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23A6F">
        <w:rPr>
          <w:sz w:val="28"/>
          <w:szCs w:val="28"/>
        </w:rPr>
        <w:t>.2021 № 5</w:t>
      </w:r>
      <w:r>
        <w:rPr>
          <w:sz w:val="28"/>
          <w:szCs w:val="28"/>
        </w:rPr>
        <w:t>266</w:t>
      </w:r>
      <w:r w:rsidRPr="00923A6F">
        <w:rPr>
          <w:sz w:val="28"/>
          <w:szCs w:val="28"/>
        </w:rPr>
        <w:t xml:space="preserve"> «Про </w:t>
      </w:r>
      <w:r w:rsidRPr="00EB4D9C">
        <w:rPr>
          <w:sz w:val="28"/>
          <w:szCs w:val="28"/>
        </w:rPr>
        <w:t>внесення змін до деяких законодавчих актів України щодо посилення захисту прав працівників</w:t>
      </w:r>
      <w:r w:rsidRPr="00923A6F">
        <w:rPr>
          <w:sz w:val="28"/>
          <w:szCs w:val="28"/>
        </w:rPr>
        <w:t xml:space="preserve">», суб'єкт права законодавчої ініціативи: </w:t>
      </w:r>
      <w:proofErr w:type="spellStart"/>
      <w:r w:rsidRPr="00923A6F">
        <w:rPr>
          <w:sz w:val="28"/>
          <w:szCs w:val="28"/>
        </w:rPr>
        <w:t>Шмигаль</w:t>
      </w:r>
      <w:proofErr w:type="spellEnd"/>
      <w:r w:rsidRPr="00923A6F">
        <w:rPr>
          <w:sz w:val="28"/>
          <w:szCs w:val="28"/>
        </w:rPr>
        <w:t xml:space="preserve"> Д. А.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Проектом пропонується: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дозволити укладати колективний договір фізичними особами, які використовують найману працю;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зобов'язати роботодавця ознайомлювати працівника з текстом колективного договору, змінами до нього, забезпечити безперешкодний доступ до тексту договору, можливість його копіювання, обов'язок сторін колективної угоди інформувати про її укладення та внесення до неї змін безпосередньо заінтересованих у цьому суб'єктів;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встановити відповідальність за ненадання інформації працівнику про укладення колективного договору та внесення до нього змін - штраф до 10 НМДГ (170 грн) та дисциплінарна відповідальність;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встановити строк дії умов колективного договору не більше року в разі реорганізації, зміни власника юридичної особи, відокремленого структурного підрозділу юридичної особи. Колективний договір зберігає чинність протягом усього строку проведення ліквідації роботодавця;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встановити зобов'язання для роботодавців надавати повідомлення щодо запланованого масового звільнення профспілковому представнику. Масовим звільненням також вважатиметься вивільнення 30 і більше працівників у роботодавця з чисельністю працівників від 301 до 1000 та 3 і більше відсотків з чисельністю працівників від 1001 і більше.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Крім цього, у чинне законодавство включаються норми, зокрема щодо недопущення дискримінації в оголошеннях з працевлаштування, а також надання права особам, що зазнали дискримінації звернутися до суду із заявою про відновлення порушених прав, відшкодування матеріальної та моральної шкоди.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 xml:space="preserve">Зокрема, забороняється необґрунтована відмова у прийнятті на роботу, тобто відмова без будь-яких мотивів. На вимогу особи, якій відмовлено в </w:t>
      </w:r>
      <w:r w:rsidRPr="00B70A16">
        <w:rPr>
          <w:sz w:val="28"/>
          <w:szCs w:val="28"/>
        </w:rPr>
        <w:lastRenderedPageBreak/>
        <w:t>прийнятті на роботу, роботодавець зобов'язаний письмово повідомити про причину такої відмови.</w:t>
      </w:r>
    </w:p>
    <w:p w:rsidR="00B70A16" w:rsidRPr="00B70A16" w:rsidRDefault="00B70A16" w:rsidP="00B70A1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 xml:space="preserve">Забороняється в рекламі про вакансії висувати вимоги за ознаками раси, кольору шкіри, віку, статі, стану здоров'я, інвалідності, підозри чи наявності захворювання на ВІЛ/СНІД, сексуальної орієнтації, політичних, релігійних та інших переконань, членства у професійних спілках або інших громадських об'єднаннях, етнічного та соціального походження, сімейного та майнового стану, місця проживання, за </w:t>
      </w:r>
      <w:proofErr w:type="spellStart"/>
      <w:r w:rsidRPr="00B70A16">
        <w:rPr>
          <w:sz w:val="28"/>
          <w:szCs w:val="28"/>
        </w:rPr>
        <w:t>мовними</w:t>
      </w:r>
      <w:proofErr w:type="spellEnd"/>
      <w:r w:rsidRPr="00B70A16">
        <w:rPr>
          <w:sz w:val="28"/>
          <w:szCs w:val="28"/>
        </w:rPr>
        <w:t xml:space="preserve"> та іншими ознаками, не пов'язаними з характером роботи або умовами її виконання.</w:t>
      </w:r>
    </w:p>
    <w:p w:rsidR="00B70A16" w:rsidRPr="00B70A16" w:rsidRDefault="00B70A16" w:rsidP="00487F86">
      <w:pPr>
        <w:ind w:firstLine="567"/>
        <w:rPr>
          <w:sz w:val="28"/>
          <w:szCs w:val="28"/>
        </w:rPr>
      </w:pPr>
    </w:p>
    <w:p w:rsidR="00DC67B3" w:rsidRPr="00B70A16" w:rsidRDefault="00DC67B3" w:rsidP="00487F86">
      <w:pPr>
        <w:ind w:firstLine="567"/>
        <w:rPr>
          <w:szCs w:val="28"/>
        </w:rPr>
      </w:pPr>
      <w:bookmarkStart w:id="0" w:name="_GoBack"/>
      <w:bookmarkEnd w:id="0"/>
    </w:p>
    <w:sectPr w:rsidR="00DC67B3" w:rsidRPr="00B70A16" w:rsidSect="006A263F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85" w:rsidRDefault="00003685" w:rsidP="00797657">
      <w:r>
        <w:separator/>
      </w:r>
    </w:p>
  </w:endnote>
  <w:endnote w:type="continuationSeparator" w:id="0">
    <w:p w:rsidR="00003685" w:rsidRDefault="00003685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85" w:rsidRDefault="00003685" w:rsidP="00797657">
      <w:r>
        <w:separator/>
      </w:r>
    </w:p>
  </w:footnote>
  <w:footnote w:type="continuationSeparator" w:id="0">
    <w:p w:rsidR="00003685" w:rsidRDefault="00003685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70D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3685"/>
    <w:rsid w:val="000040A3"/>
    <w:rsid w:val="00007AE7"/>
    <w:rsid w:val="000118B3"/>
    <w:rsid w:val="00012AA5"/>
    <w:rsid w:val="00012CD6"/>
    <w:rsid w:val="00013EE2"/>
    <w:rsid w:val="00014C60"/>
    <w:rsid w:val="00015F94"/>
    <w:rsid w:val="00016BEC"/>
    <w:rsid w:val="000207B0"/>
    <w:rsid w:val="00022F8E"/>
    <w:rsid w:val="00023B8C"/>
    <w:rsid w:val="00024B25"/>
    <w:rsid w:val="00025AD0"/>
    <w:rsid w:val="00026363"/>
    <w:rsid w:val="00026A31"/>
    <w:rsid w:val="00027AE3"/>
    <w:rsid w:val="00032E63"/>
    <w:rsid w:val="00032F1D"/>
    <w:rsid w:val="00033E98"/>
    <w:rsid w:val="00033FCA"/>
    <w:rsid w:val="00034145"/>
    <w:rsid w:val="00034983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214E"/>
    <w:rsid w:val="00064031"/>
    <w:rsid w:val="000665B5"/>
    <w:rsid w:val="00067FAD"/>
    <w:rsid w:val="0007289B"/>
    <w:rsid w:val="000770D5"/>
    <w:rsid w:val="000771E5"/>
    <w:rsid w:val="00077728"/>
    <w:rsid w:val="0008012E"/>
    <w:rsid w:val="00081280"/>
    <w:rsid w:val="0008257B"/>
    <w:rsid w:val="00082BAF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1A62"/>
    <w:rsid w:val="000A2305"/>
    <w:rsid w:val="000A2501"/>
    <w:rsid w:val="000A5E07"/>
    <w:rsid w:val="000A6A04"/>
    <w:rsid w:val="000A7A19"/>
    <w:rsid w:val="000B09DF"/>
    <w:rsid w:val="000B1C9C"/>
    <w:rsid w:val="000B3668"/>
    <w:rsid w:val="000B463D"/>
    <w:rsid w:val="000B6F11"/>
    <w:rsid w:val="000B6F2F"/>
    <w:rsid w:val="000B7417"/>
    <w:rsid w:val="000B7636"/>
    <w:rsid w:val="000B79C2"/>
    <w:rsid w:val="000C07F4"/>
    <w:rsid w:val="000C1821"/>
    <w:rsid w:val="000C1C86"/>
    <w:rsid w:val="000C29A0"/>
    <w:rsid w:val="000C3E15"/>
    <w:rsid w:val="000C4DD8"/>
    <w:rsid w:val="000C6D31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D6892"/>
    <w:rsid w:val="000E2ACE"/>
    <w:rsid w:val="000E3E31"/>
    <w:rsid w:val="000E460D"/>
    <w:rsid w:val="000E672C"/>
    <w:rsid w:val="000E7EDC"/>
    <w:rsid w:val="000F142F"/>
    <w:rsid w:val="000F3649"/>
    <w:rsid w:val="000F3A14"/>
    <w:rsid w:val="000F53A4"/>
    <w:rsid w:val="000F561E"/>
    <w:rsid w:val="000F756F"/>
    <w:rsid w:val="00100DFB"/>
    <w:rsid w:val="00100FF4"/>
    <w:rsid w:val="00103344"/>
    <w:rsid w:val="0010422E"/>
    <w:rsid w:val="00107D8F"/>
    <w:rsid w:val="001114E8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36ED"/>
    <w:rsid w:val="0013518D"/>
    <w:rsid w:val="001361AB"/>
    <w:rsid w:val="00137731"/>
    <w:rsid w:val="00140499"/>
    <w:rsid w:val="001429C7"/>
    <w:rsid w:val="00143874"/>
    <w:rsid w:val="00144CEB"/>
    <w:rsid w:val="00151125"/>
    <w:rsid w:val="00151CAA"/>
    <w:rsid w:val="001524FC"/>
    <w:rsid w:val="0015360E"/>
    <w:rsid w:val="001548B9"/>
    <w:rsid w:val="001552C6"/>
    <w:rsid w:val="0015563F"/>
    <w:rsid w:val="00156033"/>
    <w:rsid w:val="001564EC"/>
    <w:rsid w:val="00156BB5"/>
    <w:rsid w:val="00157787"/>
    <w:rsid w:val="00157A28"/>
    <w:rsid w:val="00157D34"/>
    <w:rsid w:val="001623F7"/>
    <w:rsid w:val="00164DB5"/>
    <w:rsid w:val="00170271"/>
    <w:rsid w:val="00170FBF"/>
    <w:rsid w:val="00171F91"/>
    <w:rsid w:val="0017427E"/>
    <w:rsid w:val="00174B48"/>
    <w:rsid w:val="00174DCF"/>
    <w:rsid w:val="001754E7"/>
    <w:rsid w:val="0017748E"/>
    <w:rsid w:val="001778C4"/>
    <w:rsid w:val="00180881"/>
    <w:rsid w:val="0018149A"/>
    <w:rsid w:val="00183A47"/>
    <w:rsid w:val="00184D33"/>
    <w:rsid w:val="001851B0"/>
    <w:rsid w:val="00185E9F"/>
    <w:rsid w:val="001876FE"/>
    <w:rsid w:val="0018773E"/>
    <w:rsid w:val="00187CF3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1A9F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3BB"/>
    <w:rsid w:val="001E56EB"/>
    <w:rsid w:val="001E6BA4"/>
    <w:rsid w:val="001E7944"/>
    <w:rsid w:val="001F0F04"/>
    <w:rsid w:val="001F1B3C"/>
    <w:rsid w:val="001F35F2"/>
    <w:rsid w:val="001F583B"/>
    <w:rsid w:val="001F5942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C51"/>
    <w:rsid w:val="00224D3F"/>
    <w:rsid w:val="002268F6"/>
    <w:rsid w:val="00227891"/>
    <w:rsid w:val="00227909"/>
    <w:rsid w:val="0023001A"/>
    <w:rsid w:val="0023027C"/>
    <w:rsid w:val="00231F45"/>
    <w:rsid w:val="002329D8"/>
    <w:rsid w:val="00232A13"/>
    <w:rsid w:val="0023358A"/>
    <w:rsid w:val="00233A3E"/>
    <w:rsid w:val="0023549E"/>
    <w:rsid w:val="002354E9"/>
    <w:rsid w:val="00235688"/>
    <w:rsid w:val="002401A5"/>
    <w:rsid w:val="002402A5"/>
    <w:rsid w:val="00240570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1353"/>
    <w:rsid w:val="00262089"/>
    <w:rsid w:val="0026274C"/>
    <w:rsid w:val="0026288F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47E6"/>
    <w:rsid w:val="00287236"/>
    <w:rsid w:val="002878B1"/>
    <w:rsid w:val="002908CA"/>
    <w:rsid w:val="00290F78"/>
    <w:rsid w:val="002933FC"/>
    <w:rsid w:val="002941E5"/>
    <w:rsid w:val="002951D2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359B"/>
    <w:rsid w:val="002B46DE"/>
    <w:rsid w:val="002C3B12"/>
    <w:rsid w:val="002C3E0B"/>
    <w:rsid w:val="002C4128"/>
    <w:rsid w:val="002C423F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23DA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73A"/>
    <w:rsid w:val="003169A7"/>
    <w:rsid w:val="00317B77"/>
    <w:rsid w:val="003206ED"/>
    <w:rsid w:val="00322896"/>
    <w:rsid w:val="00323629"/>
    <w:rsid w:val="00323BFB"/>
    <w:rsid w:val="00326447"/>
    <w:rsid w:val="00326B6E"/>
    <w:rsid w:val="00326CA1"/>
    <w:rsid w:val="00327C6C"/>
    <w:rsid w:val="003315B6"/>
    <w:rsid w:val="00336D1E"/>
    <w:rsid w:val="00340170"/>
    <w:rsid w:val="00341596"/>
    <w:rsid w:val="003432E1"/>
    <w:rsid w:val="00344344"/>
    <w:rsid w:val="0035109D"/>
    <w:rsid w:val="003510C7"/>
    <w:rsid w:val="00351654"/>
    <w:rsid w:val="00352112"/>
    <w:rsid w:val="003524A7"/>
    <w:rsid w:val="00354904"/>
    <w:rsid w:val="003636AE"/>
    <w:rsid w:val="003646FB"/>
    <w:rsid w:val="00365E2A"/>
    <w:rsid w:val="00367509"/>
    <w:rsid w:val="00372786"/>
    <w:rsid w:val="00376742"/>
    <w:rsid w:val="003772C5"/>
    <w:rsid w:val="00377C84"/>
    <w:rsid w:val="00377FD0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5C2"/>
    <w:rsid w:val="003B4A48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BFD"/>
    <w:rsid w:val="003D7DE5"/>
    <w:rsid w:val="003D7EBF"/>
    <w:rsid w:val="003E03E4"/>
    <w:rsid w:val="003E0501"/>
    <w:rsid w:val="003E172C"/>
    <w:rsid w:val="003E1772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2A9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274C2"/>
    <w:rsid w:val="0043002D"/>
    <w:rsid w:val="004313FE"/>
    <w:rsid w:val="00432330"/>
    <w:rsid w:val="00433C41"/>
    <w:rsid w:val="00433E60"/>
    <w:rsid w:val="00434590"/>
    <w:rsid w:val="004405C6"/>
    <w:rsid w:val="00441236"/>
    <w:rsid w:val="004413C3"/>
    <w:rsid w:val="00447252"/>
    <w:rsid w:val="00450FEF"/>
    <w:rsid w:val="004524A3"/>
    <w:rsid w:val="00452847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9B2"/>
    <w:rsid w:val="00475FFB"/>
    <w:rsid w:val="004775B8"/>
    <w:rsid w:val="004811D2"/>
    <w:rsid w:val="00481948"/>
    <w:rsid w:val="00481F4A"/>
    <w:rsid w:val="00482E2C"/>
    <w:rsid w:val="004836BF"/>
    <w:rsid w:val="004857D5"/>
    <w:rsid w:val="00485A21"/>
    <w:rsid w:val="00486A55"/>
    <w:rsid w:val="00487F86"/>
    <w:rsid w:val="0049086F"/>
    <w:rsid w:val="0049439F"/>
    <w:rsid w:val="00494AD6"/>
    <w:rsid w:val="00497967"/>
    <w:rsid w:val="00497F7A"/>
    <w:rsid w:val="004A0F3B"/>
    <w:rsid w:val="004A28DC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5FD3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4417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31CD"/>
    <w:rsid w:val="005146ED"/>
    <w:rsid w:val="00514DBF"/>
    <w:rsid w:val="00514F1A"/>
    <w:rsid w:val="00517F9E"/>
    <w:rsid w:val="00521768"/>
    <w:rsid w:val="005223CF"/>
    <w:rsid w:val="00522F2F"/>
    <w:rsid w:val="005234AB"/>
    <w:rsid w:val="005238AC"/>
    <w:rsid w:val="00523BD2"/>
    <w:rsid w:val="005273BA"/>
    <w:rsid w:val="0053091C"/>
    <w:rsid w:val="00531282"/>
    <w:rsid w:val="00531A25"/>
    <w:rsid w:val="00532CA3"/>
    <w:rsid w:val="00533E09"/>
    <w:rsid w:val="005365FA"/>
    <w:rsid w:val="005367B1"/>
    <w:rsid w:val="005417E7"/>
    <w:rsid w:val="00543644"/>
    <w:rsid w:val="005469A6"/>
    <w:rsid w:val="00547CE7"/>
    <w:rsid w:val="005514BA"/>
    <w:rsid w:val="005516EB"/>
    <w:rsid w:val="005524F3"/>
    <w:rsid w:val="0055260E"/>
    <w:rsid w:val="00555A3D"/>
    <w:rsid w:val="0055712C"/>
    <w:rsid w:val="00560B60"/>
    <w:rsid w:val="00560E2E"/>
    <w:rsid w:val="00562865"/>
    <w:rsid w:val="005629AF"/>
    <w:rsid w:val="005646D5"/>
    <w:rsid w:val="005647E9"/>
    <w:rsid w:val="00565452"/>
    <w:rsid w:val="00570BB7"/>
    <w:rsid w:val="00570C6B"/>
    <w:rsid w:val="00573887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1C23"/>
    <w:rsid w:val="00592CA8"/>
    <w:rsid w:val="00592CD5"/>
    <w:rsid w:val="00593C66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244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D6B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3F9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02B7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CB8"/>
    <w:rsid w:val="00645F89"/>
    <w:rsid w:val="00650529"/>
    <w:rsid w:val="00650910"/>
    <w:rsid w:val="00654454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282F"/>
    <w:rsid w:val="0067504F"/>
    <w:rsid w:val="006759FB"/>
    <w:rsid w:val="006769F9"/>
    <w:rsid w:val="00677C23"/>
    <w:rsid w:val="00681227"/>
    <w:rsid w:val="006815E8"/>
    <w:rsid w:val="00681A26"/>
    <w:rsid w:val="0068350F"/>
    <w:rsid w:val="00685127"/>
    <w:rsid w:val="00685A11"/>
    <w:rsid w:val="00693F46"/>
    <w:rsid w:val="00694E6D"/>
    <w:rsid w:val="00696E7C"/>
    <w:rsid w:val="0069728F"/>
    <w:rsid w:val="0069769A"/>
    <w:rsid w:val="00697CC8"/>
    <w:rsid w:val="006A13F2"/>
    <w:rsid w:val="006A263F"/>
    <w:rsid w:val="006A276E"/>
    <w:rsid w:val="006A2CEA"/>
    <w:rsid w:val="006A418E"/>
    <w:rsid w:val="006A59DE"/>
    <w:rsid w:val="006A78E8"/>
    <w:rsid w:val="006B0DD3"/>
    <w:rsid w:val="006B133E"/>
    <w:rsid w:val="006B471C"/>
    <w:rsid w:val="006B4E47"/>
    <w:rsid w:val="006C0290"/>
    <w:rsid w:val="006C1716"/>
    <w:rsid w:val="006C1939"/>
    <w:rsid w:val="006C2C3D"/>
    <w:rsid w:val="006C49EA"/>
    <w:rsid w:val="006C5DCF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1C93"/>
    <w:rsid w:val="007124AB"/>
    <w:rsid w:val="007149E6"/>
    <w:rsid w:val="0071561C"/>
    <w:rsid w:val="00715F19"/>
    <w:rsid w:val="00717B8C"/>
    <w:rsid w:val="00720527"/>
    <w:rsid w:val="0072057F"/>
    <w:rsid w:val="00722025"/>
    <w:rsid w:val="007223DA"/>
    <w:rsid w:val="0072386C"/>
    <w:rsid w:val="00723B0C"/>
    <w:rsid w:val="00723E34"/>
    <w:rsid w:val="00725E6B"/>
    <w:rsid w:val="00725EFC"/>
    <w:rsid w:val="007261AE"/>
    <w:rsid w:val="00726BC1"/>
    <w:rsid w:val="007302D5"/>
    <w:rsid w:val="007316EA"/>
    <w:rsid w:val="00731C9D"/>
    <w:rsid w:val="00732115"/>
    <w:rsid w:val="00732D26"/>
    <w:rsid w:val="00733BF1"/>
    <w:rsid w:val="0073548E"/>
    <w:rsid w:val="00735991"/>
    <w:rsid w:val="007361C3"/>
    <w:rsid w:val="00736D97"/>
    <w:rsid w:val="007373D1"/>
    <w:rsid w:val="0074191B"/>
    <w:rsid w:val="00743535"/>
    <w:rsid w:val="00743FF6"/>
    <w:rsid w:val="00745223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A6A"/>
    <w:rsid w:val="00765F49"/>
    <w:rsid w:val="00770C38"/>
    <w:rsid w:val="00770ECD"/>
    <w:rsid w:val="00772AC6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0FAF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0FA3"/>
    <w:rsid w:val="008011B4"/>
    <w:rsid w:val="00803CD1"/>
    <w:rsid w:val="00804F0C"/>
    <w:rsid w:val="00806DE7"/>
    <w:rsid w:val="008077EF"/>
    <w:rsid w:val="0081007A"/>
    <w:rsid w:val="00810102"/>
    <w:rsid w:val="00810AE4"/>
    <w:rsid w:val="008125F9"/>
    <w:rsid w:val="00812BFD"/>
    <w:rsid w:val="00813646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403F"/>
    <w:rsid w:val="008356CE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62B"/>
    <w:rsid w:val="0085298D"/>
    <w:rsid w:val="008535ED"/>
    <w:rsid w:val="0085388A"/>
    <w:rsid w:val="00855275"/>
    <w:rsid w:val="008569A9"/>
    <w:rsid w:val="00862F62"/>
    <w:rsid w:val="00863690"/>
    <w:rsid w:val="008643A7"/>
    <w:rsid w:val="008657AC"/>
    <w:rsid w:val="00865CF5"/>
    <w:rsid w:val="00867995"/>
    <w:rsid w:val="008700BC"/>
    <w:rsid w:val="0087081B"/>
    <w:rsid w:val="00874EDB"/>
    <w:rsid w:val="008750E7"/>
    <w:rsid w:val="008762EB"/>
    <w:rsid w:val="008764F0"/>
    <w:rsid w:val="008776A8"/>
    <w:rsid w:val="00881047"/>
    <w:rsid w:val="00882419"/>
    <w:rsid w:val="00882E9E"/>
    <w:rsid w:val="00886AF7"/>
    <w:rsid w:val="008873B1"/>
    <w:rsid w:val="008879D2"/>
    <w:rsid w:val="00890FDD"/>
    <w:rsid w:val="0089141F"/>
    <w:rsid w:val="00895F72"/>
    <w:rsid w:val="0089710D"/>
    <w:rsid w:val="00897897"/>
    <w:rsid w:val="008A2045"/>
    <w:rsid w:val="008A2DC3"/>
    <w:rsid w:val="008A2EAA"/>
    <w:rsid w:val="008A346D"/>
    <w:rsid w:val="008A35A5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1B26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2142C"/>
    <w:rsid w:val="00923A6F"/>
    <w:rsid w:val="00930E5F"/>
    <w:rsid w:val="00931ED1"/>
    <w:rsid w:val="00934977"/>
    <w:rsid w:val="009355E3"/>
    <w:rsid w:val="00935AB5"/>
    <w:rsid w:val="00936669"/>
    <w:rsid w:val="00937EA4"/>
    <w:rsid w:val="00941E4B"/>
    <w:rsid w:val="00943BA2"/>
    <w:rsid w:val="00943BEE"/>
    <w:rsid w:val="009462B0"/>
    <w:rsid w:val="009478A4"/>
    <w:rsid w:val="009503B5"/>
    <w:rsid w:val="00950E2F"/>
    <w:rsid w:val="00952698"/>
    <w:rsid w:val="009528B3"/>
    <w:rsid w:val="00954681"/>
    <w:rsid w:val="00957956"/>
    <w:rsid w:val="00960501"/>
    <w:rsid w:val="0096091F"/>
    <w:rsid w:val="00960C8B"/>
    <w:rsid w:val="00960F24"/>
    <w:rsid w:val="00961416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77F45"/>
    <w:rsid w:val="00982019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5313"/>
    <w:rsid w:val="009B7AAD"/>
    <w:rsid w:val="009C30FE"/>
    <w:rsid w:val="009C481F"/>
    <w:rsid w:val="009C56A0"/>
    <w:rsid w:val="009D6DF0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E74D5"/>
    <w:rsid w:val="009F00FB"/>
    <w:rsid w:val="009F1279"/>
    <w:rsid w:val="009F1432"/>
    <w:rsid w:val="009F34D8"/>
    <w:rsid w:val="009F3BA2"/>
    <w:rsid w:val="009F70AD"/>
    <w:rsid w:val="00A04649"/>
    <w:rsid w:val="00A0530A"/>
    <w:rsid w:val="00A07799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094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47408"/>
    <w:rsid w:val="00A52DA2"/>
    <w:rsid w:val="00A54A8C"/>
    <w:rsid w:val="00A567D0"/>
    <w:rsid w:val="00A601CE"/>
    <w:rsid w:val="00A60C56"/>
    <w:rsid w:val="00A61C6B"/>
    <w:rsid w:val="00A63E74"/>
    <w:rsid w:val="00A64FC0"/>
    <w:rsid w:val="00A65907"/>
    <w:rsid w:val="00A70D80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23DB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2421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7EB2"/>
    <w:rsid w:val="00AF194E"/>
    <w:rsid w:val="00AF4883"/>
    <w:rsid w:val="00AF60D0"/>
    <w:rsid w:val="00AF7D69"/>
    <w:rsid w:val="00B00846"/>
    <w:rsid w:val="00B01218"/>
    <w:rsid w:val="00B01C5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20E"/>
    <w:rsid w:val="00B173E0"/>
    <w:rsid w:val="00B2163B"/>
    <w:rsid w:val="00B27215"/>
    <w:rsid w:val="00B314C6"/>
    <w:rsid w:val="00B336C2"/>
    <w:rsid w:val="00B34519"/>
    <w:rsid w:val="00B34F9F"/>
    <w:rsid w:val="00B3568D"/>
    <w:rsid w:val="00B37AB4"/>
    <w:rsid w:val="00B4482D"/>
    <w:rsid w:val="00B46823"/>
    <w:rsid w:val="00B46AF1"/>
    <w:rsid w:val="00B47152"/>
    <w:rsid w:val="00B47BC5"/>
    <w:rsid w:val="00B47EF8"/>
    <w:rsid w:val="00B50EC6"/>
    <w:rsid w:val="00B52D20"/>
    <w:rsid w:val="00B53A53"/>
    <w:rsid w:val="00B53B2B"/>
    <w:rsid w:val="00B55569"/>
    <w:rsid w:val="00B561B1"/>
    <w:rsid w:val="00B614B4"/>
    <w:rsid w:val="00B61EB7"/>
    <w:rsid w:val="00B63BBF"/>
    <w:rsid w:val="00B648A1"/>
    <w:rsid w:val="00B6571F"/>
    <w:rsid w:val="00B66E0F"/>
    <w:rsid w:val="00B66FBA"/>
    <w:rsid w:val="00B70A16"/>
    <w:rsid w:val="00B70A6B"/>
    <w:rsid w:val="00B73370"/>
    <w:rsid w:val="00B740EA"/>
    <w:rsid w:val="00B76BB4"/>
    <w:rsid w:val="00B77EAF"/>
    <w:rsid w:val="00B80CBB"/>
    <w:rsid w:val="00B82419"/>
    <w:rsid w:val="00B827FB"/>
    <w:rsid w:val="00B832DE"/>
    <w:rsid w:val="00B835D0"/>
    <w:rsid w:val="00B839D2"/>
    <w:rsid w:val="00B83CCD"/>
    <w:rsid w:val="00B83E9E"/>
    <w:rsid w:val="00B84B8A"/>
    <w:rsid w:val="00B84D71"/>
    <w:rsid w:val="00B855F5"/>
    <w:rsid w:val="00B8764E"/>
    <w:rsid w:val="00B914B0"/>
    <w:rsid w:val="00B927C5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1B7E"/>
    <w:rsid w:val="00BC2CE7"/>
    <w:rsid w:val="00BC54C3"/>
    <w:rsid w:val="00BC5E9A"/>
    <w:rsid w:val="00BC6203"/>
    <w:rsid w:val="00BC69E3"/>
    <w:rsid w:val="00BC73BB"/>
    <w:rsid w:val="00BD0085"/>
    <w:rsid w:val="00BD42B8"/>
    <w:rsid w:val="00BD72C5"/>
    <w:rsid w:val="00BD7A5C"/>
    <w:rsid w:val="00BE168F"/>
    <w:rsid w:val="00BE1CF9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4DF5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37C8"/>
    <w:rsid w:val="00C242EE"/>
    <w:rsid w:val="00C245A1"/>
    <w:rsid w:val="00C25E14"/>
    <w:rsid w:val="00C31071"/>
    <w:rsid w:val="00C31E75"/>
    <w:rsid w:val="00C35989"/>
    <w:rsid w:val="00C36E18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37F4"/>
    <w:rsid w:val="00C5472B"/>
    <w:rsid w:val="00C54D6B"/>
    <w:rsid w:val="00C55125"/>
    <w:rsid w:val="00C60055"/>
    <w:rsid w:val="00C60DAC"/>
    <w:rsid w:val="00C60E7F"/>
    <w:rsid w:val="00C64B1F"/>
    <w:rsid w:val="00C66A44"/>
    <w:rsid w:val="00C67715"/>
    <w:rsid w:val="00C6784C"/>
    <w:rsid w:val="00C70A5F"/>
    <w:rsid w:val="00C73792"/>
    <w:rsid w:val="00C7568D"/>
    <w:rsid w:val="00C7670D"/>
    <w:rsid w:val="00C77D8A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3A3E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2E16"/>
    <w:rsid w:val="00CC6A66"/>
    <w:rsid w:val="00CC6ABA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97"/>
    <w:rsid w:val="00CF68F5"/>
    <w:rsid w:val="00CF6F5E"/>
    <w:rsid w:val="00CF7616"/>
    <w:rsid w:val="00CF771A"/>
    <w:rsid w:val="00CF77F7"/>
    <w:rsid w:val="00CF7DAF"/>
    <w:rsid w:val="00D00B77"/>
    <w:rsid w:val="00D03025"/>
    <w:rsid w:val="00D031AC"/>
    <w:rsid w:val="00D05071"/>
    <w:rsid w:val="00D1039E"/>
    <w:rsid w:val="00D11302"/>
    <w:rsid w:val="00D15498"/>
    <w:rsid w:val="00D15717"/>
    <w:rsid w:val="00D158EE"/>
    <w:rsid w:val="00D16287"/>
    <w:rsid w:val="00D1641C"/>
    <w:rsid w:val="00D20660"/>
    <w:rsid w:val="00D20ECC"/>
    <w:rsid w:val="00D21C74"/>
    <w:rsid w:val="00D22BE3"/>
    <w:rsid w:val="00D2578B"/>
    <w:rsid w:val="00D26DE0"/>
    <w:rsid w:val="00D2774E"/>
    <w:rsid w:val="00D301B9"/>
    <w:rsid w:val="00D3176F"/>
    <w:rsid w:val="00D340D2"/>
    <w:rsid w:val="00D3473D"/>
    <w:rsid w:val="00D40571"/>
    <w:rsid w:val="00D4242E"/>
    <w:rsid w:val="00D4579F"/>
    <w:rsid w:val="00D470DB"/>
    <w:rsid w:val="00D5202E"/>
    <w:rsid w:val="00D52803"/>
    <w:rsid w:val="00D52A0B"/>
    <w:rsid w:val="00D545EF"/>
    <w:rsid w:val="00D601B7"/>
    <w:rsid w:val="00D60ECD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34D6"/>
    <w:rsid w:val="00D76EE1"/>
    <w:rsid w:val="00D77855"/>
    <w:rsid w:val="00D81793"/>
    <w:rsid w:val="00D835C7"/>
    <w:rsid w:val="00D83A60"/>
    <w:rsid w:val="00D85200"/>
    <w:rsid w:val="00D85F73"/>
    <w:rsid w:val="00D91F8B"/>
    <w:rsid w:val="00D926A5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1F15"/>
    <w:rsid w:val="00DA2293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C67B3"/>
    <w:rsid w:val="00DC703D"/>
    <w:rsid w:val="00DD0DA3"/>
    <w:rsid w:val="00DD13C5"/>
    <w:rsid w:val="00DD1C1F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2D68"/>
    <w:rsid w:val="00DF32AE"/>
    <w:rsid w:val="00DF47F1"/>
    <w:rsid w:val="00DF66C5"/>
    <w:rsid w:val="00DF6CC1"/>
    <w:rsid w:val="00DF7481"/>
    <w:rsid w:val="00E0126F"/>
    <w:rsid w:val="00E01A16"/>
    <w:rsid w:val="00E01E90"/>
    <w:rsid w:val="00E0295C"/>
    <w:rsid w:val="00E02F16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25C2"/>
    <w:rsid w:val="00E43A83"/>
    <w:rsid w:val="00E45DEB"/>
    <w:rsid w:val="00E46562"/>
    <w:rsid w:val="00E4714A"/>
    <w:rsid w:val="00E52B02"/>
    <w:rsid w:val="00E54B2A"/>
    <w:rsid w:val="00E55192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746C2"/>
    <w:rsid w:val="00E77ECA"/>
    <w:rsid w:val="00E80793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970"/>
    <w:rsid w:val="00EB0BC3"/>
    <w:rsid w:val="00EB15B1"/>
    <w:rsid w:val="00EB4D9C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1A38"/>
    <w:rsid w:val="00EE2B04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0429"/>
    <w:rsid w:val="00F0127C"/>
    <w:rsid w:val="00F03BCE"/>
    <w:rsid w:val="00F05727"/>
    <w:rsid w:val="00F0686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30F"/>
    <w:rsid w:val="00F21842"/>
    <w:rsid w:val="00F22635"/>
    <w:rsid w:val="00F2315A"/>
    <w:rsid w:val="00F24A23"/>
    <w:rsid w:val="00F24E79"/>
    <w:rsid w:val="00F257D8"/>
    <w:rsid w:val="00F26B74"/>
    <w:rsid w:val="00F26B7A"/>
    <w:rsid w:val="00F27185"/>
    <w:rsid w:val="00F3167E"/>
    <w:rsid w:val="00F31941"/>
    <w:rsid w:val="00F32B59"/>
    <w:rsid w:val="00F33480"/>
    <w:rsid w:val="00F35DC3"/>
    <w:rsid w:val="00F37225"/>
    <w:rsid w:val="00F41513"/>
    <w:rsid w:val="00F4205D"/>
    <w:rsid w:val="00F435DE"/>
    <w:rsid w:val="00F4781E"/>
    <w:rsid w:val="00F51DA2"/>
    <w:rsid w:val="00F60505"/>
    <w:rsid w:val="00F60B9E"/>
    <w:rsid w:val="00F6288B"/>
    <w:rsid w:val="00F62A87"/>
    <w:rsid w:val="00F62E61"/>
    <w:rsid w:val="00F63F41"/>
    <w:rsid w:val="00F653D9"/>
    <w:rsid w:val="00F65516"/>
    <w:rsid w:val="00F656E8"/>
    <w:rsid w:val="00F656E9"/>
    <w:rsid w:val="00F66750"/>
    <w:rsid w:val="00F66B62"/>
    <w:rsid w:val="00F66CBC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953D2"/>
    <w:rsid w:val="00F95FAA"/>
    <w:rsid w:val="00F97CE9"/>
    <w:rsid w:val="00FA0AF0"/>
    <w:rsid w:val="00FA1548"/>
    <w:rsid w:val="00FA2DEA"/>
    <w:rsid w:val="00FA4CE9"/>
    <w:rsid w:val="00FA7173"/>
    <w:rsid w:val="00FC041F"/>
    <w:rsid w:val="00FC047D"/>
    <w:rsid w:val="00FC1149"/>
    <w:rsid w:val="00FC1D5D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5645"/>
    <w:rsid w:val="00FD6B9C"/>
    <w:rsid w:val="00FD75E6"/>
    <w:rsid w:val="00FD7772"/>
    <w:rsid w:val="00FD7E61"/>
    <w:rsid w:val="00FE052D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931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82">
    <w:name w:val="rvts82"/>
    <w:basedOn w:val="a0"/>
    <w:rsid w:val="00F95FAA"/>
  </w:style>
  <w:style w:type="character" w:customStyle="1" w:styleId="rvts37">
    <w:name w:val="rvts37"/>
    <w:basedOn w:val="a0"/>
    <w:rsid w:val="00F95FAA"/>
  </w:style>
  <w:style w:type="character" w:customStyle="1" w:styleId="rvts40">
    <w:name w:val="rvts40"/>
    <w:basedOn w:val="a0"/>
    <w:rsid w:val="00DF2D68"/>
  </w:style>
  <w:style w:type="paragraph" w:styleId="ae">
    <w:name w:val="caption"/>
    <w:basedOn w:val="a"/>
    <w:next w:val="a"/>
    <w:uiPriority w:val="35"/>
    <w:unhideWhenUsed/>
    <w:qFormat/>
    <w:rsid w:val="00B84B8A"/>
    <w:pPr>
      <w:ind w:firstLine="0"/>
      <w:jc w:val="left"/>
    </w:pPr>
    <w:rPr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BA9E-063E-4C8A-80BC-548110DC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26</cp:revision>
  <cp:lastPrinted>2020-12-15T06:51:00Z</cp:lastPrinted>
  <dcterms:created xsi:type="dcterms:W3CDTF">2021-09-20T10:19:00Z</dcterms:created>
  <dcterms:modified xsi:type="dcterms:W3CDTF">2021-10-05T12:32:00Z</dcterms:modified>
</cp:coreProperties>
</file>