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0926" w14:textId="77777777" w:rsidR="005A6E6A" w:rsidRPr="00A26522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7" w14:textId="77777777" w:rsidR="00035CEE" w:rsidRPr="00A26522" w:rsidRDefault="00035CEE" w:rsidP="00A70434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26522">
        <w:rPr>
          <w:b/>
          <w:sz w:val="28"/>
          <w:szCs w:val="28"/>
        </w:rPr>
        <w:t>Обґрунтування</w:t>
      </w:r>
    </w:p>
    <w:p w14:paraId="222E4CB0" w14:textId="77777777" w:rsidR="00872B50" w:rsidRDefault="00035CEE" w:rsidP="00A70434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652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A26522">
        <w:rPr>
          <w:rFonts w:ascii="Times New Roman" w:hAnsi="Times New Roman" w:cs="Times New Roman"/>
          <w:b/>
          <w:sz w:val="28"/>
          <w:szCs w:val="28"/>
        </w:rPr>
        <w:br/>
      </w:r>
    </w:p>
    <w:p w14:paraId="18AE0929" w14:textId="43ABAFA1" w:rsidR="00035CEE" w:rsidRDefault="00A7536C" w:rsidP="00035CEE">
      <w:pPr>
        <w:pStyle w:val="1"/>
        <w:spacing w:after="0" w:line="240" w:lineRule="auto"/>
        <w:ind w:firstLine="0"/>
        <w:jc w:val="center"/>
        <w:rPr>
          <w:rFonts w:eastAsiaTheme="minorHAnsi" w:cstheme="minorBidi"/>
          <w:b/>
          <w:sz w:val="28"/>
          <w:szCs w:val="28"/>
        </w:rPr>
      </w:pPr>
      <w:r w:rsidRPr="00A7536C">
        <w:rPr>
          <w:rFonts w:eastAsiaTheme="minorHAnsi" w:cstheme="minorBidi"/>
          <w:b/>
          <w:sz w:val="28"/>
          <w:szCs w:val="28"/>
        </w:rPr>
        <w:t xml:space="preserve">Код ДК 021:2015– 30230000-0 Комп’ютерне обладнання / </w:t>
      </w:r>
      <w:proofErr w:type="spellStart"/>
      <w:r w:rsidRPr="00A7536C">
        <w:rPr>
          <w:rFonts w:eastAsiaTheme="minorHAnsi" w:cstheme="minorBidi"/>
          <w:b/>
          <w:sz w:val="28"/>
          <w:szCs w:val="28"/>
        </w:rPr>
        <w:t>Computer</w:t>
      </w:r>
      <w:proofErr w:type="spellEnd"/>
      <w:r w:rsidRPr="00A7536C">
        <w:rPr>
          <w:rFonts w:eastAsiaTheme="minorHAnsi" w:cstheme="minorBidi"/>
          <w:b/>
          <w:sz w:val="28"/>
          <w:szCs w:val="28"/>
        </w:rPr>
        <w:t xml:space="preserve"> </w:t>
      </w:r>
      <w:proofErr w:type="spellStart"/>
      <w:r w:rsidRPr="00A7536C">
        <w:rPr>
          <w:rFonts w:eastAsiaTheme="minorHAnsi" w:cstheme="minorBidi"/>
          <w:b/>
          <w:sz w:val="28"/>
          <w:szCs w:val="28"/>
        </w:rPr>
        <w:t>equipment</w:t>
      </w:r>
      <w:proofErr w:type="spellEnd"/>
      <w:r w:rsidRPr="00A7536C">
        <w:rPr>
          <w:rFonts w:eastAsiaTheme="minorHAnsi" w:cstheme="minorBidi"/>
          <w:b/>
          <w:sz w:val="28"/>
          <w:szCs w:val="28"/>
        </w:rPr>
        <w:t xml:space="preserve"> (Носії інформації)</w:t>
      </w:r>
    </w:p>
    <w:p w14:paraId="625A20BB" w14:textId="77777777" w:rsidR="00A7536C" w:rsidRPr="00A26522" w:rsidRDefault="00A7536C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A" w14:textId="3F30E7E0" w:rsidR="00035CEE" w:rsidRPr="00A70434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A70434">
        <w:rPr>
          <w:sz w:val="28"/>
          <w:szCs w:val="28"/>
        </w:rPr>
        <w:t>(номер / ідентифікатор закупівлі</w:t>
      </w:r>
      <w:bookmarkStart w:id="0" w:name="_GoBack"/>
      <w:bookmarkEnd w:id="0"/>
      <w:r w:rsidRPr="00A70434">
        <w:rPr>
          <w:sz w:val="28"/>
          <w:szCs w:val="28"/>
        </w:rPr>
        <w:t xml:space="preserve"> </w:t>
      </w:r>
      <w:r w:rsidR="00A7536C" w:rsidRPr="00A7536C">
        <w:rPr>
          <w:sz w:val="28"/>
          <w:szCs w:val="28"/>
          <w:lang w:val="en-US"/>
        </w:rPr>
        <w:t>UA</w:t>
      </w:r>
      <w:r w:rsidR="00A7536C" w:rsidRPr="00A7536C">
        <w:rPr>
          <w:sz w:val="28"/>
          <w:szCs w:val="28"/>
        </w:rPr>
        <w:t>-2021-10-12-004975-</w:t>
      </w:r>
      <w:r w:rsidR="00A7536C" w:rsidRPr="00A7536C">
        <w:rPr>
          <w:sz w:val="28"/>
          <w:szCs w:val="28"/>
          <w:lang w:val="en-US"/>
        </w:rPr>
        <w:t>b</w:t>
      </w:r>
      <w:r w:rsidRPr="00A70434">
        <w:rPr>
          <w:sz w:val="28"/>
          <w:szCs w:val="28"/>
        </w:rPr>
        <w:t>)</w:t>
      </w:r>
    </w:p>
    <w:p w14:paraId="18AE092C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18AE092D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18AE092F" w14:textId="1C1517D0" w:rsidR="00035CEE" w:rsidRPr="00A70434" w:rsidRDefault="00035CEE" w:rsidP="0015252D">
      <w:pPr>
        <w:pStyle w:val="1"/>
        <w:spacing w:after="0" w:line="240" w:lineRule="auto"/>
        <w:ind w:left="426" w:firstLine="141"/>
        <w:jc w:val="both"/>
        <w:rPr>
          <w:b/>
          <w:iCs/>
          <w:sz w:val="20"/>
          <w:szCs w:val="28"/>
        </w:rPr>
      </w:pPr>
      <w:r w:rsidRPr="00A70434">
        <w:rPr>
          <w:b/>
          <w:sz w:val="28"/>
          <w:szCs w:val="28"/>
        </w:rPr>
        <w:t>1) </w:t>
      </w:r>
      <w:r w:rsidR="007805AD" w:rsidRPr="00A70434">
        <w:rPr>
          <w:b/>
          <w:sz w:val="28"/>
          <w:szCs w:val="28"/>
        </w:rPr>
        <w:t xml:space="preserve"> Носії інформації</w:t>
      </w:r>
    </w:p>
    <w:p w14:paraId="18AE0930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3328"/>
        <w:gridCol w:w="2804"/>
        <w:gridCol w:w="3339"/>
      </w:tblGrid>
      <w:tr w:rsidR="003879F8" w:rsidRPr="008A236A" w14:paraId="18AE0935" w14:textId="77777777" w:rsidTr="008A236A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8AE0931" w14:textId="77777777" w:rsidR="00035CEE" w:rsidRPr="008A236A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№ п/п</w:t>
            </w:r>
          </w:p>
        </w:tc>
        <w:tc>
          <w:tcPr>
            <w:tcW w:w="3328" w:type="dxa"/>
            <w:vAlign w:val="center"/>
          </w:tcPr>
          <w:p w14:paraId="18AE0932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804" w:type="dxa"/>
            <w:vAlign w:val="center"/>
          </w:tcPr>
          <w:p w14:paraId="18AE0933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9" w:type="dxa"/>
            <w:vAlign w:val="center"/>
          </w:tcPr>
          <w:p w14:paraId="18AE0934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879F8" w:rsidRPr="008A236A" w14:paraId="18AE093A" w14:textId="77777777" w:rsidTr="008A236A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8AE0936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center"/>
          </w:tcPr>
          <w:p w14:paraId="18AE0937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vAlign w:val="center"/>
          </w:tcPr>
          <w:p w14:paraId="18AE0938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18AE0939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36A">
              <w:rPr>
                <w:sz w:val="24"/>
                <w:szCs w:val="24"/>
              </w:rPr>
              <w:t>4</w:t>
            </w:r>
          </w:p>
        </w:tc>
      </w:tr>
      <w:tr w:rsidR="00286256" w:rsidRPr="008A236A" w14:paraId="18AE0941" w14:textId="77777777" w:rsidTr="005D0088">
        <w:trPr>
          <w:cantSplit/>
          <w:trHeight w:hRule="exact" w:val="487"/>
        </w:trPr>
        <w:tc>
          <w:tcPr>
            <w:tcW w:w="594" w:type="dxa"/>
            <w:vAlign w:val="center"/>
          </w:tcPr>
          <w:p w14:paraId="18AE093B" w14:textId="0D1E4833" w:rsidR="00286256" w:rsidRPr="008A236A" w:rsidRDefault="00286256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32" w:type="dxa"/>
            <w:gridSpan w:val="2"/>
          </w:tcPr>
          <w:p w14:paraId="18AE093F" w14:textId="158BED8C" w:rsidR="00286256" w:rsidRPr="008A236A" w:rsidRDefault="00286256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Карта пам’яті SDXC64G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vMerge w:val="restart"/>
          </w:tcPr>
          <w:p w14:paraId="1A1A83CE" w14:textId="77777777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n3"/>
            <w:bookmarkEnd w:id="1"/>
          </w:p>
          <w:p w14:paraId="063F2592" w14:textId="77777777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90FA33" w14:textId="77777777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AE0940" w14:textId="780C3B29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Сумісність з наявним  обладнанням.</w:t>
            </w:r>
            <w:r w:rsidRPr="00286256">
              <w:rPr>
                <w:sz w:val="24"/>
                <w:szCs w:val="24"/>
                <w:lang w:val="ru-RU"/>
              </w:rPr>
              <w:t xml:space="preserve"> </w:t>
            </w:r>
            <w:r w:rsidRPr="00872B50">
              <w:rPr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</w:p>
        </w:tc>
      </w:tr>
      <w:tr w:rsidR="008A236A" w:rsidRPr="008A236A" w14:paraId="7E06B96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6BBF205F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E49D333" w14:textId="6A4FD6AD" w:rsidR="008A236A" w:rsidRPr="008A236A" w:rsidRDefault="008A236A" w:rsidP="005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Обсяг, ГБ: </w:t>
            </w:r>
          </w:p>
        </w:tc>
        <w:tc>
          <w:tcPr>
            <w:tcW w:w="2804" w:type="dxa"/>
            <w:vAlign w:val="center"/>
          </w:tcPr>
          <w:p w14:paraId="11381A94" w14:textId="13EB93C0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не менше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en-US"/>
              </w:rPr>
              <w:t>64</w:t>
            </w:r>
          </w:p>
        </w:tc>
        <w:tc>
          <w:tcPr>
            <w:tcW w:w="3339" w:type="dxa"/>
            <w:vMerge/>
          </w:tcPr>
          <w:p w14:paraId="30606B72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177978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09F5F1D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0D10C783" w14:textId="6795B7D8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57C29640" w14:textId="75BACA62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SDХC</w:t>
            </w:r>
          </w:p>
        </w:tc>
        <w:tc>
          <w:tcPr>
            <w:tcW w:w="3339" w:type="dxa"/>
            <w:vMerge/>
          </w:tcPr>
          <w:p w14:paraId="5F0AEECA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F867C3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431F2B2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B388901" w14:textId="74F16AAA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02ECCC66" w14:textId="6C9602C7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не нижче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3339" w:type="dxa"/>
            <w:vMerge/>
          </w:tcPr>
          <w:p w14:paraId="516A2125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F4A3AC8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9C2DF07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43F3094D" w14:textId="6CED6D4D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UHS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5DB8AF41" w14:textId="6B871191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UHS-I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U1)</w:t>
            </w:r>
          </w:p>
        </w:tc>
        <w:tc>
          <w:tcPr>
            <w:tcW w:w="3339" w:type="dxa"/>
            <w:vMerge/>
          </w:tcPr>
          <w:p w14:paraId="11283A1E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85AF249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4EBCA7E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4C42195" w14:textId="781998AA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читання, МБ/с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14:paraId="23493ADB" w14:textId="1D1A0E95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менше 80</w:t>
            </w:r>
          </w:p>
        </w:tc>
        <w:tc>
          <w:tcPr>
            <w:tcW w:w="3339" w:type="dxa"/>
            <w:vMerge/>
          </w:tcPr>
          <w:p w14:paraId="4B63A26C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453869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60F88472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8FDFBE8" w14:textId="4E464FD0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запис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МБ/с: </w:t>
            </w:r>
          </w:p>
        </w:tc>
        <w:tc>
          <w:tcPr>
            <w:tcW w:w="2804" w:type="dxa"/>
            <w:vAlign w:val="center"/>
          </w:tcPr>
          <w:p w14:paraId="02B5BBBE" w14:textId="7A70B57A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менше 10</w:t>
            </w:r>
          </w:p>
        </w:tc>
        <w:tc>
          <w:tcPr>
            <w:tcW w:w="3339" w:type="dxa"/>
            <w:vMerge/>
          </w:tcPr>
          <w:p w14:paraId="10F00DF1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0874740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2935B4AD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0C611556" w14:textId="6D5B4EE4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037C3879" w14:textId="350C9BE7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</w:t>
            </w:r>
            <w:r w:rsidR="00286256">
              <w:rPr>
                <w:rFonts w:ascii="Times New Roman" w:hAnsi="Times New Roman" w:cs="Times New Roman"/>
                <w:sz w:val="24"/>
                <w:szCs w:val="24"/>
              </w:rPr>
              <w:t>енше 36 місяців</w:t>
            </w:r>
          </w:p>
        </w:tc>
        <w:tc>
          <w:tcPr>
            <w:tcW w:w="3339" w:type="dxa"/>
            <w:vMerge/>
          </w:tcPr>
          <w:p w14:paraId="4F8F1E39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102B43A1" w14:textId="77777777" w:rsidTr="007D3AB4">
        <w:trPr>
          <w:cantSplit/>
          <w:trHeight w:hRule="exact" w:val="437"/>
        </w:trPr>
        <w:tc>
          <w:tcPr>
            <w:tcW w:w="594" w:type="dxa"/>
            <w:vAlign w:val="center"/>
          </w:tcPr>
          <w:p w14:paraId="3058C646" w14:textId="5DC477D6" w:rsidR="00286256" w:rsidRPr="008A236A" w:rsidRDefault="00286256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2" w:type="dxa"/>
            <w:gridSpan w:val="2"/>
          </w:tcPr>
          <w:p w14:paraId="23ADB61F" w14:textId="5B2F929F" w:rsidR="00286256" w:rsidRPr="008A236A" w:rsidRDefault="00286256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Карта пам’яті SD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32G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</w:tcPr>
          <w:p w14:paraId="5A3075FD" w14:textId="77777777" w:rsidR="00286256" w:rsidRPr="00872B50" w:rsidRDefault="00286256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0B962907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54715AE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31787D5" w14:textId="2784959B" w:rsidR="008A236A" w:rsidRPr="008A236A" w:rsidRDefault="008A236A" w:rsidP="005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Обсяг, ГБ: </w:t>
            </w:r>
          </w:p>
        </w:tc>
        <w:tc>
          <w:tcPr>
            <w:tcW w:w="2804" w:type="dxa"/>
            <w:vAlign w:val="center"/>
          </w:tcPr>
          <w:p w14:paraId="58C2C521" w14:textId="246C2B8F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менше 32</w:t>
            </w:r>
          </w:p>
        </w:tc>
        <w:tc>
          <w:tcPr>
            <w:tcW w:w="3339" w:type="dxa"/>
            <w:vMerge w:val="restart"/>
          </w:tcPr>
          <w:p w14:paraId="43115928" w14:textId="1ACE21F0" w:rsidR="008A236A" w:rsidRPr="00286256" w:rsidRDefault="00286256" w:rsidP="00A704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56">
              <w:rPr>
                <w:rFonts w:ascii="Times New Roman" w:hAnsi="Times New Roman" w:cs="Times New Roman"/>
                <w:sz w:val="24"/>
                <w:szCs w:val="24"/>
              </w:rPr>
              <w:t>Сумісність з наявним  обладнанням.</w:t>
            </w:r>
            <w:r w:rsidRPr="00286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56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</w:p>
        </w:tc>
      </w:tr>
      <w:tr w:rsidR="008A236A" w:rsidRPr="008A236A" w14:paraId="2234269E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87B738C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30CB51A" w14:textId="31614B3C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098C6803" w14:textId="7C90045A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SD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en-US"/>
              </w:rPr>
              <w:t>H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</w:t>
            </w:r>
          </w:p>
        </w:tc>
        <w:tc>
          <w:tcPr>
            <w:tcW w:w="3339" w:type="dxa"/>
            <w:vMerge/>
          </w:tcPr>
          <w:p w14:paraId="6A7EEC17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E55CF8A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4ADEF02D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65B0DDFD" w14:textId="35A53373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4D41257A" w14:textId="1DB38983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не нижче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3339" w:type="dxa"/>
            <w:vMerge/>
          </w:tcPr>
          <w:p w14:paraId="574788BE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DAE969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376807F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642C44D4" w14:textId="3E71703B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UHS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115957CE" w14:textId="20EB50CA" w:rsidR="008A236A" w:rsidRPr="008A236A" w:rsidRDefault="008A236A" w:rsidP="008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UHS-I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U3)</w:t>
            </w:r>
          </w:p>
        </w:tc>
        <w:tc>
          <w:tcPr>
            <w:tcW w:w="3339" w:type="dxa"/>
            <w:vMerge/>
          </w:tcPr>
          <w:p w14:paraId="2B8A24B2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12352958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60E0ECC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45A9A61" w14:textId="5443B877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читання, МБ/с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4" w:type="dxa"/>
            <w:vAlign w:val="center"/>
          </w:tcPr>
          <w:p w14:paraId="72E12EDC" w14:textId="450898D4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менше 80</w:t>
            </w:r>
          </w:p>
        </w:tc>
        <w:tc>
          <w:tcPr>
            <w:tcW w:w="3339" w:type="dxa"/>
            <w:vMerge/>
          </w:tcPr>
          <w:p w14:paraId="43CFB3E5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25EB4DB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0BA364FC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665DAE9" w14:textId="53A8E2BD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запис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МБ/с: </w:t>
            </w:r>
          </w:p>
        </w:tc>
        <w:tc>
          <w:tcPr>
            <w:tcW w:w="2804" w:type="dxa"/>
            <w:vAlign w:val="center"/>
          </w:tcPr>
          <w:p w14:paraId="5C8BDB6F" w14:textId="110F5C4E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менше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339" w:type="dxa"/>
            <w:vMerge/>
          </w:tcPr>
          <w:p w14:paraId="7C6E1367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2611A894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82FF799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633A947A" w14:textId="7F842040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595EFBBD" w14:textId="70BA06CA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</w:t>
            </w:r>
            <w:r w:rsidR="00286256">
              <w:rPr>
                <w:rFonts w:ascii="Times New Roman" w:hAnsi="Times New Roman" w:cs="Times New Roman"/>
                <w:sz w:val="24"/>
                <w:szCs w:val="24"/>
              </w:rPr>
              <w:t>енше 36 місяців</w:t>
            </w:r>
          </w:p>
        </w:tc>
        <w:tc>
          <w:tcPr>
            <w:tcW w:w="3339" w:type="dxa"/>
            <w:vMerge/>
          </w:tcPr>
          <w:p w14:paraId="2BEC5F52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3B8DE7CA" w14:textId="77777777" w:rsidTr="000378CD">
        <w:trPr>
          <w:cantSplit/>
          <w:trHeight w:hRule="exact" w:val="567"/>
        </w:trPr>
        <w:tc>
          <w:tcPr>
            <w:tcW w:w="594" w:type="dxa"/>
            <w:vAlign w:val="center"/>
          </w:tcPr>
          <w:p w14:paraId="2B7EB805" w14:textId="55362621" w:rsidR="00286256" w:rsidRPr="008A236A" w:rsidRDefault="00286256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132" w:type="dxa"/>
            <w:gridSpan w:val="2"/>
            <w:vAlign w:val="center"/>
          </w:tcPr>
          <w:p w14:paraId="6F769376" w14:textId="333629AC" w:rsidR="00286256" w:rsidRPr="008A236A" w:rsidRDefault="00286256" w:rsidP="008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2"/>
                <w:rFonts w:eastAsiaTheme="minorHAnsi"/>
                <w:bCs w:val="0"/>
                <w:sz w:val="24"/>
                <w:szCs w:val="24"/>
                <w:lang w:eastAsia="ru-RU"/>
              </w:rPr>
              <w:t>Диск DVD</w:t>
            </w:r>
          </w:p>
        </w:tc>
        <w:tc>
          <w:tcPr>
            <w:tcW w:w="3339" w:type="dxa"/>
          </w:tcPr>
          <w:p w14:paraId="33040057" w14:textId="77777777" w:rsidR="00286256" w:rsidRPr="00872B50" w:rsidRDefault="00286256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20B220E4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44C4DAD0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4F0B2EA2" w14:textId="49785CE9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7B08EB38" w14:textId="29912505" w:rsidR="00A70434" w:rsidRPr="008A236A" w:rsidRDefault="00A70434" w:rsidP="00A7043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DVD+R</w:t>
            </w:r>
          </w:p>
        </w:tc>
        <w:tc>
          <w:tcPr>
            <w:tcW w:w="3339" w:type="dxa"/>
            <w:vMerge w:val="restart"/>
          </w:tcPr>
          <w:p w14:paraId="2034B28A" w14:textId="6751611E" w:rsidR="00A70434" w:rsidRPr="00872B50" w:rsidRDefault="00286256" w:rsidP="00286256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Сумісність з наявним  обладнанням. </w:t>
            </w:r>
            <w:r w:rsidR="00A70434" w:rsidRPr="00872B50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  <w:r w:rsidR="00A70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434" w:rsidRPr="008A236A" w14:paraId="730B1DB8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37142F0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21BA64" w14:textId="4FD33083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Об'єм:</w:t>
            </w:r>
          </w:p>
        </w:tc>
        <w:tc>
          <w:tcPr>
            <w:tcW w:w="2804" w:type="dxa"/>
            <w:vAlign w:val="center"/>
          </w:tcPr>
          <w:p w14:paraId="57F879ED" w14:textId="62FD3CC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4,7 ГБ</w:t>
            </w:r>
          </w:p>
        </w:tc>
        <w:tc>
          <w:tcPr>
            <w:tcW w:w="3339" w:type="dxa"/>
            <w:vMerge/>
          </w:tcPr>
          <w:p w14:paraId="726A4CA4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064C449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E67C98F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EAC55EE" w14:textId="69D6B167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Кількість в упаковці: </w:t>
            </w:r>
          </w:p>
        </w:tc>
        <w:tc>
          <w:tcPr>
            <w:tcW w:w="2804" w:type="dxa"/>
            <w:vAlign w:val="center"/>
          </w:tcPr>
          <w:p w14:paraId="24696347" w14:textId="6C60A311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штук</w:t>
            </w:r>
          </w:p>
        </w:tc>
        <w:tc>
          <w:tcPr>
            <w:tcW w:w="3339" w:type="dxa"/>
            <w:vMerge/>
          </w:tcPr>
          <w:p w14:paraId="7A127022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61775F69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0C472E6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78A4D6" w14:textId="4DBFB46E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Швидкість запису DVD+R </w:t>
            </w:r>
          </w:p>
        </w:tc>
        <w:tc>
          <w:tcPr>
            <w:tcW w:w="2804" w:type="dxa"/>
            <w:vAlign w:val="center"/>
          </w:tcPr>
          <w:p w14:paraId="5E58AA4A" w14:textId="4E79C5F0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16x</w:t>
            </w:r>
          </w:p>
        </w:tc>
        <w:tc>
          <w:tcPr>
            <w:tcW w:w="3339" w:type="dxa"/>
            <w:vMerge/>
          </w:tcPr>
          <w:p w14:paraId="0A89BF2A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19C48EB1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2FE4537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FB207ED" w14:textId="257106F6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2BE6EABD" w14:textId="7056E93D" w:rsidR="00A70434" w:rsidRPr="008A236A" w:rsidRDefault="00286256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12 місяців</w:t>
            </w:r>
          </w:p>
        </w:tc>
        <w:tc>
          <w:tcPr>
            <w:tcW w:w="3339" w:type="dxa"/>
            <w:vMerge/>
          </w:tcPr>
          <w:p w14:paraId="54C80DC1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31C73D3E" w14:textId="77777777" w:rsidTr="0007037F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B17BD46" w14:textId="1961B494" w:rsidR="00286256" w:rsidRPr="008A236A" w:rsidRDefault="00286256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32" w:type="dxa"/>
            <w:gridSpan w:val="2"/>
            <w:vAlign w:val="center"/>
          </w:tcPr>
          <w:p w14:paraId="583AEDA7" w14:textId="47AD4B81" w:rsidR="00286256" w:rsidRPr="008A236A" w:rsidRDefault="00286256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2"/>
                <w:rFonts w:eastAsiaTheme="minorHAnsi"/>
                <w:bCs w:val="0"/>
                <w:sz w:val="24"/>
                <w:szCs w:val="24"/>
                <w:lang w:eastAsia="ru-RU"/>
              </w:rPr>
              <w:t xml:space="preserve">Диск </w:t>
            </w:r>
            <w:r w:rsidRPr="008A236A">
              <w:rPr>
                <w:rStyle w:val="2"/>
                <w:rFonts w:eastAsiaTheme="minorHAnsi"/>
                <w:bCs w:val="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339" w:type="dxa"/>
          </w:tcPr>
          <w:p w14:paraId="67BBFC34" w14:textId="77777777" w:rsidR="00286256" w:rsidRPr="00872B50" w:rsidRDefault="00286256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650C30C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7A08429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3FAE3C0" w14:textId="15EABED7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6B0001D5" w14:textId="69A80729" w:rsidR="00A70434" w:rsidRPr="008A236A" w:rsidRDefault="00A70434" w:rsidP="00A7043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D+R</w:t>
            </w:r>
          </w:p>
        </w:tc>
        <w:tc>
          <w:tcPr>
            <w:tcW w:w="3339" w:type="dxa"/>
            <w:vMerge w:val="restart"/>
          </w:tcPr>
          <w:p w14:paraId="7A533459" w14:textId="473E6424" w:rsidR="00A70434" w:rsidRPr="00872B50" w:rsidRDefault="00286256" w:rsidP="00286256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Сумісність з наявним  обладнанням. </w:t>
            </w:r>
            <w:r w:rsidR="00A70434" w:rsidRPr="00872B50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  <w:r w:rsidR="00A7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434" w:rsidRPr="008A236A" w14:paraId="636D45B1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CA031CB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8A327CB" w14:textId="6BF44B22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Об'єм: </w:t>
            </w:r>
          </w:p>
        </w:tc>
        <w:tc>
          <w:tcPr>
            <w:tcW w:w="2804" w:type="dxa"/>
            <w:vAlign w:val="center"/>
          </w:tcPr>
          <w:p w14:paraId="163A51B8" w14:textId="15F341E7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0,7 ГБ</w:t>
            </w:r>
          </w:p>
        </w:tc>
        <w:tc>
          <w:tcPr>
            <w:tcW w:w="3339" w:type="dxa"/>
            <w:vMerge/>
          </w:tcPr>
          <w:p w14:paraId="565DB172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4BF37D4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5E2F534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EE57F24" w14:textId="72AECA31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Кількість в упаковці: </w:t>
            </w:r>
          </w:p>
        </w:tc>
        <w:tc>
          <w:tcPr>
            <w:tcW w:w="2804" w:type="dxa"/>
            <w:vAlign w:val="center"/>
          </w:tcPr>
          <w:p w14:paraId="054B6B36" w14:textId="368FBF2D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штук</w:t>
            </w:r>
          </w:p>
        </w:tc>
        <w:tc>
          <w:tcPr>
            <w:tcW w:w="3339" w:type="dxa"/>
            <w:vMerge/>
          </w:tcPr>
          <w:p w14:paraId="395CB602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16023B72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CE0B75F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3E7AD7D" w14:textId="229B8909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Швидкість запису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+R </w:t>
            </w:r>
          </w:p>
        </w:tc>
        <w:tc>
          <w:tcPr>
            <w:tcW w:w="2804" w:type="dxa"/>
            <w:vAlign w:val="center"/>
          </w:tcPr>
          <w:p w14:paraId="59F75AD7" w14:textId="288D3DD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52x</w:t>
            </w:r>
          </w:p>
        </w:tc>
        <w:tc>
          <w:tcPr>
            <w:tcW w:w="3339" w:type="dxa"/>
            <w:vMerge/>
          </w:tcPr>
          <w:p w14:paraId="0164E06C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AF467F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766D49E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EF78FBC" w14:textId="2DC07038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1A51ED13" w14:textId="3BCFDC18" w:rsidR="00A70434" w:rsidRPr="008A236A" w:rsidRDefault="00A70434" w:rsidP="002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12 місяців</w:t>
            </w:r>
          </w:p>
        </w:tc>
        <w:tc>
          <w:tcPr>
            <w:tcW w:w="3339" w:type="dxa"/>
            <w:vMerge/>
          </w:tcPr>
          <w:p w14:paraId="5400BA35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11228BC0" w14:textId="77777777" w:rsidTr="008959FD">
        <w:trPr>
          <w:cantSplit/>
          <w:trHeight w:hRule="exact" w:val="567"/>
        </w:trPr>
        <w:tc>
          <w:tcPr>
            <w:tcW w:w="594" w:type="dxa"/>
            <w:vAlign w:val="center"/>
          </w:tcPr>
          <w:p w14:paraId="03E37A6E" w14:textId="54595D84" w:rsidR="00286256" w:rsidRPr="008A236A" w:rsidRDefault="00286256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2" w:type="dxa"/>
            <w:gridSpan w:val="2"/>
            <w:vAlign w:val="center"/>
          </w:tcPr>
          <w:p w14:paraId="50A31D3C" w14:textId="7FC39976" w:rsidR="00286256" w:rsidRPr="008A236A" w:rsidRDefault="00286256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2"/>
                <w:rFonts w:eastAsiaTheme="minorHAnsi"/>
                <w:sz w:val="24"/>
                <w:szCs w:val="24"/>
              </w:rPr>
              <w:t>Флеш-накопичувач 64ГБ</w:t>
            </w:r>
          </w:p>
        </w:tc>
        <w:tc>
          <w:tcPr>
            <w:tcW w:w="3339" w:type="dxa"/>
          </w:tcPr>
          <w:p w14:paraId="1CA56BBA" w14:textId="77777777" w:rsidR="00286256" w:rsidRPr="00872B50" w:rsidRDefault="00286256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97C0CC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67D77BAC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50B053F8" w14:textId="0E8E8AD5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Об'єм: </w:t>
            </w:r>
          </w:p>
        </w:tc>
        <w:tc>
          <w:tcPr>
            <w:tcW w:w="2804" w:type="dxa"/>
            <w:vAlign w:val="center"/>
          </w:tcPr>
          <w:p w14:paraId="17922CCF" w14:textId="0D70B80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64 ГБ</w:t>
            </w:r>
          </w:p>
        </w:tc>
        <w:tc>
          <w:tcPr>
            <w:tcW w:w="3339" w:type="dxa"/>
            <w:vMerge w:val="restart"/>
          </w:tcPr>
          <w:p w14:paraId="5DCDC143" w14:textId="47177F94" w:rsidR="00A70434" w:rsidRPr="00872B50" w:rsidRDefault="00286256" w:rsidP="00286256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Сумісність з наявним  обладнанням. </w:t>
            </w:r>
            <w:r w:rsidR="00A70434" w:rsidRPr="00872B50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  <w:r w:rsidR="00A7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434" w:rsidRPr="008A236A" w14:paraId="123D0316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984161F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516D96" w14:textId="00074FCD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Роз'єм: </w:t>
            </w:r>
          </w:p>
        </w:tc>
        <w:tc>
          <w:tcPr>
            <w:tcW w:w="2804" w:type="dxa"/>
            <w:vAlign w:val="center"/>
          </w:tcPr>
          <w:p w14:paraId="7DE61AE2" w14:textId="338D185B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USB</w:t>
            </w: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3.2</w:t>
            </w:r>
          </w:p>
        </w:tc>
        <w:tc>
          <w:tcPr>
            <w:tcW w:w="3339" w:type="dxa"/>
            <w:vMerge/>
          </w:tcPr>
          <w:p w14:paraId="7FA258FE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226EF4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43E830D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D365E63" w14:textId="200CC14B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Матеріал корпусу: </w:t>
            </w:r>
          </w:p>
        </w:tc>
        <w:tc>
          <w:tcPr>
            <w:tcW w:w="2804" w:type="dxa"/>
            <w:vAlign w:val="center"/>
          </w:tcPr>
          <w:p w14:paraId="29D005E9" w14:textId="24602B2C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метал</w:t>
            </w:r>
          </w:p>
        </w:tc>
        <w:tc>
          <w:tcPr>
            <w:tcW w:w="3339" w:type="dxa"/>
            <w:vMerge/>
          </w:tcPr>
          <w:p w14:paraId="2C7F7E8F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68A2745D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F0C735D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B2B051" w14:textId="7D5BBCB2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Максимальна швидкість читання, МБ/с: </w:t>
            </w:r>
          </w:p>
        </w:tc>
        <w:tc>
          <w:tcPr>
            <w:tcW w:w="2804" w:type="dxa"/>
            <w:vAlign w:val="center"/>
          </w:tcPr>
          <w:p w14:paraId="11230518" w14:textId="4362F220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 менше 10</w:t>
            </w:r>
          </w:p>
        </w:tc>
        <w:tc>
          <w:tcPr>
            <w:tcW w:w="3339" w:type="dxa"/>
            <w:vMerge/>
          </w:tcPr>
          <w:p w14:paraId="07873254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48DB7ED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55D73DC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5D32843B" w14:textId="13117640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Максимальна швидкість запису, МБ/с: </w:t>
            </w:r>
          </w:p>
        </w:tc>
        <w:tc>
          <w:tcPr>
            <w:tcW w:w="2804" w:type="dxa"/>
            <w:vAlign w:val="center"/>
          </w:tcPr>
          <w:p w14:paraId="7607A5F2" w14:textId="1FF2295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 менше 5</w:t>
            </w:r>
          </w:p>
        </w:tc>
        <w:tc>
          <w:tcPr>
            <w:tcW w:w="3339" w:type="dxa"/>
            <w:vMerge/>
          </w:tcPr>
          <w:p w14:paraId="1E761EF1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285C2C2C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0C477510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C628D67" w14:textId="4ED64624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5BD770CC" w14:textId="61F980D2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</w:t>
            </w: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36</w:t>
            </w:r>
            <w:r w:rsidR="00286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місяців</w:t>
            </w:r>
          </w:p>
        </w:tc>
        <w:tc>
          <w:tcPr>
            <w:tcW w:w="3339" w:type="dxa"/>
            <w:vMerge/>
          </w:tcPr>
          <w:p w14:paraId="730F2DC7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AE0942" w14:textId="2AB63F03" w:rsidR="00F50933" w:rsidRPr="008A236A" w:rsidRDefault="00F50933" w:rsidP="00F5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8D27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AA105C2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E66AF3B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5D3669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55092CB" w14:textId="77777777" w:rsidR="0020524F" w:rsidRDefault="0020524F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BCE5011" w14:textId="73EB12E5" w:rsidR="00A70434" w:rsidRDefault="00A7536C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column"/>
      </w:r>
    </w:p>
    <w:p w14:paraId="08759296" w14:textId="77777777" w:rsidR="00A70434" w:rsidRPr="00CE4A9F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2185381F" w14:textId="77777777" w:rsidR="00A70434" w:rsidRPr="00CE4A9F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EC6B683" w14:textId="77777777" w:rsidR="00A70434" w:rsidRPr="00CE4A9F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78546A5F" w14:textId="77777777" w:rsidR="00A70434" w:rsidRDefault="00A70434" w:rsidP="00A70434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1210ABB2" w14:textId="77777777" w:rsidR="00A7536C" w:rsidRDefault="00A7536C" w:rsidP="00A70434">
      <w:pPr>
        <w:pStyle w:val="1"/>
        <w:spacing w:after="0" w:line="240" w:lineRule="auto"/>
        <w:ind w:firstLine="0"/>
        <w:jc w:val="center"/>
        <w:rPr>
          <w:rFonts w:eastAsiaTheme="minorHAnsi" w:cstheme="minorBidi"/>
          <w:sz w:val="28"/>
          <w:szCs w:val="28"/>
        </w:rPr>
      </w:pPr>
      <w:r w:rsidRPr="00A7536C">
        <w:rPr>
          <w:rFonts w:eastAsiaTheme="minorHAnsi" w:cstheme="minorBidi"/>
          <w:sz w:val="28"/>
          <w:szCs w:val="28"/>
        </w:rPr>
        <w:t xml:space="preserve">Код ДК 021:2015– 30230000-0 Комп’ютерне обладнання / </w:t>
      </w:r>
      <w:proofErr w:type="spellStart"/>
      <w:r w:rsidRPr="00A7536C">
        <w:rPr>
          <w:rFonts w:eastAsiaTheme="minorHAnsi" w:cstheme="minorBidi"/>
          <w:sz w:val="28"/>
          <w:szCs w:val="28"/>
        </w:rPr>
        <w:t>Computer</w:t>
      </w:r>
      <w:proofErr w:type="spellEnd"/>
      <w:r w:rsidRPr="00A7536C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A7536C">
        <w:rPr>
          <w:rFonts w:eastAsiaTheme="minorHAnsi" w:cstheme="minorBidi"/>
          <w:sz w:val="28"/>
          <w:szCs w:val="28"/>
        </w:rPr>
        <w:t>equipment</w:t>
      </w:r>
      <w:proofErr w:type="spellEnd"/>
      <w:r w:rsidRPr="00A7536C">
        <w:rPr>
          <w:rFonts w:eastAsiaTheme="minorHAnsi" w:cstheme="minorBidi"/>
          <w:sz w:val="28"/>
          <w:szCs w:val="28"/>
        </w:rPr>
        <w:t xml:space="preserve"> (Носії інформації)</w:t>
      </w:r>
    </w:p>
    <w:p w14:paraId="5FDD770E" w14:textId="24977B18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C27C30">
        <w:rPr>
          <w:iCs/>
          <w:sz w:val="20"/>
          <w:szCs w:val="28"/>
        </w:rPr>
        <w:t xml:space="preserve"> (назва предмета закупівлі)</w:t>
      </w:r>
    </w:p>
    <w:p w14:paraId="4E2D2B27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35DD538E" w14:textId="397E8F9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9C252F">
        <w:rPr>
          <w:sz w:val="28"/>
          <w:szCs w:val="28"/>
        </w:rPr>
        <w:t xml:space="preserve">(номер / ідентифікатор закупівлі </w:t>
      </w:r>
      <w:r w:rsidR="00A7536C" w:rsidRPr="00A7536C">
        <w:rPr>
          <w:sz w:val="28"/>
          <w:szCs w:val="28"/>
        </w:rPr>
        <w:t>UA-2021-10-12-004975-b</w:t>
      </w:r>
      <w:r w:rsidRPr="00C27C30">
        <w:rPr>
          <w:b/>
          <w:sz w:val="28"/>
          <w:szCs w:val="28"/>
        </w:rPr>
        <w:t>)</w:t>
      </w:r>
    </w:p>
    <w:p w14:paraId="475768D3" w14:textId="77777777" w:rsidR="00A7536C" w:rsidRDefault="00A7536C" w:rsidP="00A70434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u w:val="single"/>
        </w:rPr>
      </w:pPr>
    </w:p>
    <w:p w14:paraId="253FB1BB" w14:textId="77777777" w:rsidR="00A70434" w:rsidRPr="00CD68A8" w:rsidRDefault="00A70434" w:rsidP="00A70434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71360,82</w:t>
      </w:r>
      <w:r w:rsidRPr="00CD68A8">
        <w:rPr>
          <w:sz w:val="28"/>
          <w:szCs w:val="28"/>
          <w:u w:val="single"/>
        </w:rPr>
        <w:t xml:space="preserve"> </w:t>
      </w:r>
      <w:r w:rsidRPr="00CD68A8">
        <w:rPr>
          <w:b/>
          <w:sz w:val="28"/>
          <w:szCs w:val="28"/>
          <w:u w:val="single"/>
        </w:rPr>
        <w:t xml:space="preserve">грн. </w:t>
      </w:r>
    </w:p>
    <w:p w14:paraId="17920789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27C30">
        <w:rPr>
          <w:sz w:val="20"/>
          <w:szCs w:val="28"/>
        </w:rPr>
        <w:t>(загальна очікувана вартість предмета закупівлі)</w:t>
      </w:r>
      <w:r w:rsidRPr="00C27C30">
        <w:rPr>
          <w:sz w:val="28"/>
          <w:szCs w:val="28"/>
        </w:rPr>
        <w:t xml:space="preserve"> </w:t>
      </w:r>
    </w:p>
    <w:p w14:paraId="5837D9E0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71AE4EAC" w14:textId="77777777" w:rsidR="00A70434" w:rsidRPr="00C27C30" w:rsidRDefault="00A70434" w:rsidP="00A70434">
      <w:pPr>
        <w:pStyle w:val="1"/>
        <w:spacing w:after="0" w:line="240" w:lineRule="auto"/>
        <w:ind w:firstLine="567"/>
        <w:jc w:val="both"/>
        <w:rPr>
          <w:iCs/>
          <w:sz w:val="20"/>
          <w:szCs w:val="28"/>
        </w:rPr>
      </w:pPr>
      <w:r w:rsidRPr="00C27C30">
        <w:rPr>
          <w:sz w:val="28"/>
          <w:szCs w:val="28"/>
        </w:rPr>
        <w:t>1) </w:t>
      </w:r>
      <w:r>
        <w:rPr>
          <w:sz w:val="28"/>
          <w:szCs w:val="28"/>
        </w:rPr>
        <w:t>носії інформації</w:t>
      </w:r>
    </w:p>
    <w:p w14:paraId="470D16B1" w14:textId="77777777" w:rsidR="00A70434" w:rsidRPr="00C27C30" w:rsidRDefault="00A70434" w:rsidP="00A70434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4536"/>
      </w:tblGrid>
      <w:tr w:rsidR="00A70434" w:rsidRPr="00C27C30" w14:paraId="3CC40BFC" w14:textId="77777777" w:rsidTr="00A228B0">
        <w:trPr>
          <w:cantSplit/>
          <w:trHeight w:val="654"/>
        </w:trPr>
        <w:tc>
          <w:tcPr>
            <w:tcW w:w="710" w:type="dxa"/>
            <w:vAlign w:val="center"/>
          </w:tcPr>
          <w:p w14:paraId="5C2C6807" w14:textId="77777777" w:rsidR="00A70434" w:rsidRPr="00C27C30" w:rsidRDefault="00A70434" w:rsidP="00A2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9FCBAE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Align w:val="center"/>
          </w:tcPr>
          <w:p w14:paraId="4355A4B5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1843" w:type="dxa"/>
            <w:vAlign w:val="center"/>
          </w:tcPr>
          <w:p w14:paraId="479C8D11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36" w:type="dxa"/>
            <w:vAlign w:val="center"/>
          </w:tcPr>
          <w:p w14:paraId="5BDCB2CB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A70434" w:rsidRPr="00C27C30" w14:paraId="200BF891" w14:textId="77777777" w:rsidTr="00A228B0">
        <w:trPr>
          <w:trHeight w:val="107"/>
        </w:trPr>
        <w:tc>
          <w:tcPr>
            <w:tcW w:w="710" w:type="dxa"/>
            <w:vAlign w:val="center"/>
          </w:tcPr>
          <w:p w14:paraId="480C8E26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1" w:type="dxa"/>
            <w:vAlign w:val="center"/>
          </w:tcPr>
          <w:p w14:paraId="24B62C36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1843" w:type="dxa"/>
            <w:vAlign w:val="center"/>
          </w:tcPr>
          <w:p w14:paraId="7BCAD660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36" w:type="dxa"/>
            <w:vAlign w:val="center"/>
          </w:tcPr>
          <w:p w14:paraId="2F8F1B02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70434" w:rsidRPr="00C27C30" w14:paraId="0B16477F" w14:textId="77777777" w:rsidTr="00A228B0">
        <w:trPr>
          <w:trHeight w:val="148"/>
        </w:trPr>
        <w:tc>
          <w:tcPr>
            <w:tcW w:w="710" w:type="dxa"/>
            <w:vAlign w:val="center"/>
          </w:tcPr>
          <w:p w14:paraId="064B882E" w14:textId="77777777" w:rsidR="00A70434" w:rsidRPr="00CF2719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1" w:type="dxa"/>
            <w:vAlign w:val="center"/>
          </w:tcPr>
          <w:p w14:paraId="1AB3F45A" w14:textId="77777777" w:rsidR="00A70434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148800,00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 ПДВ</w:t>
            </w:r>
          </w:p>
          <w:p w14:paraId="04B1D78C" w14:textId="77777777" w:rsidR="00A70434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(сплата відбувається</w:t>
            </w:r>
          </w:p>
          <w:p w14:paraId="35A6C7D6" w14:textId="77777777" w:rsidR="00A70434" w:rsidRPr="00CF2719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рахунок коштів загального фонду ДБ)</w:t>
            </w:r>
          </w:p>
        </w:tc>
        <w:tc>
          <w:tcPr>
            <w:tcW w:w="1843" w:type="dxa"/>
            <w:vAlign w:val="center"/>
          </w:tcPr>
          <w:p w14:paraId="5A4D3C80" w14:textId="77777777" w:rsidR="00A70434" w:rsidRPr="00777656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77656">
              <w:rPr>
                <w:rFonts w:ascii="Times New Roman" w:hAnsi="Times New Roman"/>
                <w:sz w:val="24"/>
                <w:szCs w:val="24"/>
              </w:rPr>
              <w:t>71360,8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 w14:paraId="6016D995" w14:textId="77777777" w:rsidR="00A70434" w:rsidRPr="00CF2719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7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4536" w:type="dxa"/>
            <w:vAlign w:val="center"/>
          </w:tcPr>
          <w:p w14:paraId="67A61639" w14:textId="77777777" w:rsidR="00A70434" w:rsidRPr="009C252F" w:rsidRDefault="00A70434" w:rsidP="00A228B0">
            <w:pPr>
              <w:pStyle w:val="rvps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</w:rPr>
            </w:pPr>
            <w:r w:rsidRPr="009C252F">
              <w:t xml:space="preserve">Очікувана вартість закупівлі визначено відповідно до підпункту 1 пункту 1 розділу ІІІ Примірної методики визначення очікуваної вартості предмета закупівлі (затвердженої наказом Мінекономіки від 18.02.2020 № 275) шляхом аналізу загальнодоступної інформації про ціну товарів, що міститься в мережі Інтернет у відкритому доступі, в тому числі на сайтах постачальників відповідної продукції, та в електронній системі </w:t>
            </w:r>
            <w:proofErr w:type="spellStart"/>
            <w:r w:rsidRPr="009C252F">
              <w:t>закупівель</w:t>
            </w:r>
            <w:proofErr w:type="spellEnd"/>
            <w:r w:rsidRPr="009C252F">
              <w:t xml:space="preserve"> "</w:t>
            </w:r>
            <w:proofErr w:type="spellStart"/>
            <w:r w:rsidRPr="009C252F">
              <w:t>Prozorro</w:t>
            </w:r>
            <w:proofErr w:type="spellEnd"/>
            <w:r w:rsidRPr="009C252F">
              <w:t xml:space="preserve"> </w:t>
            </w:r>
            <w:r w:rsidRPr="009C252F">
              <w:rPr>
                <w:lang w:val="en-US"/>
              </w:rPr>
              <w:t>Market</w:t>
            </w:r>
            <w:r w:rsidRPr="009C252F">
              <w:rPr>
                <w:color w:val="333333"/>
              </w:rPr>
              <w:t xml:space="preserve">". </w:t>
            </w:r>
          </w:p>
          <w:p w14:paraId="69AF7487" w14:textId="77777777" w:rsidR="00A70434" w:rsidRPr="008503E1" w:rsidRDefault="00A70434" w:rsidP="00A228B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 результатами опрацювання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потреб підрозділів у носіях інформації та середніх цін на них </w:t>
            </w: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очікувана вартість закупівлі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носіїв інформації</w:t>
            </w: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становить </w:t>
            </w:r>
            <w:r>
              <w:rPr>
                <w:rFonts w:ascii="Times New Roman" w:hAnsi="Times New Roman"/>
                <w:sz w:val="24"/>
                <w:szCs w:val="24"/>
              </w:rPr>
              <w:t>71360,82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грн.</w:t>
            </w:r>
          </w:p>
        </w:tc>
      </w:tr>
    </w:tbl>
    <w:p w14:paraId="70C18E8D" w14:textId="77777777" w:rsidR="00A70434" w:rsidRPr="00C27C30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4C86B8FF" w14:textId="77777777" w:rsidR="00A70434" w:rsidRDefault="00A70434" w:rsidP="00A704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24B74" w14:textId="77777777" w:rsidR="00A70434" w:rsidRPr="00F50933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70434" w:rsidRPr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1ED"/>
    <w:multiLevelType w:val="hybridMultilevel"/>
    <w:tmpl w:val="BD621388"/>
    <w:lvl w:ilvl="0" w:tplc="F4D2A5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166"/>
    <w:multiLevelType w:val="hybridMultilevel"/>
    <w:tmpl w:val="1B68D46E"/>
    <w:lvl w:ilvl="0" w:tplc="759693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1580"/>
    <w:multiLevelType w:val="hybridMultilevel"/>
    <w:tmpl w:val="B5C85370"/>
    <w:lvl w:ilvl="0" w:tplc="A44EDD84">
      <w:start w:val="1"/>
      <w:numFmt w:val="decimal"/>
      <w:lvlText w:val="%1."/>
      <w:lvlJc w:val="left"/>
      <w:pPr>
        <w:ind w:left="367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3EDB0EB8"/>
    <w:multiLevelType w:val="hybridMultilevel"/>
    <w:tmpl w:val="C5D4C7B8"/>
    <w:lvl w:ilvl="0" w:tplc="8C4CE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E1D60"/>
    <w:multiLevelType w:val="hybridMultilevel"/>
    <w:tmpl w:val="15BC150C"/>
    <w:lvl w:ilvl="0" w:tplc="C26E8D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5C509A0"/>
    <w:multiLevelType w:val="hybridMultilevel"/>
    <w:tmpl w:val="1F10210A"/>
    <w:lvl w:ilvl="0" w:tplc="60DAFA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4A66"/>
    <w:multiLevelType w:val="hybridMultilevel"/>
    <w:tmpl w:val="30D0EAF6"/>
    <w:lvl w:ilvl="0" w:tplc="C860BE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F1AD8"/>
    <w:rsid w:val="000F6227"/>
    <w:rsid w:val="001125F9"/>
    <w:rsid w:val="001372FA"/>
    <w:rsid w:val="0015252D"/>
    <w:rsid w:val="0020524F"/>
    <w:rsid w:val="00230D8A"/>
    <w:rsid w:val="00286256"/>
    <w:rsid w:val="002C54CB"/>
    <w:rsid w:val="002D34CB"/>
    <w:rsid w:val="003879F8"/>
    <w:rsid w:val="004263BE"/>
    <w:rsid w:val="00467C40"/>
    <w:rsid w:val="004B05F5"/>
    <w:rsid w:val="00554583"/>
    <w:rsid w:val="005A6E6A"/>
    <w:rsid w:val="005C583D"/>
    <w:rsid w:val="005D7E73"/>
    <w:rsid w:val="006A0546"/>
    <w:rsid w:val="007805AD"/>
    <w:rsid w:val="007E724D"/>
    <w:rsid w:val="00872B50"/>
    <w:rsid w:val="008A236A"/>
    <w:rsid w:val="008F1ECC"/>
    <w:rsid w:val="00926698"/>
    <w:rsid w:val="00A26522"/>
    <w:rsid w:val="00A70434"/>
    <w:rsid w:val="00A7536C"/>
    <w:rsid w:val="00A80E77"/>
    <w:rsid w:val="00AC2497"/>
    <w:rsid w:val="00B30F53"/>
    <w:rsid w:val="00B57C7B"/>
    <w:rsid w:val="00BF56E9"/>
    <w:rsid w:val="00C3605A"/>
    <w:rsid w:val="00E25017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922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3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D8A"/>
    <w:rPr>
      <w:rFonts w:ascii="Courier New" w:eastAsia="Calibri" w:hAnsi="Courier New"/>
      <w:sz w:val="20"/>
      <w:szCs w:val="20"/>
      <w:lang w:val="ru-RU" w:eastAsia="ru-RU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rsid w:val="00230D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locked/>
    <w:rsid w:val="00230D8A"/>
    <w:rPr>
      <w:rFonts w:eastAsia="Times New Roman"/>
      <w:szCs w:val="24"/>
      <w:lang w:val="ru-RU" w:eastAsia="ru-RU"/>
    </w:rPr>
  </w:style>
  <w:style w:type="paragraph" w:customStyle="1" w:styleId="rvps12">
    <w:name w:val="rvps12"/>
    <w:basedOn w:val="a"/>
    <w:rsid w:val="00B3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A26522"/>
    <w:rPr>
      <w:b/>
      <w:bCs/>
    </w:rPr>
  </w:style>
  <w:style w:type="character" w:styleId="ab">
    <w:name w:val="Hyperlink"/>
    <w:basedOn w:val="a0"/>
    <w:uiPriority w:val="99"/>
    <w:semiHidden/>
    <w:unhideWhenUsed/>
    <w:rsid w:val="00A26522"/>
    <w:rPr>
      <w:color w:val="0000FF"/>
      <w:u w:val="single"/>
    </w:rPr>
  </w:style>
  <w:style w:type="paragraph" w:customStyle="1" w:styleId="rvps2">
    <w:name w:val="rvps2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7C7B"/>
  </w:style>
  <w:style w:type="paragraph" w:customStyle="1" w:styleId="rvps7">
    <w:name w:val="rvps7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57C7B"/>
  </w:style>
  <w:style w:type="paragraph" w:customStyle="1" w:styleId="rvps6">
    <w:name w:val="rvps6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rsid w:val="0055458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0">
    <w:name w:val="заголовок 1"/>
    <w:basedOn w:val="a"/>
    <w:next w:val="a"/>
    <w:rsid w:val="00554583"/>
    <w:pPr>
      <w:keepNext/>
      <w:autoSpaceDE w:val="0"/>
      <w:autoSpaceDN w:val="0"/>
      <w:spacing w:before="240" w:after="60" w:line="240" w:lineRule="auto"/>
      <w:ind w:firstLine="851"/>
      <w:jc w:val="both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554583"/>
    <w:pPr>
      <w:keepNext/>
      <w:tabs>
        <w:tab w:val="left" w:pos="3686"/>
      </w:tabs>
      <w:autoSpaceDE w:val="0"/>
      <w:autoSpaceDN w:val="0"/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 + Полужирный"/>
    <w:rsid w:val="00554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2021-10-13T06:28:00Z</dcterms:created>
  <dcterms:modified xsi:type="dcterms:W3CDTF">2021-10-13T06:28:00Z</dcterms:modified>
</cp:coreProperties>
</file>