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DEE9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76C2DEEB" w14:textId="4EEBE96C" w:rsidR="00035CEE" w:rsidRPr="00BE5346" w:rsidRDefault="00035CEE" w:rsidP="00BE5346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BE5346" w:rsidRPr="00BE5346">
        <w:rPr>
          <w:b/>
          <w:bCs/>
          <w:sz w:val="28"/>
          <w:szCs w:val="28"/>
        </w:rPr>
        <w:t>Код ДК 021:2015 - 99999999-9 Не відображене в інших розділах (Лот 1 - Роботи з підготовки ДНДЕКЦ МВС України до оцінки на відповідність вимогам ДСТУ EN ISO/IEC 17025 "Загальні вимоги до компетентності випробувальних та калібрувальних лабораторій"; Лот 2 - Роботи з проведення оцінки на місці на відповідність ДНДЕКЦ МВС України вимогам ДСТУ EN ISO/IEC 17025 "Загальні вимоги до компетентності випробувальних та калібрувальних лабораторій")</w:t>
      </w:r>
    </w:p>
    <w:p w14:paraId="76C2DEEC" w14:textId="77777777" w:rsidR="00035CEE" w:rsidRPr="00351D7F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351D7F">
        <w:rPr>
          <w:iCs/>
          <w:sz w:val="20"/>
          <w:szCs w:val="28"/>
        </w:rPr>
        <w:t>(назва предмета закупівлі)</w:t>
      </w:r>
    </w:p>
    <w:p w14:paraId="76C2DEED" w14:textId="77777777" w:rsidR="00035CEE" w:rsidRPr="00DA0148" w:rsidRDefault="00035CEE" w:rsidP="00035CEE">
      <w:pPr>
        <w:pStyle w:val="1"/>
        <w:spacing w:after="0" w:line="240" w:lineRule="auto"/>
        <w:ind w:firstLine="0"/>
        <w:jc w:val="center"/>
        <w:rPr>
          <w:b/>
          <w:sz w:val="16"/>
          <w:szCs w:val="16"/>
        </w:rPr>
      </w:pPr>
    </w:p>
    <w:p w14:paraId="76C2DEEE" w14:textId="31B04103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BE5346" w:rsidRPr="00BE5346">
        <w:rPr>
          <w:b/>
          <w:sz w:val="28"/>
          <w:szCs w:val="28"/>
          <w:lang w:val="en-US"/>
        </w:rPr>
        <w:t>UA</w:t>
      </w:r>
      <w:r w:rsidR="00BE5346" w:rsidRPr="00BE5346">
        <w:rPr>
          <w:b/>
          <w:sz w:val="28"/>
          <w:szCs w:val="28"/>
          <w:lang w:val="ru-RU"/>
        </w:rPr>
        <w:t>-2021-11-26-003356-</w:t>
      </w:r>
      <w:r w:rsidR="00BE5346" w:rsidRPr="00BE5346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76C2DEF0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76C2DEF1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>Технічні</w:t>
      </w:r>
      <w:r w:rsidR="00351D7F">
        <w:rPr>
          <w:sz w:val="28"/>
          <w:szCs w:val="28"/>
        </w:rPr>
        <w:t>,</w:t>
      </w:r>
      <w:r w:rsidRPr="00C76C53">
        <w:rPr>
          <w:sz w:val="28"/>
          <w:szCs w:val="28"/>
        </w:rPr>
        <w:t xml:space="preserve">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351D7F">
        <w:rPr>
          <w:sz w:val="28"/>
          <w:szCs w:val="28"/>
        </w:rPr>
        <w:t xml:space="preserve"> (</w:t>
      </w:r>
      <w:r w:rsidR="007E724D">
        <w:rPr>
          <w:sz w:val="28"/>
          <w:szCs w:val="28"/>
        </w:rPr>
        <w:t>позицій</w:t>
      </w:r>
      <w:r w:rsidR="00351D7F">
        <w:rPr>
          <w:sz w:val="28"/>
          <w:szCs w:val="28"/>
        </w:rPr>
        <w:t>)</w:t>
      </w:r>
      <w:r w:rsidR="007E724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76C2DEF2" w14:textId="77777777" w:rsidR="00035CEE" w:rsidRPr="006407CD" w:rsidRDefault="00423ED2" w:rsidP="00B1222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12229">
        <w:rPr>
          <w:sz w:val="28"/>
          <w:szCs w:val="28"/>
        </w:rPr>
        <w:t>виконання робіт</w:t>
      </w:r>
      <w:r w:rsidR="006407CD">
        <w:rPr>
          <w:sz w:val="28"/>
          <w:szCs w:val="28"/>
        </w:rPr>
        <w:t xml:space="preserve"> </w:t>
      </w:r>
      <w:r w:rsidR="006407CD" w:rsidRPr="006407CD">
        <w:rPr>
          <w:sz w:val="28"/>
          <w:szCs w:val="28"/>
        </w:rPr>
        <w:t>з моніторингу шляхом проведення повторної оцінки (підготовка до оцінки), з моніторингу шляхом проведення повторної оці</w:t>
      </w:r>
      <w:r w:rsidR="003C5DA2">
        <w:rPr>
          <w:sz w:val="28"/>
          <w:szCs w:val="28"/>
        </w:rPr>
        <w:t xml:space="preserve">нки (оцінка заявника на місці) </w:t>
      </w:r>
      <w:r w:rsidR="006407CD" w:rsidRPr="006407CD">
        <w:rPr>
          <w:sz w:val="28"/>
          <w:szCs w:val="28"/>
        </w:rPr>
        <w:t>на акредитацію органу з оцінки відповідності ДНДЕКЦ МВС відповідн</w:t>
      </w:r>
      <w:r w:rsidR="003C5DA2">
        <w:rPr>
          <w:sz w:val="28"/>
          <w:szCs w:val="28"/>
        </w:rPr>
        <w:t>о до</w:t>
      </w:r>
      <w:r w:rsidR="006407CD" w:rsidRPr="006407CD">
        <w:rPr>
          <w:sz w:val="28"/>
          <w:szCs w:val="28"/>
        </w:rPr>
        <w:t xml:space="preserve"> вимог ДСТУ </w:t>
      </w:r>
      <w:r w:rsidR="006407CD" w:rsidRPr="006407CD">
        <w:rPr>
          <w:sz w:val="28"/>
          <w:szCs w:val="28"/>
          <w:lang w:val="en-US"/>
        </w:rPr>
        <w:t>EN</w:t>
      </w:r>
      <w:r w:rsidR="006407CD" w:rsidRPr="006407CD">
        <w:rPr>
          <w:sz w:val="28"/>
          <w:szCs w:val="28"/>
        </w:rPr>
        <w:t xml:space="preserve"> ISO/IEC 17025:2019</w:t>
      </w:r>
      <w:r w:rsidR="00B031E9" w:rsidRPr="006407CD">
        <w:rPr>
          <w:bCs/>
          <w:sz w:val="28"/>
          <w:szCs w:val="28"/>
        </w:rPr>
        <w:t>.</w:t>
      </w:r>
    </w:p>
    <w:p w14:paraId="76C2DEF3" w14:textId="77777777"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14:paraId="76C2DEF4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718"/>
        <w:gridCol w:w="3828"/>
        <w:gridCol w:w="2505"/>
      </w:tblGrid>
      <w:tr w:rsidR="00035CEE" w:rsidRPr="00351D7F" w14:paraId="76C2DEF9" w14:textId="77777777" w:rsidTr="00423ED2">
        <w:trPr>
          <w:cantSplit/>
          <w:trHeight w:val="1198"/>
        </w:trPr>
        <w:tc>
          <w:tcPr>
            <w:tcW w:w="679" w:type="dxa"/>
            <w:vAlign w:val="center"/>
          </w:tcPr>
          <w:p w14:paraId="76C2DEF5" w14:textId="77777777" w:rsidR="00035CEE" w:rsidRPr="00B12229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  <w:vAlign w:val="center"/>
          </w:tcPr>
          <w:p w14:paraId="76C2DEF6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828" w:type="dxa"/>
            <w:vAlign w:val="center"/>
          </w:tcPr>
          <w:p w14:paraId="76C2DEF7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05" w:type="dxa"/>
            <w:vAlign w:val="center"/>
          </w:tcPr>
          <w:p w14:paraId="76C2DEF8" w14:textId="77777777" w:rsidR="00035CEE" w:rsidRPr="00B12229" w:rsidRDefault="00035CEE" w:rsidP="00351D7F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 xml:space="preserve">Обґрунтування технічних </w:t>
            </w:r>
            <w:r w:rsidR="00351D7F">
              <w:rPr>
                <w:b/>
                <w:sz w:val="24"/>
                <w:szCs w:val="24"/>
              </w:rPr>
              <w:t>(</w:t>
            </w:r>
            <w:r w:rsidRPr="00B12229">
              <w:rPr>
                <w:b/>
                <w:sz w:val="24"/>
                <w:szCs w:val="24"/>
              </w:rPr>
              <w:t>якісних</w:t>
            </w:r>
            <w:r w:rsidR="00351D7F">
              <w:rPr>
                <w:b/>
                <w:sz w:val="24"/>
                <w:szCs w:val="24"/>
              </w:rPr>
              <w:t>)</w:t>
            </w:r>
            <w:r w:rsidRPr="00B12229">
              <w:rPr>
                <w:b/>
                <w:sz w:val="24"/>
                <w:szCs w:val="24"/>
              </w:rPr>
              <w:t xml:space="preserve"> характеристик предмета закупівлі</w:t>
            </w:r>
          </w:p>
        </w:tc>
      </w:tr>
      <w:tr w:rsidR="00035CEE" w:rsidRPr="00351D7F" w14:paraId="76C2DEFE" w14:textId="77777777" w:rsidTr="00423ED2">
        <w:trPr>
          <w:trHeight w:val="139"/>
        </w:trPr>
        <w:tc>
          <w:tcPr>
            <w:tcW w:w="679" w:type="dxa"/>
            <w:vAlign w:val="center"/>
          </w:tcPr>
          <w:p w14:paraId="76C2DEFA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14:paraId="76C2DEFB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76C2DEFC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14:paraId="76C2DEFD" w14:textId="77777777"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12229">
              <w:rPr>
                <w:b/>
                <w:sz w:val="24"/>
                <w:szCs w:val="24"/>
              </w:rPr>
              <w:t>4</w:t>
            </w:r>
          </w:p>
        </w:tc>
      </w:tr>
      <w:tr w:rsidR="00035CEE" w:rsidRPr="00C76C53" w14:paraId="76C2DF13" w14:textId="77777777" w:rsidTr="00423ED2">
        <w:trPr>
          <w:trHeight w:val="134"/>
        </w:trPr>
        <w:tc>
          <w:tcPr>
            <w:tcW w:w="679" w:type="dxa"/>
          </w:tcPr>
          <w:p w14:paraId="76C2DEFF" w14:textId="77777777" w:rsidR="00035CEE" w:rsidRPr="00C76C53" w:rsidRDefault="00611672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14:paraId="76C2DF00" w14:textId="77777777" w:rsidR="00423ED2" w:rsidRDefault="009332D5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423ED2">
              <w:rPr>
                <w:sz w:val="24"/>
                <w:szCs w:val="24"/>
              </w:rPr>
              <w:t>В</w:t>
            </w:r>
            <w:r w:rsidR="00423ED2" w:rsidRPr="00423ED2">
              <w:rPr>
                <w:sz w:val="24"/>
                <w:szCs w:val="24"/>
              </w:rPr>
              <w:t xml:space="preserve">иконання робіт </w:t>
            </w:r>
            <w:r w:rsidR="006407CD" w:rsidRPr="006407CD">
              <w:rPr>
                <w:sz w:val="24"/>
                <w:szCs w:val="24"/>
                <w:lang w:eastAsia="ru-RU"/>
              </w:rPr>
              <w:t xml:space="preserve">з моніторингу шляхом проведення повторної оцінки </w:t>
            </w:r>
            <w:r w:rsidR="006407CD" w:rsidRPr="006407CD">
              <w:rPr>
                <w:b/>
                <w:sz w:val="24"/>
                <w:szCs w:val="24"/>
                <w:lang w:eastAsia="ru-RU"/>
              </w:rPr>
              <w:t>(підготовка до оцінки)</w:t>
            </w:r>
            <w:r w:rsidR="00423ED2" w:rsidRPr="006407CD">
              <w:rPr>
                <w:sz w:val="24"/>
                <w:szCs w:val="24"/>
              </w:rPr>
              <w:t xml:space="preserve">ДНДЕКЦ МВС </w:t>
            </w:r>
            <w:r w:rsidR="00423ED2" w:rsidRPr="00423ED2">
              <w:rPr>
                <w:sz w:val="24"/>
                <w:szCs w:val="24"/>
              </w:rPr>
              <w:t>на відповідність вимогам</w:t>
            </w:r>
            <w:r w:rsidR="00423ED2" w:rsidRPr="00423ED2">
              <w:t xml:space="preserve"> </w:t>
            </w:r>
            <w:r w:rsidR="00423ED2" w:rsidRPr="00423ED2">
              <w:rPr>
                <w:sz w:val="24"/>
                <w:szCs w:val="24"/>
              </w:rPr>
              <w:t xml:space="preserve">ДСТУ </w:t>
            </w:r>
            <w:r w:rsidR="00423ED2" w:rsidRPr="00423ED2">
              <w:rPr>
                <w:sz w:val="24"/>
                <w:szCs w:val="24"/>
                <w:lang w:val="en-US"/>
              </w:rPr>
              <w:t>EN</w:t>
            </w:r>
            <w:r w:rsidR="00423ED2" w:rsidRPr="00423ED2">
              <w:rPr>
                <w:sz w:val="24"/>
                <w:szCs w:val="24"/>
              </w:rPr>
              <w:t xml:space="preserve"> ISO/IEC 17025</w:t>
            </w:r>
            <w:r w:rsidR="00423ED2">
              <w:rPr>
                <w:sz w:val="24"/>
                <w:szCs w:val="24"/>
              </w:rPr>
              <w:t>:2019</w:t>
            </w:r>
            <w:r w:rsidR="00FF2109">
              <w:rPr>
                <w:sz w:val="24"/>
                <w:szCs w:val="24"/>
              </w:rPr>
              <w:t>.</w:t>
            </w:r>
          </w:p>
          <w:p w14:paraId="76C2DF01" w14:textId="77777777" w:rsidR="006407CD" w:rsidRDefault="006407CD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76C2DF02" w14:textId="77777777" w:rsidR="00423ED2" w:rsidRDefault="00A2364E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В</w:t>
            </w:r>
            <w:r w:rsidR="00423ED2" w:rsidRPr="00423ED2">
              <w:rPr>
                <w:sz w:val="24"/>
                <w:szCs w:val="24"/>
              </w:rPr>
              <w:t>иконання робіт</w:t>
            </w:r>
            <w:r w:rsidR="006407CD">
              <w:rPr>
                <w:sz w:val="24"/>
                <w:szCs w:val="24"/>
              </w:rPr>
              <w:t xml:space="preserve"> </w:t>
            </w:r>
            <w:r w:rsidR="006407CD" w:rsidRPr="006407CD">
              <w:rPr>
                <w:sz w:val="24"/>
                <w:szCs w:val="24"/>
                <w:lang w:eastAsia="ru-RU"/>
              </w:rPr>
              <w:t xml:space="preserve">з моніторингу шляхом проведення повторної оцінки </w:t>
            </w:r>
            <w:r w:rsidR="006407CD" w:rsidRPr="006407CD">
              <w:rPr>
                <w:b/>
                <w:sz w:val="24"/>
                <w:szCs w:val="24"/>
                <w:lang w:eastAsia="ru-RU"/>
              </w:rPr>
              <w:t>(оцінка заявника на місці)</w:t>
            </w:r>
            <w:r w:rsidR="006407CD">
              <w:rPr>
                <w:sz w:val="24"/>
                <w:szCs w:val="24"/>
                <w:lang w:eastAsia="ru-RU"/>
              </w:rPr>
              <w:t xml:space="preserve"> </w:t>
            </w:r>
            <w:r w:rsidR="006407CD" w:rsidRPr="006407CD">
              <w:rPr>
                <w:sz w:val="24"/>
                <w:szCs w:val="24"/>
              </w:rPr>
              <w:t xml:space="preserve">ДНДЕКЦ МВС </w:t>
            </w:r>
            <w:r w:rsidR="006407CD" w:rsidRPr="00423ED2">
              <w:rPr>
                <w:sz w:val="24"/>
                <w:szCs w:val="24"/>
              </w:rPr>
              <w:t>на відповідність вимогам</w:t>
            </w:r>
            <w:r w:rsidR="006407CD" w:rsidRPr="00423ED2">
              <w:t xml:space="preserve"> </w:t>
            </w:r>
            <w:r w:rsidR="006407CD" w:rsidRPr="00423ED2">
              <w:rPr>
                <w:sz w:val="24"/>
                <w:szCs w:val="24"/>
              </w:rPr>
              <w:t xml:space="preserve">ДСТУ </w:t>
            </w:r>
            <w:r w:rsidR="006407CD" w:rsidRPr="00423ED2">
              <w:rPr>
                <w:sz w:val="24"/>
                <w:szCs w:val="24"/>
                <w:lang w:val="en-US"/>
              </w:rPr>
              <w:t>EN</w:t>
            </w:r>
            <w:r w:rsidR="006407CD" w:rsidRPr="00423ED2">
              <w:rPr>
                <w:sz w:val="24"/>
                <w:szCs w:val="24"/>
              </w:rPr>
              <w:t xml:space="preserve"> ISO/IEC 17025</w:t>
            </w:r>
            <w:r w:rsidR="006407CD">
              <w:rPr>
                <w:sz w:val="24"/>
                <w:szCs w:val="24"/>
              </w:rPr>
              <w:t>:2019</w:t>
            </w:r>
            <w:r w:rsidR="00FF2109">
              <w:rPr>
                <w:sz w:val="24"/>
                <w:szCs w:val="24"/>
              </w:rPr>
              <w:t>.</w:t>
            </w:r>
          </w:p>
          <w:p w14:paraId="76C2DF03" w14:textId="77777777" w:rsidR="00035CEE" w:rsidRPr="00423ED2" w:rsidRDefault="00035CEE" w:rsidP="00CF0B0F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76C2DF04" w14:textId="77777777" w:rsidR="00035CEE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</w:t>
            </w:r>
            <w:r w:rsidR="003C5DA2">
              <w:rPr>
                <w:sz w:val="24"/>
                <w:szCs w:val="24"/>
              </w:rPr>
              <w:t>Організація виконання р</w:t>
            </w:r>
            <w:r w:rsidR="00423887" w:rsidRPr="00423ED2">
              <w:rPr>
                <w:sz w:val="24"/>
                <w:szCs w:val="24"/>
              </w:rPr>
              <w:t>об</w:t>
            </w:r>
            <w:r w:rsidR="003C5DA2">
              <w:rPr>
                <w:sz w:val="24"/>
                <w:szCs w:val="24"/>
              </w:rPr>
              <w:t>і</w:t>
            </w:r>
            <w:r w:rsidR="00423887" w:rsidRPr="00423ED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з </w:t>
            </w:r>
            <w:r w:rsidR="006407CD">
              <w:rPr>
                <w:sz w:val="24"/>
                <w:szCs w:val="24"/>
              </w:rPr>
              <w:t>моніторингу</w:t>
            </w:r>
            <w:r w:rsidR="006407CD" w:rsidRPr="006407CD">
              <w:rPr>
                <w:sz w:val="24"/>
                <w:szCs w:val="24"/>
                <w:lang w:eastAsia="ru-RU"/>
              </w:rPr>
              <w:t xml:space="preserve"> шляхом проведення повторної оцінки </w:t>
            </w:r>
            <w:r w:rsidR="006407CD" w:rsidRPr="006407CD">
              <w:rPr>
                <w:b/>
                <w:sz w:val="24"/>
                <w:szCs w:val="24"/>
                <w:lang w:eastAsia="ru-RU"/>
              </w:rPr>
              <w:t>(підготовка до оцінки)</w:t>
            </w:r>
            <w:r>
              <w:rPr>
                <w:sz w:val="24"/>
                <w:szCs w:val="24"/>
              </w:rPr>
              <w:t xml:space="preserve"> документів, поданих із заявкою на акредитацію на відповідн</w:t>
            </w:r>
            <w:r w:rsidR="003C5DA2">
              <w:rPr>
                <w:sz w:val="24"/>
                <w:szCs w:val="24"/>
              </w:rPr>
              <w:t>о до</w:t>
            </w:r>
            <w:r>
              <w:rPr>
                <w:sz w:val="24"/>
                <w:szCs w:val="24"/>
              </w:rPr>
              <w:t xml:space="preserve"> вимог</w:t>
            </w:r>
            <w:r w:rsidRPr="005959BB">
              <w:rPr>
                <w:b/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 xml:space="preserve">ДСТУ </w:t>
            </w:r>
            <w:r w:rsidRPr="00423ED2">
              <w:rPr>
                <w:sz w:val="24"/>
                <w:szCs w:val="24"/>
                <w:lang w:val="en-US"/>
              </w:rPr>
              <w:t>EN</w:t>
            </w:r>
            <w:r w:rsidRPr="00423ED2">
              <w:rPr>
                <w:sz w:val="24"/>
                <w:szCs w:val="24"/>
              </w:rPr>
              <w:t xml:space="preserve"> ISO/IEC 17025</w:t>
            </w:r>
            <w:r>
              <w:rPr>
                <w:sz w:val="24"/>
                <w:szCs w:val="24"/>
              </w:rPr>
              <w:t>:2019 «Загальні вимоги до компетентності випробувальних та калібрувальних лабораторій».</w:t>
            </w:r>
          </w:p>
          <w:p w14:paraId="76C2DF05" w14:textId="77777777"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6C2DF06" w14:textId="77777777"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</w:p>
          <w:p w14:paraId="76C2DF07" w14:textId="77777777" w:rsidR="00DA0148" w:rsidRDefault="00DA0148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</w:p>
          <w:p w14:paraId="76C2DF08" w14:textId="77777777" w:rsidR="00FF2109" w:rsidRDefault="006407CD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23ED2">
              <w:rPr>
                <w:sz w:val="24"/>
                <w:szCs w:val="24"/>
              </w:rPr>
              <w:t xml:space="preserve"> </w:t>
            </w:r>
            <w:r w:rsidR="003C5DA2">
              <w:rPr>
                <w:sz w:val="24"/>
                <w:szCs w:val="24"/>
              </w:rPr>
              <w:t>Організація виконання р</w:t>
            </w:r>
            <w:r w:rsidRPr="00423ED2">
              <w:rPr>
                <w:sz w:val="24"/>
                <w:szCs w:val="24"/>
              </w:rPr>
              <w:t>об</w:t>
            </w:r>
            <w:r w:rsidR="003C5DA2">
              <w:rPr>
                <w:sz w:val="24"/>
                <w:szCs w:val="24"/>
              </w:rPr>
              <w:t>і</w:t>
            </w:r>
            <w:r w:rsidRPr="00423ED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з моніторингу</w:t>
            </w:r>
            <w:r w:rsidRPr="006407CD">
              <w:rPr>
                <w:sz w:val="24"/>
                <w:szCs w:val="24"/>
                <w:lang w:eastAsia="ru-RU"/>
              </w:rPr>
              <w:t xml:space="preserve"> шляхом проведення повторної оцінки </w:t>
            </w:r>
            <w:r w:rsidRPr="006407CD"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b/>
                <w:sz w:val="24"/>
                <w:szCs w:val="24"/>
                <w:lang w:eastAsia="ru-RU"/>
              </w:rPr>
              <w:t>оцінка заявника на місці</w:t>
            </w:r>
            <w:r w:rsidRPr="006407CD">
              <w:rPr>
                <w:b/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</w:rPr>
              <w:t xml:space="preserve"> відповідно до вимог</w:t>
            </w:r>
            <w:r w:rsidRPr="005959BB">
              <w:rPr>
                <w:b/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 xml:space="preserve">ДСТУ </w:t>
            </w:r>
            <w:r w:rsidRPr="00423ED2">
              <w:rPr>
                <w:sz w:val="24"/>
                <w:szCs w:val="24"/>
                <w:lang w:val="en-US"/>
              </w:rPr>
              <w:t>EN</w:t>
            </w:r>
            <w:r w:rsidRPr="00423ED2">
              <w:rPr>
                <w:sz w:val="24"/>
                <w:szCs w:val="24"/>
              </w:rPr>
              <w:t xml:space="preserve"> ISO/IEC 17025</w:t>
            </w:r>
            <w:r>
              <w:rPr>
                <w:sz w:val="24"/>
                <w:szCs w:val="24"/>
              </w:rPr>
              <w:t>:2019 «Загальні вимоги до компетентності випробувальних та калібрувальних лабораторій».</w:t>
            </w:r>
          </w:p>
          <w:p w14:paraId="76C2DF09" w14:textId="77777777" w:rsidR="00FF2109" w:rsidRDefault="00FF2109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6C2DF0A" w14:textId="77777777" w:rsidR="00B12229" w:rsidRDefault="00B12229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6C2DF0B" w14:textId="77777777" w:rsidR="006407CD" w:rsidRDefault="006407CD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76C2DF0C" w14:textId="77777777" w:rsidR="00423ED2" w:rsidRPr="00423ED2" w:rsidRDefault="00423ED2" w:rsidP="00CF0B0F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76C2DF0D" w14:textId="77777777"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lastRenderedPageBreak/>
              <w:t>Закон</w:t>
            </w:r>
            <w:r w:rsidR="00FF2109">
              <w:rPr>
                <w:sz w:val="24"/>
                <w:szCs w:val="24"/>
              </w:rPr>
              <w:t>и</w:t>
            </w:r>
            <w:r w:rsidRPr="00423ED2">
              <w:rPr>
                <w:sz w:val="24"/>
                <w:szCs w:val="24"/>
              </w:rPr>
              <w:t xml:space="preserve"> України 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публічні закупівлі»;</w:t>
            </w:r>
          </w:p>
          <w:p w14:paraId="76C2DF0E" w14:textId="77777777"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акредитацію о</w:t>
            </w:r>
            <w:r w:rsidR="00FF2109">
              <w:rPr>
                <w:sz w:val="24"/>
                <w:szCs w:val="24"/>
              </w:rPr>
              <w:t>рганів з оцінки відповідності»;</w:t>
            </w:r>
          </w:p>
          <w:p w14:paraId="76C2DF0F" w14:textId="77777777"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технічні регламенти та оцінку відповідності»;</w:t>
            </w:r>
          </w:p>
          <w:p w14:paraId="76C2DF10" w14:textId="77777777" w:rsidR="00BF0508" w:rsidRPr="00423ED2" w:rsidRDefault="00FF2109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Положення </w:t>
            </w:r>
            <w:r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Н</w:t>
            </w:r>
            <w:r w:rsidRPr="00423ED2">
              <w:rPr>
                <w:sz w:val="24"/>
                <w:szCs w:val="24"/>
              </w:rPr>
              <w:t>аціональне агентство з</w:t>
            </w:r>
            <w:r>
              <w:rPr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>акредитації України</w:t>
            </w:r>
            <w:r>
              <w:rPr>
                <w:sz w:val="24"/>
                <w:szCs w:val="24"/>
              </w:rPr>
              <w:t>, затверджене</w:t>
            </w:r>
            <w:r w:rsidRPr="00423ED2" w:rsidDel="00FF2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BF0508" w:rsidRPr="00423ED2">
              <w:rPr>
                <w:sz w:val="24"/>
                <w:szCs w:val="24"/>
              </w:rPr>
              <w:t>аказ</w:t>
            </w:r>
            <w:r>
              <w:rPr>
                <w:sz w:val="24"/>
                <w:szCs w:val="24"/>
              </w:rPr>
              <w:t>ом</w:t>
            </w:r>
            <w:r w:rsidR="00BF0508" w:rsidRPr="00423ED2">
              <w:rPr>
                <w:sz w:val="24"/>
                <w:szCs w:val="24"/>
              </w:rPr>
              <w:t xml:space="preserve"> Міністерства економічного розвитку </w:t>
            </w:r>
            <w:r>
              <w:rPr>
                <w:sz w:val="24"/>
                <w:szCs w:val="24"/>
              </w:rPr>
              <w:br/>
            </w:r>
            <w:r w:rsidR="00BF0508" w:rsidRPr="00423ED2">
              <w:rPr>
                <w:sz w:val="24"/>
                <w:szCs w:val="24"/>
              </w:rPr>
              <w:t xml:space="preserve">і торгівлі України </w:t>
            </w:r>
            <w:r>
              <w:rPr>
                <w:sz w:val="24"/>
                <w:szCs w:val="24"/>
              </w:rPr>
              <w:br/>
              <w:t>від 13 липня 2020 року № 1318</w:t>
            </w:r>
            <w:r w:rsidR="00BF0508" w:rsidRPr="00423ED2">
              <w:rPr>
                <w:sz w:val="24"/>
                <w:szCs w:val="24"/>
              </w:rPr>
              <w:t>.</w:t>
            </w:r>
          </w:p>
          <w:p w14:paraId="76C2DF11" w14:textId="77777777"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Найменування учасника: Національне агентство </w:t>
            </w:r>
            <w:r w:rsidR="00FF2109"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lastRenderedPageBreak/>
              <w:t>з акредитації України</w:t>
            </w:r>
            <w:r w:rsidRPr="00423ED2">
              <w:rPr>
                <w:sz w:val="24"/>
                <w:szCs w:val="24"/>
              </w:rPr>
              <w:br/>
              <w:t>(або НААУ) (ідентифікаційний код 26196207)</w:t>
            </w:r>
          </w:p>
          <w:p w14:paraId="76C2DF12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3120376" w14:textId="77777777" w:rsidR="00BE5346" w:rsidRDefault="00BE5346" w:rsidP="00B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51B9703" w14:textId="77777777" w:rsidR="00BE5346" w:rsidRDefault="00BE5346" w:rsidP="00B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EE7AAC0" w14:textId="77777777" w:rsidR="00BE5346" w:rsidRPr="00BE5346" w:rsidRDefault="00BE5346" w:rsidP="00B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E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288E61E4" w14:textId="77777777" w:rsidR="00BE5346" w:rsidRPr="00BE5346" w:rsidRDefault="00BE5346" w:rsidP="00B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E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794E2F02" w14:textId="77777777" w:rsidR="00BE5346" w:rsidRPr="00BE5346" w:rsidRDefault="00BE5346" w:rsidP="00BE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E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3F502822" w14:textId="674B6C79" w:rsid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346">
        <w:rPr>
          <w:rFonts w:ascii="Times New Roman" w:eastAsia="Times New Roman" w:hAnsi="Times New Roman" w:cs="Times New Roman"/>
          <w:b/>
          <w:sz w:val="28"/>
          <w:szCs w:val="28"/>
        </w:rPr>
        <w:t>Код ДК 021:2015 - 99999999-9 Не відображене в інших розділах (Лот 1 - Роботи з підготовки ДНДЕКЦ МВС України до оцінки на відповідність вимогам ДСТУ EN ISO/IEC 17025 "Загальні вимоги до компетентності випробувальних та калібрувальних лабораторій"; Лот 2 - Роботи з проведення оцінки на місці на відповідність ДНДЕКЦ МВС України вимогам ДСТУ EN ISO/IEC 17025 "Загальні вимоги до компетентності випробувальних та калібрувальних лабораторій")</w:t>
      </w:r>
    </w:p>
    <w:p w14:paraId="46BBF952" w14:textId="4B66BC3C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E5346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14:paraId="3458A751" w14:textId="77777777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81790D0" w14:textId="77777777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B1B52DB" w14:textId="609E770F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346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BE53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BE53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-2021-11-26-003356-</w:t>
      </w:r>
      <w:r w:rsidRPr="00BE53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BE53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38D55B1" w14:textId="77777777" w:rsid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1D69577" w14:textId="77777777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178330,66</w:t>
      </w:r>
    </w:p>
    <w:p w14:paraId="7030B7CA" w14:textId="77777777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5346">
        <w:rPr>
          <w:rFonts w:ascii="Times New Roman" w:eastAsia="Times New Roman" w:hAnsi="Times New Roman" w:cs="Times New Roman"/>
          <w:sz w:val="20"/>
          <w:szCs w:val="20"/>
        </w:rPr>
        <w:t>(загальна очікувана вартість предмета закупівлі)</w:t>
      </w:r>
    </w:p>
    <w:p w14:paraId="1807BE1E" w14:textId="77777777" w:rsidR="00BE5346" w:rsidRPr="00BE5346" w:rsidRDefault="00BE5346" w:rsidP="00BE53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856"/>
      </w:tblGrid>
      <w:tr w:rsidR="00BE5346" w:rsidRPr="00BE5346" w14:paraId="20B51818" w14:textId="77777777" w:rsidTr="000C4D6B">
        <w:trPr>
          <w:cantSplit/>
          <w:trHeight w:val="628"/>
        </w:trPr>
        <w:tc>
          <w:tcPr>
            <w:tcW w:w="704" w:type="dxa"/>
            <w:vAlign w:val="center"/>
          </w:tcPr>
          <w:p w14:paraId="7C153094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F599FF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1021ABC6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</w:t>
            </w:r>
          </w:p>
        </w:tc>
        <w:tc>
          <w:tcPr>
            <w:tcW w:w="2835" w:type="dxa"/>
            <w:vAlign w:val="center"/>
          </w:tcPr>
          <w:p w14:paraId="76C78020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**</w:t>
            </w:r>
          </w:p>
        </w:tc>
        <w:tc>
          <w:tcPr>
            <w:tcW w:w="3856" w:type="dxa"/>
            <w:vAlign w:val="center"/>
          </w:tcPr>
          <w:p w14:paraId="5E8B4A7A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***</w:t>
            </w:r>
          </w:p>
        </w:tc>
      </w:tr>
      <w:tr w:rsidR="00BE5346" w:rsidRPr="00BE5346" w14:paraId="0B1E7014" w14:textId="77777777" w:rsidTr="000C4D6B">
        <w:trPr>
          <w:trHeight w:val="107"/>
        </w:trPr>
        <w:tc>
          <w:tcPr>
            <w:tcW w:w="704" w:type="dxa"/>
            <w:vAlign w:val="center"/>
          </w:tcPr>
          <w:p w14:paraId="5E6A082A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4C81CFC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vAlign w:val="center"/>
          </w:tcPr>
          <w:p w14:paraId="2C0CAE57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14:paraId="7D88FB52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E5346" w:rsidRPr="00BE5346" w14:paraId="08EDA54A" w14:textId="77777777" w:rsidTr="000C4D6B">
        <w:trPr>
          <w:trHeight w:val="148"/>
        </w:trPr>
        <w:tc>
          <w:tcPr>
            <w:tcW w:w="704" w:type="dxa"/>
          </w:tcPr>
          <w:p w14:paraId="29BE6956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8DBD951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178330,66</w:t>
            </w:r>
          </w:p>
        </w:tc>
        <w:tc>
          <w:tcPr>
            <w:tcW w:w="2835" w:type="dxa"/>
            <w:vAlign w:val="center"/>
          </w:tcPr>
          <w:p w14:paraId="752CC06E" w14:textId="77777777" w:rsidR="00BE5346" w:rsidRPr="00BE5346" w:rsidRDefault="00BE5346" w:rsidP="00B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178330,66</w:t>
            </w:r>
          </w:p>
        </w:tc>
        <w:tc>
          <w:tcPr>
            <w:tcW w:w="3856" w:type="dxa"/>
            <w:vAlign w:val="center"/>
          </w:tcPr>
          <w:p w14:paraId="50DF2B27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1. Лист Національного агентства з акредитації України від 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18.11.2021вх. № 38213-2021</w:t>
            </w:r>
            <w:r w:rsidRPr="00BE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1C87664A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1)</w:t>
            </w:r>
            <w:r w:rsidRPr="00BE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BE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BE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"Реєстраційний_номер_заявки" </w:instrTex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644-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"ООВ_для_якого_викон_роботи" </w:instrTex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-Ао-21 на виконання робіт з моніторингу шляхом проведення повторної оцінки (підготовка до оцінки</w:t>
            </w:r>
            <w:r w:rsidRPr="00BE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14:paraId="116BE6AC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кошторис робіт за договором (вартість договору з ПДВ </w:t>
            </w: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E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68 795,78 грн</w:t>
            </w: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).</w:t>
            </w:r>
          </w:p>
          <w:p w14:paraId="737D1A64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проєкт</w:t>
            </w:r>
            <w:proofErr w:type="spellEnd"/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договору</w:t>
            </w:r>
          </w:p>
          <w:p w14:paraId="216A5A3A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20644-02-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"ООВ_для_якого_викон_роботи" </w:instrTex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 на виконання робіт з моніторингу шляхом проведення повторної оцінки (оцінка заявника на місці),</w:t>
            </w:r>
          </w:p>
          <w:p w14:paraId="08142C21" w14:textId="77777777" w:rsidR="00BE5346" w:rsidRPr="00BE5346" w:rsidRDefault="00BE5346" w:rsidP="00BE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кошторис робіт за договором (вартість договору з ПДВ </w:t>
            </w: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BE5346">
              <w:rPr>
                <w:rFonts w:ascii="Times New Roman" w:hAnsi="Times New Roman" w:cs="Times New Roman"/>
                <w:b/>
                <w:sz w:val="24"/>
                <w:szCs w:val="24"/>
              </w:rPr>
              <w:t>109 534,88 грн</w:t>
            </w:r>
            <w:r w:rsidRPr="00BE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); </w:t>
            </w:r>
          </w:p>
        </w:tc>
      </w:tr>
    </w:tbl>
    <w:p w14:paraId="1FEABD4F" w14:textId="77777777" w:rsidR="00BE5346" w:rsidRPr="00BE5346" w:rsidRDefault="00BE5346" w:rsidP="00BE5346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56E6C08" w14:textId="77777777" w:rsidR="00BE5346" w:rsidRPr="00BE5346" w:rsidRDefault="00BE5346" w:rsidP="00BE5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_GoBack"/>
      <w:bookmarkEnd w:id="0"/>
    </w:p>
    <w:sectPr w:rsidR="00BE5346" w:rsidRPr="00BE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9521F"/>
    <w:rsid w:val="000F6227"/>
    <w:rsid w:val="00182F39"/>
    <w:rsid w:val="002B453F"/>
    <w:rsid w:val="00351D7F"/>
    <w:rsid w:val="003C5DA2"/>
    <w:rsid w:val="003D61B0"/>
    <w:rsid w:val="0041259E"/>
    <w:rsid w:val="00423887"/>
    <w:rsid w:val="00423ED2"/>
    <w:rsid w:val="004263BE"/>
    <w:rsid w:val="00467C40"/>
    <w:rsid w:val="005A6E6A"/>
    <w:rsid w:val="00611672"/>
    <w:rsid w:val="006407CD"/>
    <w:rsid w:val="006761AB"/>
    <w:rsid w:val="006A4AFF"/>
    <w:rsid w:val="00743DAD"/>
    <w:rsid w:val="00745ECC"/>
    <w:rsid w:val="007837AE"/>
    <w:rsid w:val="007952E6"/>
    <w:rsid w:val="007A76C3"/>
    <w:rsid w:val="007E724D"/>
    <w:rsid w:val="009332D5"/>
    <w:rsid w:val="00A2364E"/>
    <w:rsid w:val="00B031E9"/>
    <w:rsid w:val="00B12229"/>
    <w:rsid w:val="00B96FF0"/>
    <w:rsid w:val="00BE5346"/>
    <w:rsid w:val="00BF0508"/>
    <w:rsid w:val="00C3605A"/>
    <w:rsid w:val="00CC1E78"/>
    <w:rsid w:val="00CF0B0F"/>
    <w:rsid w:val="00D05A0A"/>
    <w:rsid w:val="00D8038E"/>
    <w:rsid w:val="00DA0148"/>
    <w:rsid w:val="00F526C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EE9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07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7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7CD"/>
    <w:rPr>
      <w:rFonts w:asciiTheme="minorHAnsi" w:hAnsiTheme="minorHAnsi" w:cstheme="minorBid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7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7CD"/>
    <w:rPr>
      <w:rFonts w:asciiTheme="minorHAnsi" w:hAnsiTheme="minorHAnsi" w:cstheme="minorBidi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BE5346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FD88-6C25-4BA9-A826-6217206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2021-01-18T14:13:00Z</cp:lastPrinted>
  <dcterms:created xsi:type="dcterms:W3CDTF">2021-11-29T11:47:00Z</dcterms:created>
  <dcterms:modified xsi:type="dcterms:W3CDTF">2021-11-29T11:47:00Z</dcterms:modified>
</cp:coreProperties>
</file>