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4349BC">
        <w:rPr>
          <w:rFonts w:ascii="Times New Roman" w:hAnsi="Times New Roman" w:cs="Times New Roman"/>
          <w:b/>
          <w:sz w:val="22"/>
          <w:szCs w:val="22"/>
        </w:rPr>
        <w:t>Обґрунтування</w:t>
      </w:r>
      <w:proofErr w:type="spellEnd"/>
    </w:p>
    <w:p w:rsidR="004349BC" w:rsidRPr="004349BC" w:rsidRDefault="004349BC" w:rsidP="004349BC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349BC">
        <w:rPr>
          <w:rFonts w:ascii="Times New Roman" w:hAnsi="Times New Roman" w:cs="Times New Roman"/>
          <w:b/>
        </w:rPr>
        <w:t>технічних та якісних характеристик предмета закупівлі</w:t>
      </w:r>
      <w:r w:rsidRPr="004349BC">
        <w:rPr>
          <w:rFonts w:ascii="Times New Roman" w:hAnsi="Times New Roman" w:cs="Times New Roman"/>
          <w:b/>
        </w:rPr>
        <w:br/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val="uk-UA"/>
        </w:rPr>
      </w:pPr>
      <w:r w:rsidRPr="004349BC">
        <w:rPr>
          <w:rFonts w:ascii="Times New Roman" w:eastAsiaTheme="minorHAnsi" w:hAnsi="Times New Roman" w:cs="Times New Roman"/>
          <w:b/>
          <w:sz w:val="22"/>
          <w:szCs w:val="22"/>
          <w:lang w:val="uk-UA"/>
        </w:rPr>
        <w:t xml:space="preserve">Код ДК 021:2015– 30230000-0 Комп’ютерне обладнання / </w:t>
      </w:r>
      <w:proofErr w:type="spellStart"/>
      <w:r w:rsidRPr="004349BC">
        <w:rPr>
          <w:rFonts w:ascii="Times New Roman" w:eastAsiaTheme="minorHAnsi" w:hAnsi="Times New Roman" w:cs="Times New Roman"/>
          <w:b/>
          <w:sz w:val="22"/>
          <w:szCs w:val="22"/>
        </w:rPr>
        <w:t>Computer</w:t>
      </w:r>
      <w:proofErr w:type="spellEnd"/>
      <w:r w:rsidRPr="004349BC">
        <w:rPr>
          <w:rFonts w:ascii="Times New Roman" w:eastAsiaTheme="minorHAnsi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Pr="004349BC">
        <w:rPr>
          <w:rFonts w:ascii="Times New Roman" w:eastAsiaTheme="minorHAnsi" w:hAnsi="Times New Roman" w:cs="Times New Roman"/>
          <w:b/>
          <w:sz w:val="22"/>
          <w:szCs w:val="22"/>
        </w:rPr>
        <w:t>equipment</w:t>
      </w:r>
      <w:proofErr w:type="spellEnd"/>
      <w:r w:rsidRPr="004349BC">
        <w:rPr>
          <w:rFonts w:ascii="Times New Roman" w:eastAsiaTheme="minorHAnsi" w:hAnsi="Times New Roman" w:cs="Times New Roman"/>
          <w:b/>
          <w:sz w:val="22"/>
          <w:szCs w:val="22"/>
          <w:lang w:val="uk-UA"/>
        </w:rPr>
        <w:t xml:space="preserve"> (Носії інформації)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4349BC">
        <w:rPr>
          <w:rFonts w:ascii="Times New Roman" w:hAnsi="Times New Roman" w:cs="Times New Roman"/>
          <w:sz w:val="22"/>
          <w:szCs w:val="22"/>
          <w:lang w:val="uk-UA"/>
        </w:rPr>
        <w:t>(номер</w:t>
      </w:r>
      <w:r w:rsidRPr="004349BC">
        <w:rPr>
          <w:rFonts w:ascii="Times New Roman" w:hAnsi="Times New Roman" w:cs="Times New Roman"/>
          <w:sz w:val="22"/>
          <w:szCs w:val="22"/>
        </w:rPr>
        <w:t> </w:t>
      </w:r>
      <w:r w:rsidRPr="004349BC">
        <w:rPr>
          <w:rFonts w:ascii="Times New Roman" w:hAnsi="Times New Roman" w:cs="Times New Roman"/>
          <w:sz w:val="22"/>
          <w:szCs w:val="22"/>
          <w:lang w:val="uk-UA"/>
        </w:rPr>
        <w:t>/</w:t>
      </w:r>
      <w:r w:rsidRPr="004349BC">
        <w:rPr>
          <w:rFonts w:ascii="Times New Roman" w:hAnsi="Times New Roman" w:cs="Times New Roman"/>
          <w:sz w:val="22"/>
          <w:szCs w:val="22"/>
        </w:rPr>
        <w:t> </w:t>
      </w:r>
      <w:r w:rsidRPr="004349BC">
        <w:rPr>
          <w:rFonts w:ascii="Times New Roman" w:hAnsi="Times New Roman" w:cs="Times New Roman"/>
          <w:sz w:val="22"/>
          <w:szCs w:val="22"/>
          <w:lang w:val="uk-UA"/>
        </w:rPr>
        <w:t xml:space="preserve">ідентифікатор закупівлі </w:t>
      </w:r>
      <w:r w:rsidRPr="004349BC">
        <w:rPr>
          <w:rFonts w:ascii="Times New Roman" w:hAnsi="Times New Roman" w:cs="Times New Roman"/>
          <w:sz w:val="22"/>
          <w:szCs w:val="22"/>
          <w:lang w:val="en-US"/>
        </w:rPr>
        <w:t>UA</w:t>
      </w:r>
      <w:r w:rsidRPr="004349BC">
        <w:rPr>
          <w:rFonts w:ascii="Times New Roman" w:hAnsi="Times New Roman" w:cs="Times New Roman"/>
          <w:sz w:val="22"/>
          <w:szCs w:val="22"/>
        </w:rPr>
        <w:t>-2021-12-09-017491-</w:t>
      </w:r>
      <w:r w:rsidRPr="004349BC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4349BC">
        <w:rPr>
          <w:rFonts w:ascii="Times New Roman" w:hAnsi="Times New Roman" w:cs="Times New Roman"/>
          <w:sz w:val="22"/>
          <w:szCs w:val="22"/>
          <w:lang w:val="uk-UA"/>
        </w:rPr>
        <w:t>)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2"/>
          <w:szCs w:val="22"/>
          <w:lang w:val="uk-UA"/>
        </w:rPr>
      </w:pPr>
    </w:p>
    <w:p w:rsidR="004349BC" w:rsidRPr="004349BC" w:rsidRDefault="004349BC" w:rsidP="004349B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349BC">
        <w:rPr>
          <w:rFonts w:ascii="Times New Roman" w:hAnsi="Times New Roman" w:cs="Times New Roman"/>
          <w:sz w:val="22"/>
          <w:szCs w:val="22"/>
        </w:rPr>
        <w:t>Технічні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якісні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характеристики предмета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їх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обґрунтування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щодо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позиції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позицій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предмета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>:</w:t>
      </w:r>
    </w:p>
    <w:p w:rsidR="004349BC" w:rsidRPr="004349BC" w:rsidRDefault="004349BC" w:rsidP="004349BC">
      <w:pPr>
        <w:pStyle w:val="1"/>
        <w:spacing w:after="0" w:line="240" w:lineRule="auto"/>
        <w:ind w:left="426" w:firstLine="141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4349BC">
        <w:rPr>
          <w:rFonts w:ascii="Times New Roman" w:hAnsi="Times New Roman" w:cs="Times New Roman"/>
          <w:b/>
          <w:sz w:val="22"/>
          <w:szCs w:val="22"/>
        </w:rPr>
        <w:t xml:space="preserve">1)  </w:t>
      </w:r>
      <w:proofErr w:type="spellStart"/>
      <w:r w:rsidRPr="004349BC">
        <w:rPr>
          <w:rFonts w:ascii="Times New Roman" w:hAnsi="Times New Roman" w:cs="Times New Roman"/>
          <w:b/>
          <w:sz w:val="22"/>
          <w:szCs w:val="22"/>
        </w:rPr>
        <w:t>Носії</w:t>
      </w:r>
      <w:proofErr w:type="spellEnd"/>
      <w:r w:rsidRPr="004349B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b/>
          <w:sz w:val="22"/>
          <w:szCs w:val="22"/>
        </w:rPr>
        <w:t>інформації</w:t>
      </w:r>
      <w:proofErr w:type="spellEnd"/>
    </w:p>
    <w:p w:rsidR="004349BC" w:rsidRPr="004349BC" w:rsidRDefault="004349BC" w:rsidP="004349B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594"/>
        <w:gridCol w:w="3328"/>
        <w:gridCol w:w="2804"/>
        <w:gridCol w:w="3339"/>
      </w:tblGrid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Технічні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якісні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) характеристики предмета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Параметри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технічних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якісних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) характеристик предмета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</w:p>
        </w:tc>
        <w:tc>
          <w:tcPr>
            <w:tcW w:w="3339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Обґрунтування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технічних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якісних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характеристик предмета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закупівлі</w:t>
            </w:r>
            <w:proofErr w:type="spellEnd"/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9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349BC" w:rsidRPr="004349BC" w:rsidTr="002D694F">
        <w:trPr>
          <w:cantSplit/>
          <w:trHeight w:hRule="exact" w:val="48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132" w:type="dxa"/>
            <w:gridSpan w:val="2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/>
              </w:rPr>
              <w:t>Карта пам’яті SDXC64G</w:t>
            </w:r>
            <w:r w:rsidRPr="004349BC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349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39" w:type="dxa"/>
            <w:vMerge w:val="restart"/>
          </w:tcPr>
          <w:p w:rsidR="004349BC" w:rsidRPr="004349BC" w:rsidRDefault="004349BC" w:rsidP="002D694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n3"/>
            <w:bookmarkEnd w:id="0"/>
          </w:p>
          <w:p w:rsidR="004349BC" w:rsidRPr="004349BC" w:rsidRDefault="004349BC" w:rsidP="002D694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9BC" w:rsidRPr="004349BC" w:rsidRDefault="004349BC" w:rsidP="002D694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9BC" w:rsidRPr="004349BC" w:rsidRDefault="004349BC" w:rsidP="002D694F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Сумісність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з </w:t>
            </w:r>
            <w:proofErr w:type="spellStart"/>
            <w:proofErr w:type="gram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наявним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обладнанням</w:t>
            </w:r>
            <w:proofErr w:type="spellEnd"/>
            <w:proofErr w:type="gram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Обумовлено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вимогами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до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експлуатації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відповідних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пристроїв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зчитування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інформації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необхідними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параметрами для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проведення</w:t>
            </w:r>
            <w:proofErr w:type="spellEnd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Fonts w:ascii="Times New Roman" w:hAnsi="Times New Roman" w:cs="Times New Roman"/>
                <w:sz w:val="22"/>
                <w:szCs w:val="22"/>
              </w:rPr>
              <w:t>досліджень</w:t>
            </w:r>
            <w:proofErr w:type="spellEnd"/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Обсяг, ГБ: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не менше 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SDХC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Speed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Class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не нижче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Class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UHS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Speed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Class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UHS-I</w:t>
            </w:r>
            <w:r w:rsidRPr="004349BC">
              <w:rPr>
                <w:rFonts w:ascii="Times New Roman" w:hAnsi="Times New Roman" w:cs="Times New Roman"/>
              </w:rPr>
              <w:t xml:space="preserve"> (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U1)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Максимальна швидкість читання, МБ/с</w:t>
            </w:r>
            <w:r w:rsidRPr="004349BC">
              <w:rPr>
                <w:rFonts w:ascii="Times New Roman" w:hAnsi="Times New Roman" w:cs="Times New Roman"/>
              </w:rPr>
              <w:t>: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менше 80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Максимальна швидкість запис</w:t>
            </w:r>
            <w:r w:rsidRPr="004349BC">
              <w:rPr>
                <w:rFonts w:ascii="Times New Roman" w:hAnsi="Times New Roman" w:cs="Times New Roman"/>
              </w:rPr>
              <w:t>у,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МБ/с: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 менше 10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349BC">
              <w:rPr>
                <w:rFonts w:ascii="Times New Roman" w:hAnsi="Times New Roman" w:cs="Times New Roman"/>
              </w:rPr>
              <w:t>енше 36 місяців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43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132" w:type="dxa"/>
            <w:gridSpan w:val="2"/>
          </w:tcPr>
          <w:p w:rsidR="004349BC" w:rsidRPr="004349BC" w:rsidRDefault="004349BC" w:rsidP="002D694F">
            <w:pPr>
              <w:pStyle w:val="a5"/>
              <w:ind w:left="96"/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/>
              </w:rPr>
              <w:t>Карта пам’яті SD</w:t>
            </w:r>
            <w:r w:rsidRPr="004349BC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4349BC">
              <w:rPr>
                <w:rFonts w:ascii="Times New Roman" w:hAnsi="Times New Roman" w:cs="Times New Roman"/>
                <w:b/>
              </w:rPr>
              <w:t>C 32G</w:t>
            </w:r>
            <w:r w:rsidRPr="004349BC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349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39" w:type="dxa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Обсяг, ГБ: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 менше 32</w:t>
            </w:r>
          </w:p>
        </w:tc>
        <w:tc>
          <w:tcPr>
            <w:tcW w:w="3339" w:type="dxa"/>
            <w:vMerge w:val="restart"/>
          </w:tcPr>
          <w:p w:rsidR="004349BC" w:rsidRPr="004349BC" w:rsidRDefault="004349BC" w:rsidP="002D694F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49BC">
              <w:rPr>
                <w:rFonts w:ascii="Times New Roman" w:hAnsi="Times New Roman" w:cs="Times New Roman"/>
              </w:rPr>
              <w:t>Сумісність з наявним  обладнанням.</w:t>
            </w:r>
            <w:r w:rsidRPr="004349B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49BC">
              <w:rPr>
                <w:rFonts w:ascii="Times New Roman" w:hAnsi="Times New Roman" w:cs="Times New Roman"/>
              </w:rPr>
              <w:t>Обумовлено вимогами до експлуатації відповідних пристроїв для зчитування інформації та необхідними параметрами для проведення досліджень</w:t>
            </w: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SD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Speed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Class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не нижче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Class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UHS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Speed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Class</w:t>
            </w:r>
            <w:proofErr w:type="spellEnd"/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UHS-I</w:t>
            </w:r>
            <w:r w:rsidRPr="004349BC">
              <w:rPr>
                <w:rFonts w:ascii="Times New Roman" w:hAnsi="Times New Roman" w:cs="Times New Roman"/>
              </w:rPr>
              <w:t xml:space="preserve"> (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U3)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Максимальна швидкість читання, МБ/с</w:t>
            </w:r>
            <w:r w:rsidRPr="004349B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менше 80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Максимальна швидкість запис</w:t>
            </w:r>
            <w:r w:rsidRPr="004349BC">
              <w:rPr>
                <w:rFonts w:ascii="Times New Roman" w:hAnsi="Times New Roman" w:cs="Times New Roman"/>
              </w:rPr>
              <w:t>у,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МБ/с: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 менше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/>
              </w:rPr>
            </w:pPr>
            <w:r w:rsidRPr="004349BC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 м</w:t>
            </w:r>
            <w:r w:rsidRPr="004349BC">
              <w:rPr>
                <w:rFonts w:ascii="Times New Roman" w:hAnsi="Times New Roman" w:cs="Times New Roman"/>
              </w:rPr>
              <w:t>енше 36 місяців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132" w:type="dxa"/>
            <w:gridSpan w:val="2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Style w:val="2"/>
                <w:rFonts w:eastAsiaTheme="minorHAnsi"/>
                <w:lang w:eastAsia="ru-RU"/>
              </w:rPr>
              <w:t>Диск DVD</w:t>
            </w:r>
          </w:p>
        </w:tc>
        <w:tc>
          <w:tcPr>
            <w:tcW w:w="3339" w:type="dxa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lang w:eastAsia="ru-RU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DVD+R</w:t>
            </w:r>
          </w:p>
        </w:tc>
        <w:tc>
          <w:tcPr>
            <w:tcW w:w="3339" w:type="dxa"/>
            <w:vMerge w:val="restart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49BC">
              <w:rPr>
                <w:rFonts w:ascii="Times New Roman" w:hAnsi="Times New Roman" w:cs="Times New Roman"/>
              </w:rPr>
              <w:t>Сумісність з наявним  обладнанням. Обумовлено вимогами до експлуатації відповідних пристроїв для зчитування інформації та необхідними параметрами для проведення досліджень.</w:t>
            </w: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Об'єм: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4,7 ГБ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Кількість в упаковці: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100 штук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Швидкість запису DVD+R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16x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12 місяців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132" w:type="dxa"/>
            <w:gridSpan w:val="2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Style w:val="2"/>
                <w:rFonts w:eastAsiaTheme="minorHAnsi"/>
                <w:lang w:eastAsia="ru-RU"/>
              </w:rPr>
              <w:t xml:space="preserve">Диск </w:t>
            </w:r>
            <w:r w:rsidRPr="004349BC">
              <w:rPr>
                <w:rStyle w:val="2"/>
                <w:rFonts w:eastAsiaTheme="minorHAnsi"/>
                <w:lang w:val="en-US" w:eastAsia="ru-RU"/>
              </w:rPr>
              <w:t>CD</w:t>
            </w:r>
          </w:p>
        </w:tc>
        <w:tc>
          <w:tcPr>
            <w:tcW w:w="3339" w:type="dxa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lang w:eastAsia="ru-RU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Тип: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  <w:lang w:val="en-US"/>
              </w:rPr>
              <w:t>C</w:t>
            </w:r>
            <w:r w:rsidRPr="004349BC">
              <w:rPr>
                <w:rFonts w:ascii="Times New Roman" w:hAnsi="Times New Roman" w:cs="Times New Roman"/>
                <w:bCs/>
                <w:color w:val="000000"/>
              </w:rPr>
              <w:t>D+R</w:t>
            </w:r>
          </w:p>
        </w:tc>
        <w:tc>
          <w:tcPr>
            <w:tcW w:w="3339" w:type="dxa"/>
            <w:vMerge w:val="restart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49BC">
              <w:rPr>
                <w:rFonts w:ascii="Times New Roman" w:hAnsi="Times New Roman" w:cs="Times New Roman"/>
              </w:rPr>
              <w:t xml:space="preserve">Сумісність з наявним  обладнанням. Обумовлено вимогами до експлуатації відповідних пристроїв для зчитування інформації та необхідними параметрами для проведення досліджень </w:t>
            </w: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Об'єм: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0,7 ГБ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Кількість в упаковці: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100 штук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Швидкість запису С</w:t>
            </w:r>
            <w:r w:rsidRPr="004349BC">
              <w:rPr>
                <w:rFonts w:ascii="Times New Roman" w:hAnsi="Times New Roman" w:cs="Times New Roman"/>
                <w:bCs/>
                <w:color w:val="000000"/>
                <w:lang w:val="en-US"/>
              </w:rPr>
              <w:t>D</w:t>
            </w: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+R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52x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12 місяців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49B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132" w:type="dxa"/>
            <w:gridSpan w:val="2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Style w:val="2"/>
                <w:rFonts w:eastAsiaTheme="minorHAnsi"/>
              </w:rPr>
              <w:t>Флеш-накопичувач 64ГБ</w:t>
            </w:r>
          </w:p>
        </w:tc>
        <w:tc>
          <w:tcPr>
            <w:tcW w:w="3339" w:type="dxa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lang w:eastAsia="ru-RU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Об'єм: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 64 ГБ</w:t>
            </w:r>
          </w:p>
        </w:tc>
        <w:tc>
          <w:tcPr>
            <w:tcW w:w="3339" w:type="dxa"/>
            <w:vMerge w:val="restart"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349BC">
              <w:rPr>
                <w:rFonts w:ascii="Times New Roman" w:hAnsi="Times New Roman" w:cs="Times New Roman"/>
              </w:rPr>
              <w:t xml:space="preserve">Сумісність з наявним  обладнанням. Обумовлено вимогами до експлуатації відповідних пристроїв для зчитування інформації та необхідними параметрами для проведення досліджень </w:t>
            </w: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Роз'єм: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val="en-US" w:bidi="en-US"/>
              </w:rPr>
              <w:t>USB</w:t>
            </w:r>
            <w:r w:rsidRPr="004349BC">
              <w:rPr>
                <w:rFonts w:ascii="Times New Roman" w:hAnsi="Times New Roman" w:cs="Times New Roman"/>
                <w:color w:val="000000"/>
                <w:lang w:bidi="en-US"/>
              </w:rPr>
              <w:t xml:space="preserve"> 3.2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Матеріал корпусу: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>метал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Максимальна швидкість читання, МБ/с: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>не менше 10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 xml:space="preserve">Максимальна швидкість запису, МБ/с: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color w:val="000000"/>
                <w:lang w:eastAsia="uk-UA" w:bidi="uk-UA"/>
              </w:rPr>
              <w:t>не менше 5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49BC" w:rsidRPr="004349BC" w:rsidTr="002D694F">
        <w:trPr>
          <w:cantSplit/>
          <w:trHeight w:hRule="exact" w:val="567"/>
        </w:trPr>
        <w:tc>
          <w:tcPr>
            <w:tcW w:w="594" w:type="dxa"/>
            <w:vAlign w:val="center"/>
          </w:tcPr>
          <w:p w:rsidR="004349BC" w:rsidRPr="004349BC" w:rsidRDefault="004349BC" w:rsidP="002D694F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8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Термін гарантії </w:t>
            </w:r>
          </w:p>
        </w:tc>
        <w:tc>
          <w:tcPr>
            <w:tcW w:w="2804" w:type="dxa"/>
            <w:vAlign w:val="center"/>
          </w:tcPr>
          <w:p w:rsidR="004349BC" w:rsidRPr="004349BC" w:rsidRDefault="004349BC" w:rsidP="002D694F">
            <w:pPr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  <w:bCs/>
                <w:color w:val="000000"/>
              </w:rPr>
              <w:t>не менше</w:t>
            </w:r>
            <w:r w:rsidRPr="004349B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36</w:t>
            </w:r>
            <w:r w:rsidRPr="004349BC">
              <w:rPr>
                <w:rFonts w:ascii="Times New Roman" w:hAnsi="Times New Roman" w:cs="Times New Roman"/>
                <w:bCs/>
                <w:color w:val="000000"/>
              </w:rPr>
              <w:t xml:space="preserve"> місяців</w:t>
            </w:r>
          </w:p>
        </w:tc>
        <w:tc>
          <w:tcPr>
            <w:tcW w:w="3339" w:type="dxa"/>
            <w:vMerge/>
          </w:tcPr>
          <w:p w:rsidR="004349BC" w:rsidRPr="004349BC" w:rsidRDefault="004349BC" w:rsidP="002D694F">
            <w:pPr>
              <w:shd w:val="clear" w:color="auto" w:fill="FFFFFF"/>
              <w:spacing w:before="300" w:after="45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349BC" w:rsidRPr="004349BC" w:rsidRDefault="004349BC" w:rsidP="004349BC">
      <w:pPr>
        <w:spacing w:after="0" w:line="240" w:lineRule="auto"/>
        <w:rPr>
          <w:rFonts w:ascii="Times New Roman" w:hAnsi="Times New Roman" w:cs="Times New Roman"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349BC">
        <w:rPr>
          <w:rFonts w:ascii="Times New Roman" w:hAnsi="Times New Roman" w:cs="Times New Roman"/>
          <w:b/>
        </w:rPr>
        <w:br w:type="column"/>
      </w:r>
    </w:p>
    <w:p w:rsidR="004349BC" w:rsidRPr="004349BC" w:rsidRDefault="004349BC" w:rsidP="0043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4349B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 xml:space="preserve">Обґрунтування </w:t>
      </w:r>
    </w:p>
    <w:p w:rsidR="004349BC" w:rsidRPr="004349BC" w:rsidRDefault="004349BC" w:rsidP="0043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4349B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розміру бюджетного призначення та очікуваної вартості</w:t>
      </w:r>
    </w:p>
    <w:p w:rsidR="004349BC" w:rsidRPr="004349BC" w:rsidRDefault="004349BC" w:rsidP="0043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  <w:r w:rsidRPr="004349BC">
        <w:rPr>
          <w:rFonts w:ascii="Times New Roman" w:eastAsia="Times New Roman" w:hAnsi="Times New Roman" w:cs="Times New Roman"/>
          <w:b/>
          <w:bCs/>
          <w:color w:val="000000"/>
          <w:lang w:eastAsia="uk-UA"/>
        </w:rPr>
        <w:t>предмета закупівлі</w:t>
      </w:r>
    </w:p>
    <w:p w:rsidR="004349BC" w:rsidRPr="004349BC" w:rsidRDefault="004349BC" w:rsidP="004349BC">
      <w:pPr>
        <w:tabs>
          <w:tab w:val="left" w:pos="4253"/>
          <w:tab w:val="left" w:pos="4536"/>
          <w:tab w:val="left" w:pos="4678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349BC">
        <w:rPr>
          <w:rFonts w:ascii="Times New Roman" w:hAnsi="Times New Roman" w:cs="Times New Roman"/>
        </w:rPr>
        <w:t xml:space="preserve">        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eastAsiaTheme="minorHAnsi" w:hAnsi="Times New Roman" w:cs="Times New Roman"/>
          <w:sz w:val="22"/>
          <w:szCs w:val="22"/>
          <w:lang w:val="uk-UA"/>
        </w:rPr>
      </w:pPr>
      <w:r w:rsidRPr="004349BC">
        <w:rPr>
          <w:rFonts w:ascii="Times New Roman" w:eastAsiaTheme="minorHAnsi" w:hAnsi="Times New Roman" w:cs="Times New Roman"/>
          <w:sz w:val="22"/>
          <w:szCs w:val="22"/>
          <w:lang w:val="uk-UA"/>
        </w:rPr>
        <w:t xml:space="preserve">Код ДК 021:2015– 30230000-0 Комп’ютерне обладнання / </w:t>
      </w:r>
      <w:proofErr w:type="spellStart"/>
      <w:r w:rsidRPr="004349BC">
        <w:rPr>
          <w:rFonts w:ascii="Times New Roman" w:eastAsiaTheme="minorHAnsi" w:hAnsi="Times New Roman" w:cs="Times New Roman"/>
          <w:sz w:val="22"/>
          <w:szCs w:val="22"/>
        </w:rPr>
        <w:t>Computer</w:t>
      </w:r>
      <w:proofErr w:type="spellEnd"/>
      <w:r w:rsidRPr="004349BC">
        <w:rPr>
          <w:rFonts w:ascii="Times New Roman" w:eastAsiaTheme="minorHAnsi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4349BC">
        <w:rPr>
          <w:rFonts w:ascii="Times New Roman" w:eastAsiaTheme="minorHAnsi" w:hAnsi="Times New Roman" w:cs="Times New Roman"/>
          <w:sz w:val="22"/>
          <w:szCs w:val="22"/>
        </w:rPr>
        <w:t>equipment</w:t>
      </w:r>
      <w:proofErr w:type="spellEnd"/>
      <w:r w:rsidRPr="004349BC">
        <w:rPr>
          <w:rFonts w:ascii="Times New Roman" w:eastAsiaTheme="minorHAnsi" w:hAnsi="Times New Roman" w:cs="Times New Roman"/>
          <w:sz w:val="22"/>
          <w:szCs w:val="22"/>
          <w:lang w:val="uk-UA"/>
        </w:rPr>
        <w:t xml:space="preserve"> (Носії інформації)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4349BC">
        <w:rPr>
          <w:rFonts w:ascii="Times New Roman" w:hAnsi="Times New Roman" w:cs="Times New Roman"/>
          <w:iCs/>
          <w:sz w:val="22"/>
          <w:szCs w:val="22"/>
          <w:lang w:val="uk-UA"/>
        </w:rPr>
        <w:t xml:space="preserve"> </w:t>
      </w:r>
      <w:r w:rsidRPr="004349BC">
        <w:rPr>
          <w:rFonts w:ascii="Times New Roman" w:hAnsi="Times New Roman" w:cs="Times New Roman"/>
          <w:iCs/>
          <w:sz w:val="22"/>
          <w:szCs w:val="22"/>
        </w:rPr>
        <w:t>(</w:t>
      </w:r>
      <w:proofErr w:type="spellStart"/>
      <w:r w:rsidRPr="004349BC">
        <w:rPr>
          <w:rFonts w:ascii="Times New Roman" w:hAnsi="Times New Roman" w:cs="Times New Roman"/>
          <w:iCs/>
          <w:sz w:val="22"/>
          <w:szCs w:val="22"/>
        </w:rPr>
        <w:t>назва</w:t>
      </w:r>
      <w:proofErr w:type="spellEnd"/>
      <w:r w:rsidRPr="004349BC">
        <w:rPr>
          <w:rFonts w:ascii="Times New Roman" w:hAnsi="Times New Roman" w:cs="Times New Roman"/>
          <w:iCs/>
          <w:sz w:val="22"/>
          <w:szCs w:val="22"/>
        </w:rPr>
        <w:t xml:space="preserve"> предмета </w:t>
      </w:r>
      <w:proofErr w:type="spellStart"/>
      <w:r w:rsidRPr="004349BC">
        <w:rPr>
          <w:rFonts w:ascii="Times New Roman" w:hAnsi="Times New Roman" w:cs="Times New Roman"/>
          <w:iCs/>
          <w:sz w:val="22"/>
          <w:szCs w:val="22"/>
        </w:rPr>
        <w:t>закупівлі</w:t>
      </w:r>
      <w:proofErr w:type="spellEnd"/>
      <w:r w:rsidRPr="004349BC">
        <w:rPr>
          <w:rFonts w:ascii="Times New Roman" w:hAnsi="Times New Roman" w:cs="Times New Roman"/>
          <w:iCs/>
          <w:sz w:val="22"/>
          <w:szCs w:val="22"/>
        </w:rPr>
        <w:t>)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2"/>
          <w:szCs w:val="22"/>
        </w:rPr>
      </w:pP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49BC">
        <w:rPr>
          <w:rFonts w:ascii="Times New Roman" w:hAnsi="Times New Roman" w:cs="Times New Roman"/>
          <w:sz w:val="22"/>
          <w:szCs w:val="22"/>
        </w:rPr>
        <w:t>(номер / 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ідентифікатор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r w:rsidRPr="004349BC">
        <w:rPr>
          <w:rFonts w:ascii="Times New Roman" w:hAnsi="Times New Roman" w:cs="Times New Roman"/>
          <w:sz w:val="22"/>
          <w:szCs w:val="22"/>
        </w:rPr>
        <w:t>UA-2021-12-09-017491-c</w:t>
      </w:r>
      <w:bookmarkStart w:id="1" w:name="_GoBack"/>
      <w:bookmarkEnd w:id="1"/>
      <w:r w:rsidRPr="004349BC">
        <w:rPr>
          <w:rFonts w:ascii="Times New Roman" w:hAnsi="Times New Roman" w:cs="Times New Roman"/>
          <w:b/>
          <w:sz w:val="22"/>
          <w:szCs w:val="22"/>
        </w:rPr>
        <w:t>)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349BC">
        <w:rPr>
          <w:rFonts w:ascii="Times New Roman" w:hAnsi="Times New Roman" w:cs="Times New Roman"/>
          <w:b/>
          <w:sz w:val="22"/>
          <w:szCs w:val="22"/>
          <w:u w:val="single"/>
        </w:rPr>
        <w:t>71360,82</w:t>
      </w:r>
      <w:r w:rsidRPr="004349B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349BC">
        <w:rPr>
          <w:rFonts w:ascii="Times New Roman" w:hAnsi="Times New Roman" w:cs="Times New Roman"/>
          <w:b/>
          <w:sz w:val="22"/>
          <w:szCs w:val="22"/>
          <w:u w:val="single"/>
        </w:rPr>
        <w:t xml:space="preserve">грн. 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349BC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загальна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очікувана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вартість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предмета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закупівлі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4349BC" w:rsidRPr="004349BC" w:rsidRDefault="004349BC" w:rsidP="004349BC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349BC" w:rsidRPr="004349BC" w:rsidRDefault="004349BC" w:rsidP="004349BC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349BC">
        <w:rPr>
          <w:rFonts w:ascii="Times New Roman" w:hAnsi="Times New Roman" w:cs="Times New Roman"/>
          <w:sz w:val="22"/>
          <w:szCs w:val="22"/>
        </w:rPr>
        <w:t>1) 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носії</w:t>
      </w:r>
      <w:proofErr w:type="spellEnd"/>
      <w:r w:rsidRPr="004349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349BC">
        <w:rPr>
          <w:rFonts w:ascii="Times New Roman" w:hAnsi="Times New Roman" w:cs="Times New Roman"/>
          <w:sz w:val="22"/>
          <w:szCs w:val="22"/>
        </w:rPr>
        <w:t>інформації</w:t>
      </w:r>
      <w:proofErr w:type="spellEnd"/>
    </w:p>
    <w:p w:rsidR="004349BC" w:rsidRPr="004349BC" w:rsidRDefault="004349BC" w:rsidP="004349BC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a3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43"/>
        <w:gridCol w:w="4536"/>
      </w:tblGrid>
      <w:tr w:rsidR="004349BC" w:rsidRPr="004349BC" w:rsidTr="002D694F">
        <w:trPr>
          <w:cantSplit/>
          <w:trHeight w:val="654"/>
        </w:trPr>
        <w:tc>
          <w:tcPr>
            <w:tcW w:w="710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hAnsi="Times New Roman" w:cs="Times New Roman"/>
              </w:rPr>
            </w:pPr>
            <w:r w:rsidRPr="004349BC">
              <w:rPr>
                <w:rFonts w:ascii="Times New Roman" w:hAnsi="Times New Roman" w:cs="Times New Roman"/>
              </w:rPr>
              <w:t>№</w:t>
            </w:r>
          </w:p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Розмір бюджетного призначення</w:t>
            </w:r>
          </w:p>
        </w:tc>
        <w:tc>
          <w:tcPr>
            <w:tcW w:w="1843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536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Обґрунтування розміру очікуваної вартості</w:t>
            </w:r>
          </w:p>
        </w:tc>
      </w:tr>
      <w:tr w:rsidR="004349BC" w:rsidRPr="004349BC" w:rsidTr="002D694F">
        <w:trPr>
          <w:trHeight w:val="107"/>
        </w:trPr>
        <w:tc>
          <w:tcPr>
            <w:tcW w:w="710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2551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1843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</w:p>
        </w:tc>
        <w:tc>
          <w:tcPr>
            <w:tcW w:w="4536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</w:tr>
      <w:tr w:rsidR="004349BC" w:rsidRPr="004349BC" w:rsidTr="002D694F">
        <w:trPr>
          <w:trHeight w:val="148"/>
        </w:trPr>
        <w:tc>
          <w:tcPr>
            <w:tcW w:w="710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2551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148800,00 грн з ПДВ</w:t>
            </w:r>
          </w:p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(сплата відбувається</w:t>
            </w:r>
          </w:p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за рахунок коштів загального фонду ДБ)</w:t>
            </w:r>
          </w:p>
        </w:tc>
        <w:tc>
          <w:tcPr>
            <w:tcW w:w="1843" w:type="dxa"/>
            <w:vAlign w:val="center"/>
          </w:tcPr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hAnsi="Times New Roman" w:cs="Times New Roman"/>
              </w:rPr>
              <w:t xml:space="preserve">71360,82 </w:t>
            </w: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грн</w:t>
            </w:r>
          </w:p>
          <w:p w:rsidR="004349BC" w:rsidRPr="004349BC" w:rsidRDefault="004349BC" w:rsidP="002D69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з ПДВ</w:t>
            </w:r>
          </w:p>
        </w:tc>
        <w:tc>
          <w:tcPr>
            <w:tcW w:w="4536" w:type="dxa"/>
            <w:vAlign w:val="center"/>
          </w:tcPr>
          <w:p w:rsidR="004349BC" w:rsidRPr="004349BC" w:rsidRDefault="004349BC" w:rsidP="002D694F">
            <w:pPr>
              <w:pStyle w:val="rvps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333333"/>
                <w:sz w:val="22"/>
                <w:szCs w:val="22"/>
              </w:rPr>
            </w:pPr>
            <w:r w:rsidRPr="004349BC">
              <w:rPr>
                <w:sz w:val="22"/>
                <w:szCs w:val="22"/>
              </w:rPr>
              <w:t xml:space="preserve">Очікувана вартість закупівлі визначено відповідно до підпункту 1 пункту 1 розділу ІІІ Примірної методики визначення очікуваної вартості предмета закупівлі (затвердженої наказом Мінекономіки від 18.02.2020 № 275) шляхом аналізу загальнодоступної інформації про ціну товарів, що міститься в мережі Інтернет у відкритому доступі, в тому числі на сайтах постачальників відповідної продукції, та в електронній системі </w:t>
            </w:r>
            <w:proofErr w:type="spellStart"/>
            <w:r w:rsidRPr="004349BC">
              <w:rPr>
                <w:sz w:val="22"/>
                <w:szCs w:val="22"/>
              </w:rPr>
              <w:t>закупівель</w:t>
            </w:r>
            <w:proofErr w:type="spellEnd"/>
            <w:r w:rsidRPr="004349BC">
              <w:rPr>
                <w:sz w:val="22"/>
                <w:szCs w:val="22"/>
              </w:rPr>
              <w:t xml:space="preserve"> "</w:t>
            </w:r>
            <w:proofErr w:type="spellStart"/>
            <w:r w:rsidRPr="004349BC">
              <w:rPr>
                <w:sz w:val="22"/>
                <w:szCs w:val="22"/>
              </w:rPr>
              <w:t>Prozorro</w:t>
            </w:r>
            <w:proofErr w:type="spellEnd"/>
            <w:r w:rsidRPr="004349BC">
              <w:rPr>
                <w:sz w:val="22"/>
                <w:szCs w:val="22"/>
              </w:rPr>
              <w:t xml:space="preserve"> </w:t>
            </w:r>
            <w:r w:rsidRPr="004349BC">
              <w:rPr>
                <w:sz w:val="22"/>
                <w:szCs w:val="22"/>
                <w:lang w:val="en-US"/>
              </w:rPr>
              <w:t>Market</w:t>
            </w:r>
            <w:r w:rsidRPr="004349BC">
              <w:rPr>
                <w:color w:val="333333"/>
                <w:sz w:val="22"/>
                <w:szCs w:val="22"/>
              </w:rPr>
              <w:t xml:space="preserve">". </w:t>
            </w:r>
          </w:p>
          <w:p w:rsidR="004349BC" w:rsidRPr="004349BC" w:rsidRDefault="004349BC" w:rsidP="002D694F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 w:rsidRPr="004349BC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За результатами опрацювання потреб підрозділів у носіях інформації та середніх цін на них очікувана вартість закупівлі носіїв інформації становить </w:t>
            </w:r>
            <w:r w:rsidRPr="004349BC">
              <w:rPr>
                <w:rFonts w:ascii="Times New Roman" w:hAnsi="Times New Roman" w:cs="Times New Roman"/>
              </w:rPr>
              <w:t xml:space="preserve">71360,82 </w:t>
            </w:r>
            <w:r w:rsidRPr="004349BC">
              <w:rPr>
                <w:rFonts w:ascii="Times New Roman" w:eastAsia="Times New Roman" w:hAnsi="Times New Roman" w:cs="Times New Roman"/>
                <w:bCs/>
                <w:lang w:eastAsia="uk-UA"/>
              </w:rPr>
              <w:t>грн.</w:t>
            </w:r>
          </w:p>
        </w:tc>
      </w:tr>
    </w:tbl>
    <w:p w:rsidR="004349BC" w:rsidRPr="004349BC" w:rsidRDefault="004349BC" w:rsidP="0043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p w:rsidR="004349BC" w:rsidRPr="004349BC" w:rsidRDefault="004349BC" w:rsidP="004349B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4349BC" w:rsidRPr="004349BC" w:rsidRDefault="004349BC" w:rsidP="004349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15D75" w:rsidRPr="004349BC" w:rsidRDefault="00315D75">
      <w:pPr>
        <w:rPr>
          <w:rFonts w:ascii="Times New Roman" w:hAnsi="Times New Roman" w:cs="Times New Roman"/>
        </w:rPr>
      </w:pPr>
    </w:p>
    <w:p w:rsidR="004349BC" w:rsidRPr="004349BC" w:rsidRDefault="004349BC">
      <w:pPr>
        <w:rPr>
          <w:rFonts w:ascii="Times New Roman" w:hAnsi="Times New Roman" w:cs="Times New Roman"/>
        </w:rPr>
      </w:pPr>
    </w:p>
    <w:sectPr w:rsidR="004349BC" w:rsidRPr="0043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BC"/>
    <w:rsid w:val="00076914"/>
    <w:rsid w:val="00315D75"/>
    <w:rsid w:val="004349BC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D9E03-622D-4353-B84F-B0F8E414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B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B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349BC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4349BC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4349BC"/>
    <w:pPr>
      <w:ind w:left="720"/>
      <w:contextualSpacing/>
    </w:pPr>
  </w:style>
  <w:style w:type="paragraph" w:customStyle="1" w:styleId="rvps2">
    <w:name w:val="rvps2"/>
    <w:basedOn w:val="a"/>
    <w:rsid w:val="0043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rsid w:val="004349B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2">
    <w:name w:val="Основной текст (2) + Полужирный"/>
    <w:rsid w:val="0043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2021-12-15T12:13:00Z</dcterms:created>
  <dcterms:modified xsi:type="dcterms:W3CDTF">2021-12-15T12:15:00Z</dcterms:modified>
</cp:coreProperties>
</file>