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DA2E63" w:rsidRDefault="00E67CEE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EB0EE9" w:rsidRPr="00EB0EE9">
        <w:rPr>
          <w:rFonts w:ascii="Times New Roman" w:eastAsia="Times New Roman" w:hAnsi="Times New Roman" w:cs="Times New Roman"/>
          <w:sz w:val="28"/>
          <w:szCs w:val="28"/>
          <w:lang w:val="uk-UA"/>
        </w:rPr>
        <w:t>Код ДК 021: 2015 – 64210000 - 1 Послуги телефонного зв’язку та передачі даних (послуги з телефонного зв’язку ISDN PRI)</w:t>
      </w:r>
    </w:p>
    <w:p w:rsidR="00EB0EE9" w:rsidRPr="00EB0EE9" w:rsidRDefault="00EB0EE9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A2E63" w:rsidRPr="00E67CEE" w:rsidRDefault="00DA2E63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EB0EE9" w:rsidRPr="00EB0E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="00EB0EE9" w:rsidRPr="00EB0EE9">
        <w:rPr>
          <w:rFonts w:ascii="Times New Roman" w:eastAsia="Times New Roman" w:hAnsi="Times New Roman" w:cs="Times New Roman"/>
          <w:b/>
          <w:sz w:val="28"/>
          <w:szCs w:val="28"/>
        </w:rPr>
        <w:t>-2022-02-09-010827-</w:t>
      </w:r>
      <w:r w:rsidR="00EB0EE9" w:rsidRPr="00EB0E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DA2E63" w:rsidRPr="00E67CEE" w:rsidRDefault="00DA2E63" w:rsidP="00DA2E63">
      <w:pPr>
        <w:jc w:val="center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E67CEE" w:rsidRPr="00E67CEE" w:rsidRDefault="00E67CEE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E67CEE" w:rsidRPr="00E67CEE" w:rsidRDefault="00E67CEE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B46298" w:rsidRDefault="00B46298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EB0EE9" w:rsidRPr="00EB0EE9" w:rsidRDefault="00331F68" w:rsidP="00EB0EE9">
      <w:pPr>
        <w:pStyle w:val="a4"/>
        <w:widowControl w:val="0"/>
        <w:numPr>
          <w:ilvl w:val="0"/>
          <w:numId w:val="40"/>
        </w:numPr>
        <w:spacing w:after="0" w:line="228" w:lineRule="auto"/>
        <w:rPr>
          <w:sz w:val="20"/>
          <w:szCs w:val="20"/>
        </w:rPr>
      </w:pPr>
      <w:r w:rsidRPr="00EB0E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Послуги</w:t>
      </w:r>
      <w:r w:rsidR="00EB0EE9" w:rsidRPr="00EB0EE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</w:t>
      </w:r>
      <w:r w:rsidR="00EB0E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телефонного зв’язку ISDN PR</w:t>
      </w:r>
    </w:p>
    <w:p w:rsidR="000A1F29" w:rsidRPr="00EB0EE9" w:rsidRDefault="000A1F29" w:rsidP="00EB0EE9">
      <w:pPr>
        <w:pStyle w:val="a4"/>
        <w:widowControl w:val="0"/>
        <w:spacing w:after="0" w:line="228" w:lineRule="auto"/>
        <w:ind w:left="750"/>
        <w:rPr>
          <w:sz w:val="20"/>
          <w:szCs w:val="20"/>
        </w:rPr>
      </w:pPr>
      <w:r w:rsidRPr="00EB0EE9">
        <w:rPr>
          <w:sz w:val="20"/>
          <w:szCs w:val="20"/>
        </w:rPr>
        <w:t xml:space="preserve">                </w:t>
      </w:r>
      <w:r w:rsidR="00EB0EE9" w:rsidRPr="00EB0EE9">
        <w:rPr>
          <w:sz w:val="20"/>
          <w:szCs w:val="20"/>
        </w:rPr>
        <w:t xml:space="preserve">    </w:t>
      </w:r>
      <w:proofErr w:type="spellStart"/>
      <w:r w:rsidRPr="00EB0EE9">
        <w:rPr>
          <w:sz w:val="20"/>
          <w:szCs w:val="20"/>
        </w:rPr>
        <w:t>номенклатурна</w:t>
      </w:r>
      <w:proofErr w:type="spellEnd"/>
      <w:r w:rsidRPr="00EB0EE9">
        <w:rPr>
          <w:sz w:val="20"/>
          <w:szCs w:val="20"/>
        </w:rPr>
        <w:t xml:space="preserve"> </w:t>
      </w:r>
      <w:proofErr w:type="spellStart"/>
      <w:r w:rsidRPr="00EB0EE9">
        <w:rPr>
          <w:sz w:val="20"/>
          <w:szCs w:val="20"/>
        </w:rPr>
        <w:t>позиція</w:t>
      </w:r>
      <w:proofErr w:type="spellEnd"/>
      <w:r w:rsidRPr="00EB0EE9">
        <w:rPr>
          <w:sz w:val="20"/>
          <w:szCs w:val="20"/>
        </w:rPr>
        <w:t xml:space="preserve"> предмета </w:t>
      </w:r>
      <w:proofErr w:type="spellStart"/>
      <w:r w:rsidRPr="00EB0EE9">
        <w:rPr>
          <w:sz w:val="20"/>
          <w:szCs w:val="20"/>
        </w:rPr>
        <w:t>закупівлі</w:t>
      </w:r>
      <w:proofErr w:type="spellEnd"/>
      <w:r w:rsidRPr="00EB0EE9">
        <w:rPr>
          <w:sz w:val="20"/>
          <w:szCs w:val="20"/>
        </w:rPr>
        <w:t>)</w:t>
      </w:r>
    </w:p>
    <w:p w:rsidR="000A1F29" w:rsidRPr="000A1F29" w:rsidRDefault="000A1F29" w:rsidP="000A1F2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E67CEE" w:rsidRPr="00E67CEE" w:rsidRDefault="00E67CEE" w:rsidP="00E67C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19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106"/>
      </w:tblGrid>
      <w:tr w:rsidR="00E67CEE" w:rsidRPr="00E67CEE" w:rsidTr="00DA2E63">
        <w:trPr>
          <w:cantSplit/>
          <w:trHeight w:val="1198"/>
        </w:trPr>
        <w:tc>
          <w:tcPr>
            <w:tcW w:w="704" w:type="dxa"/>
            <w:vAlign w:val="center"/>
          </w:tcPr>
          <w:p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06" w:type="dxa"/>
            <w:vAlign w:val="center"/>
          </w:tcPr>
          <w:p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E67CEE" w:rsidRPr="00E67CEE" w:rsidTr="00DA2E63">
        <w:trPr>
          <w:trHeight w:val="139"/>
        </w:trPr>
        <w:tc>
          <w:tcPr>
            <w:tcW w:w="704" w:type="dxa"/>
            <w:vAlign w:val="center"/>
          </w:tcPr>
          <w:p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AF5" w:rsidRPr="00E67CEE" w:rsidTr="00331F68">
        <w:trPr>
          <w:trHeight w:val="1276"/>
        </w:trPr>
        <w:tc>
          <w:tcPr>
            <w:tcW w:w="704" w:type="dxa"/>
          </w:tcPr>
          <w:p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F68" w:rsidRPr="00B46298" w:rsidRDefault="00331F68" w:rsidP="00331F6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8">
              <w:rPr>
                <w:rFonts w:ascii="Times New Roman" w:hAnsi="Times New Roman" w:cs="Times New Roman"/>
                <w:sz w:val="24"/>
                <w:szCs w:val="24"/>
              </w:rPr>
              <w:t>Кількість номерів</w:t>
            </w:r>
          </w:p>
          <w:p w:rsidR="008F7AF5" w:rsidRPr="00B46298" w:rsidRDefault="008F7AF5" w:rsidP="00331F6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7AF5" w:rsidRPr="00B46298" w:rsidRDefault="00331F68" w:rsidP="00C26B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6" w:type="dxa"/>
          </w:tcPr>
          <w:p w:rsidR="00D402D4" w:rsidRPr="00E67CEE" w:rsidRDefault="00331F68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номерів, необхідна для забезпечення роботи працівників ДНДЕКЦ</w:t>
            </w:r>
            <w:r w:rsidR="00FC6067">
              <w:rPr>
                <w:rFonts w:ascii="Times New Roman" w:hAnsi="Times New Roman" w:cs="Times New Roman"/>
                <w:sz w:val="24"/>
                <w:szCs w:val="24"/>
              </w:rPr>
              <w:t xml:space="preserve"> МВС</w:t>
            </w:r>
          </w:p>
        </w:tc>
      </w:tr>
      <w:tr w:rsidR="00331F68" w:rsidRPr="00E67CEE" w:rsidTr="00AE69BF">
        <w:trPr>
          <w:trHeight w:val="1657"/>
        </w:trPr>
        <w:tc>
          <w:tcPr>
            <w:tcW w:w="704" w:type="dxa"/>
          </w:tcPr>
          <w:p w:rsidR="00331F68" w:rsidRPr="008F7AF5" w:rsidRDefault="00331F68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9BF" w:rsidRPr="00A47D20" w:rsidRDefault="00331F68" w:rsidP="00AE69BF">
            <w:pPr>
              <w:shd w:val="clear" w:color="auto" w:fill="FFFFFF"/>
              <w:tabs>
                <w:tab w:val="left" w:pos="1651"/>
              </w:tabs>
              <w:ind w:left="6"/>
              <w:rPr>
                <w:rFonts w:ascii="Times New Roman" w:hAnsi="Times New Roman"/>
              </w:rPr>
            </w:pPr>
            <w:r w:rsidRPr="00B46298">
              <w:rPr>
                <w:rFonts w:ascii="Times New Roman" w:hAnsi="Times New Roman" w:cs="Times New Roman"/>
                <w:sz w:val="24"/>
                <w:szCs w:val="24"/>
              </w:rPr>
              <w:t>Номерній план</w:t>
            </w:r>
            <w:r w:rsidR="00245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69BF" w:rsidRPr="00A47D20">
              <w:rPr>
                <w:rFonts w:ascii="Times New Roman" w:hAnsi="Times New Roman"/>
              </w:rPr>
              <w:t xml:space="preserve"> вул. Велика Кільцева, 4, с. Петропавлівська</w:t>
            </w:r>
          </w:p>
          <w:p w:rsidR="00331F68" w:rsidRDefault="00AE69BF" w:rsidP="00AE69BF">
            <w:pPr>
              <w:shd w:val="clear" w:color="auto" w:fill="FFFFFF"/>
              <w:tabs>
                <w:tab w:val="left" w:pos="1651"/>
              </w:tabs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D20">
              <w:rPr>
                <w:rFonts w:ascii="Times New Roman" w:hAnsi="Times New Roman"/>
              </w:rPr>
              <w:t>Борщагівка</w:t>
            </w:r>
            <w:proofErr w:type="spellEnd"/>
            <w:r w:rsidRPr="00A47D20">
              <w:rPr>
                <w:rFonts w:ascii="Times New Roman" w:hAnsi="Times New Roman"/>
              </w:rPr>
              <w:t xml:space="preserve">, </w:t>
            </w:r>
            <w:proofErr w:type="spellStart"/>
            <w:r w:rsidRPr="00A47D20">
              <w:rPr>
                <w:rFonts w:ascii="Times New Roman" w:hAnsi="Times New Roman"/>
              </w:rPr>
              <w:t>Бучанський</w:t>
            </w:r>
            <w:proofErr w:type="spellEnd"/>
            <w:r w:rsidRPr="00A47D20">
              <w:rPr>
                <w:rFonts w:ascii="Times New Roman" w:hAnsi="Times New Roman"/>
              </w:rPr>
              <w:t xml:space="preserve"> район, Київська область</w:t>
            </w:r>
          </w:p>
          <w:p w:rsidR="00245B0B" w:rsidRPr="00B46298" w:rsidRDefault="00245B0B" w:rsidP="00331F6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1F68" w:rsidRPr="00B46298" w:rsidRDefault="00331F68" w:rsidP="00C26B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8">
              <w:rPr>
                <w:rFonts w:ascii="Times New Roman" w:hAnsi="Times New Roman" w:cs="Times New Roman"/>
                <w:sz w:val="24"/>
                <w:szCs w:val="24"/>
              </w:rPr>
              <w:t>374 - 3400:3499</w:t>
            </w:r>
          </w:p>
        </w:tc>
        <w:tc>
          <w:tcPr>
            <w:tcW w:w="3106" w:type="dxa"/>
          </w:tcPr>
          <w:p w:rsidR="00331F68" w:rsidRPr="00E67CEE" w:rsidRDefault="00331F68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Зазначені номери внесені до великої кількості інформаційних ресурсів</w:t>
            </w:r>
            <w:r w:rsidR="00FC6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також забезпечують прямий зв’язок з абонентами телефонної мережі МВС</w:t>
            </w:r>
          </w:p>
        </w:tc>
      </w:tr>
    </w:tbl>
    <w:p w:rsidR="00E67CEE" w:rsidRPr="00E67CEE" w:rsidRDefault="00E67CEE" w:rsidP="00E67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0EE9" w:rsidRDefault="00EB0EE9" w:rsidP="00EB0EE9">
      <w:pPr>
        <w:pStyle w:val="22"/>
        <w:keepNext/>
        <w:keepLines/>
        <w:shd w:val="clear" w:color="auto" w:fill="auto"/>
        <w:spacing w:before="0" w:line="240" w:lineRule="auto"/>
        <w:ind w:left="260"/>
      </w:pPr>
      <w:bookmarkStart w:id="0" w:name="bookmark3"/>
      <w:r>
        <w:br w:type="column"/>
      </w:r>
      <w:proofErr w:type="spellStart"/>
      <w:r>
        <w:lastRenderedPageBreak/>
        <w:t>Обґрунтування</w:t>
      </w:r>
      <w:bookmarkEnd w:id="0"/>
      <w:proofErr w:type="spellEnd"/>
    </w:p>
    <w:p w:rsidR="00EB0EE9" w:rsidRPr="00EB0EE9" w:rsidRDefault="00EB0EE9" w:rsidP="00EB0EE9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proofErr w:type="spellStart"/>
      <w:r w:rsidRPr="00EB0EE9">
        <w:rPr>
          <w:sz w:val="28"/>
          <w:szCs w:val="28"/>
        </w:rPr>
        <w:t>розміру</w:t>
      </w:r>
      <w:proofErr w:type="spellEnd"/>
      <w:r w:rsidRPr="00EB0EE9">
        <w:rPr>
          <w:sz w:val="28"/>
          <w:szCs w:val="28"/>
        </w:rPr>
        <w:t xml:space="preserve"> бюджетного </w:t>
      </w:r>
      <w:proofErr w:type="spellStart"/>
      <w:r w:rsidRPr="00EB0EE9">
        <w:rPr>
          <w:sz w:val="28"/>
          <w:szCs w:val="28"/>
        </w:rPr>
        <w:t>призначення</w:t>
      </w:r>
      <w:proofErr w:type="spellEnd"/>
      <w:r w:rsidRPr="00EB0EE9">
        <w:rPr>
          <w:sz w:val="28"/>
          <w:szCs w:val="28"/>
        </w:rPr>
        <w:t xml:space="preserve"> та </w:t>
      </w:r>
      <w:proofErr w:type="spellStart"/>
      <w:r w:rsidRPr="00EB0EE9">
        <w:rPr>
          <w:sz w:val="28"/>
          <w:szCs w:val="28"/>
        </w:rPr>
        <w:t>очікуваної</w:t>
      </w:r>
      <w:proofErr w:type="spellEnd"/>
      <w:r w:rsidRPr="00EB0EE9">
        <w:rPr>
          <w:sz w:val="28"/>
          <w:szCs w:val="28"/>
        </w:rPr>
        <w:t xml:space="preserve"> </w:t>
      </w:r>
      <w:proofErr w:type="spellStart"/>
      <w:r w:rsidRPr="00EB0EE9">
        <w:rPr>
          <w:sz w:val="28"/>
          <w:szCs w:val="28"/>
        </w:rPr>
        <w:t>вартості</w:t>
      </w:r>
      <w:proofErr w:type="spellEnd"/>
    </w:p>
    <w:p w:rsidR="00EB0EE9" w:rsidRPr="00EB0EE9" w:rsidRDefault="00EB0EE9" w:rsidP="00EB0EE9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EB0EE9">
        <w:rPr>
          <w:sz w:val="28"/>
          <w:szCs w:val="28"/>
        </w:rPr>
        <w:t xml:space="preserve">предмета </w:t>
      </w:r>
      <w:proofErr w:type="spellStart"/>
      <w:r w:rsidRPr="00EB0EE9">
        <w:rPr>
          <w:sz w:val="28"/>
          <w:szCs w:val="28"/>
        </w:rPr>
        <w:t>закупівлі</w:t>
      </w:r>
      <w:proofErr w:type="spellEnd"/>
    </w:p>
    <w:p w:rsidR="00EB0EE9" w:rsidRPr="00EB0EE9" w:rsidRDefault="00EB0EE9" w:rsidP="00EB0EE9">
      <w:pPr>
        <w:pStyle w:val="20"/>
        <w:shd w:val="clear" w:color="auto" w:fill="auto"/>
        <w:spacing w:after="0" w:line="228" w:lineRule="auto"/>
        <w:rPr>
          <w:b/>
          <w:sz w:val="28"/>
          <w:szCs w:val="28"/>
        </w:rPr>
      </w:pPr>
      <w:r w:rsidRPr="00EB0EE9">
        <w:rPr>
          <w:b/>
          <w:sz w:val="28"/>
          <w:szCs w:val="28"/>
        </w:rPr>
        <w:t xml:space="preserve">Код ДК 021: 2015 – 64210000 - 1 </w:t>
      </w:r>
      <w:proofErr w:type="spellStart"/>
      <w:r w:rsidRPr="00EB0EE9">
        <w:rPr>
          <w:b/>
          <w:sz w:val="28"/>
          <w:szCs w:val="28"/>
        </w:rPr>
        <w:t>Послуги</w:t>
      </w:r>
      <w:proofErr w:type="spellEnd"/>
      <w:r w:rsidRPr="00EB0EE9">
        <w:rPr>
          <w:b/>
          <w:sz w:val="28"/>
          <w:szCs w:val="28"/>
        </w:rPr>
        <w:t xml:space="preserve"> телефонного </w:t>
      </w:r>
      <w:proofErr w:type="spellStart"/>
      <w:r w:rsidRPr="00EB0EE9">
        <w:rPr>
          <w:b/>
          <w:sz w:val="28"/>
          <w:szCs w:val="28"/>
        </w:rPr>
        <w:t>зв’язку</w:t>
      </w:r>
      <w:proofErr w:type="spellEnd"/>
      <w:r w:rsidRPr="00EB0EE9">
        <w:rPr>
          <w:b/>
          <w:sz w:val="28"/>
          <w:szCs w:val="28"/>
        </w:rPr>
        <w:t xml:space="preserve"> та </w:t>
      </w:r>
      <w:proofErr w:type="spellStart"/>
      <w:r w:rsidRPr="00EB0EE9">
        <w:rPr>
          <w:b/>
          <w:sz w:val="28"/>
          <w:szCs w:val="28"/>
        </w:rPr>
        <w:t>передачі</w:t>
      </w:r>
      <w:proofErr w:type="spellEnd"/>
      <w:r w:rsidRPr="00EB0EE9">
        <w:rPr>
          <w:b/>
          <w:sz w:val="28"/>
          <w:szCs w:val="28"/>
        </w:rPr>
        <w:t xml:space="preserve"> </w:t>
      </w:r>
      <w:proofErr w:type="spellStart"/>
      <w:r w:rsidRPr="00EB0EE9">
        <w:rPr>
          <w:b/>
          <w:sz w:val="28"/>
          <w:szCs w:val="28"/>
        </w:rPr>
        <w:t>даних</w:t>
      </w:r>
      <w:proofErr w:type="spellEnd"/>
      <w:r w:rsidRPr="00EB0EE9">
        <w:rPr>
          <w:b/>
          <w:sz w:val="28"/>
          <w:szCs w:val="28"/>
        </w:rPr>
        <w:t xml:space="preserve"> (</w:t>
      </w:r>
      <w:proofErr w:type="spellStart"/>
      <w:r w:rsidRPr="00EB0EE9">
        <w:rPr>
          <w:b/>
          <w:sz w:val="28"/>
          <w:szCs w:val="28"/>
        </w:rPr>
        <w:t>послуги</w:t>
      </w:r>
      <w:proofErr w:type="spellEnd"/>
      <w:r w:rsidRPr="00EB0EE9">
        <w:rPr>
          <w:b/>
          <w:sz w:val="28"/>
          <w:szCs w:val="28"/>
        </w:rPr>
        <w:t xml:space="preserve"> з телефонного </w:t>
      </w:r>
      <w:proofErr w:type="spellStart"/>
      <w:r w:rsidRPr="00EB0EE9">
        <w:rPr>
          <w:b/>
          <w:sz w:val="28"/>
          <w:szCs w:val="28"/>
        </w:rPr>
        <w:t>зв’язку</w:t>
      </w:r>
      <w:proofErr w:type="spellEnd"/>
      <w:r w:rsidRPr="00EB0EE9">
        <w:rPr>
          <w:b/>
          <w:sz w:val="28"/>
          <w:szCs w:val="28"/>
        </w:rPr>
        <w:t xml:space="preserve"> ISDN PRI)</w:t>
      </w:r>
    </w:p>
    <w:p w:rsidR="00EB0EE9" w:rsidRDefault="00EB0EE9" w:rsidP="00EB0EE9">
      <w:pPr>
        <w:pStyle w:val="20"/>
        <w:shd w:val="clear" w:color="auto" w:fill="auto"/>
        <w:spacing w:after="0"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613734">
        <w:rPr>
          <w:sz w:val="20"/>
          <w:szCs w:val="20"/>
        </w:rPr>
        <w:t xml:space="preserve"> (</w:t>
      </w:r>
      <w:proofErr w:type="spellStart"/>
      <w:r w:rsidRPr="00613734">
        <w:rPr>
          <w:sz w:val="20"/>
          <w:szCs w:val="20"/>
        </w:rPr>
        <w:t>назва</w:t>
      </w:r>
      <w:proofErr w:type="spellEnd"/>
      <w:r w:rsidRPr="00613734">
        <w:rPr>
          <w:sz w:val="20"/>
          <w:szCs w:val="20"/>
        </w:rPr>
        <w:t xml:space="preserve"> предмета </w:t>
      </w:r>
      <w:proofErr w:type="spellStart"/>
      <w:r w:rsidRPr="00613734">
        <w:rPr>
          <w:sz w:val="20"/>
          <w:szCs w:val="20"/>
        </w:rPr>
        <w:t>закупівлі</w:t>
      </w:r>
      <w:proofErr w:type="spellEnd"/>
      <w:r w:rsidRPr="00613734">
        <w:rPr>
          <w:sz w:val="20"/>
          <w:szCs w:val="20"/>
        </w:rPr>
        <w:t>)</w:t>
      </w:r>
    </w:p>
    <w:p w:rsidR="00EB0EE9" w:rsidRPr="00613734" w:rsidRDefault="00EB0EE9" w:rsidP="00EB0EE9">
      <w:pPr>
        <w:pStyle w:val="20"/>
        <w:shd w:val="clear" w:color="auto" w:fill="auto"/>
        <w:spacing w:after="0" w:line="228" w:lineRule="auto"/>
        <w:rPr>
          <w:sz w:val="20"/>
          <w:szCs w:val="20"/>
        </w:rPr>
      </w:pPr>
    </w:p>
    <w:p w:rsidR="00EB0EE9" w:rsidRPr="00613734" w:rsidRDefault="00EB0EE9" w:rsidP="00EB0EE9">
      <w:pPr>
        <w:pStyle w:val="22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8"/>
          <w:szCs w:val="28"/>
        </w:rPr>
      </w:pPr>
      <w:r w:rsidRPr="00613734">
        <w:rPr>
          <w:sz w:val="28"/>
          <w:szCs w:val="28"/>
        </w:rPr>
        <w:t>(номер/</w:t>
      </w:r>
      <w:proofErr w:type="spellStart"/>
      <w:r w:rsidRPr="00613734">
        <w:rPr>
          <w:sz w:val="28"/>
          <w:szCs w:val="28"/>
        </w:rPr>
        <w:t>ідентифікатор</w:t>
      </w:r>
      <w:proofErr w:type="spellEnd"/>
      <w:r w:rsidRPr="00613734">
        <w:rPr>
          <w:sz w:val="28"/>
          <w:szCs w:val="28"/>
        </w:rPr>
        <w:t xml:space="preserve"> </w:t>
      </w:r>
      <w:proofErr w:type="spellStart"/>
      <w:r w:rsidRPr="00613734">
        <w:rPr>
          <w:sz w:val="28"/>
          <w:szCs w:val="28"/>
        </w:rPr>
        <w:t>закупівлі</w:t>
      </w:r>
      <w:proofErr w:type="spellEnd"/>
      <w:r w:rsidRPr="00613734">
        <w:rPr>
          <w:sz w:val="28"/>
          <w:szCs w:val="28"/>
        </w:rPr>
        <w:t xml:space="preserve"> </w:t>
      </w:r>
      <w:r w:rsidRPr="00EB0EE9">
        <w:rPr>
          <w:sz w:val="28"/>
          <w:szCs w:val="28"/>
          <w:lang w:val="en-US"/>
        </w:rPr>
        <w:t>UA</w:t>
      </w:r>
      <w:r w:rsidRPr="00EB0EE9">
        <w:rPr>
          <w:sz w:val="28"/>
          <w:szCs w:val="28"/>
        </w:rPr>
        <w:t>-2022-02-09-010827-</w:t>
      </w:r>
      <w:r w:rsidRPr="00EB0EE9">
        <w:rPr>
          <w:sz w:val="28"/>
          <w:szCs w:val="28"/>
          <w:lang w:val="en-US"/>
        </w:rPr>
        <w:t>b</w:t>
      </w:r>
      <w:r w:rsidRPr="00613734">
        <w:rPr>
          <w:sz w:val="28"/>
          <w:szCs w:val="28"/>
        </w:rPr>
        <w:t>)</w:t>
      </w:r>
    </w:p>
    <w:p w:rsidR="00EB0EE9" w:rsidRDefault="00EB0EE9" w:rsidP="00EB0EE9">
      <w:pPr>
        <w:pStyle w:val="20"/>
        <w:shd w:val="clear" w:color="auto" w:fill="auto"/>
        <w:spacing w:after="0" w:line="228" w:lineRule="auto"/>
        <w:rPr>
          <w:sz w:val="20"/>
          <w:szCs w:val="20"/>
        </w:rPr>
      </w:pPr>
    </w:p>
    <w:p w:rsidR="00EB0EE9" w:rsidRPr="00327C6A" w:rsidRDefault="00EB0EE9" w:rsidP="00EB0EE9">
      <w:pPr>
        <w:pStyle w:val="20"/>
        <w:shd w:val="clear" w:color="auto" w:fill="auto"/>
        <w:spacing w:after="0" w:line="228" w:lineRule="auto"/>
        <w:ind w:left="137" w:right="205"/>
        <w:rPr>
          <w:sz w:val="28"/>
          <w:szCs w:val="28"/>
          <w:u w:val="single"/>
        </w:rPr>
      </w:pPr>
      <w:r w:rsidRPr="00373EEF">
        <w:rPr>
          <w:sz w:val="28"/>
          <w:szCs w:val="28"/>
          <w:u w:val="single"/>
        </w:rPr>
        <w:t>33 440,</w:t>
      </w:r>
      <w:proofErr w:type="gramStart"/>
      <w:r w:rsidRPr="00373EEF">
        <w:rPr>
          <w:sz w:val="28"/>
          <w:szCs w:val="28"/>
          <w:u w:val="single"/>
        </w:rPr>
        <w:t xml:space="preserve">00 </w:t>
      </w:r>
      <w:r w:rsidRPr="009D566D">
        <w:rPr>
          <w:sz w:val="28"/>
          <w:szCs w:val="28"/>
          <w:u w:val="single"/>
        </w:rPr>
        <w:t xml:space="preserve"> </w:t>
      </w:r>
      <w:r w:rsidRPr="009D566D">
        <w:rPr>
          <w:rStyle w:val="213pt"/>
          <w:sz w:val="28"/>
          <w:szCs w:val="28"/>
          <w:u w:val="single"/>
        </w:rPr>
        <w:t>гривень</w:t>
      </w:r>
      <w:proofErr w:type="gramEnd"/>
      <w:r w:rsidRPr="009D566D">
        <w:rPr>
          <w:rStyle w:val="213pt"/>
          <w:sz w:val="28"/>
          <w:szCs w:val="28"/>
          <w:u w:val="single"/>
        </w:rPr>
        <w:t xml:space="preserve"> з ПДВ</w:t>
      </w:r>
      <w:r w:rsidRPr="00327C6A">
        <w:rPr>
          <w:sz w:val="28"/>
          <w:szCs w:val="28"/>
          <w:u w:val="single"/>
        </w:rPr>
        <w:t xml:space="preserve"> </w:t>
      </w:r>
    </w:p>
    <w:p w:rsidR="00EB0EE9" w:rsidRDefault="00EB0EE9" w:rsidP="00EB0EE9">
      <w:pPr>
        <w:pStyle w:val="20"/>
        <w:shd w:val="clear" w:color="auto" w:fill="auto"/>
        <w:spacing w:after="0" w:line="228" w:lineRule="auto"/>
        <w:rPr>
          <w:sz w:val="20"/>
          <w:szCs w:val="20"/>
        </w:rPr>
      </w:pPr>
      <w:r w:rsidRPr="004F023E">
        <w:rPr>
          <w:sz w:val="20"/>
          <w:szCs w:val="20"/>
        </w:rPr>
        <w:t>(</w:t>
      </w:r>
      <w:proofErr w:type="spellStart"/>
      <w:r w:rsidRPr="004F023E">
        <w:rPr>
          <w:sz w:val="20"/>
          <w:szCs w:val="20"/>
        </w:rPr>
        <w:t>загальна</w:t>
      </w:r>
      <w:proofErr w:type="spellEnd"/>
      <w:r w:rsidRPr="004F023E">
        <w:rPr>
          <w:sz w:val="20"/>
          <w:szCs w:val="20"/>
        </w:rPr>
        <w:t xml:space="preserve"> </w:t>
      </w:r>
      <w:proofErr w:type="spellStart"/>
      <w:r w:rsidRPr="004F023E">
        <w:rPr>
          <w:sz w:val="20"/>
          <w:szCs w:val="20"/>
        </w:rPr>
        <w:t>очікувана</w:t>
      </w:r>
      <w:proofErr w:type="spellEnd"/>
      <w:r w:rsidRPr="004F023E">
        <w:rPr>
          <w:sz w:val="20"/>
          <w:szCs w:val="20"/>
        </w:rPr>
        <w:t xml:space="preserve"> </w:t>
      </w:r>
      <w:proofErr w:type="spellStart"/>
      <w:r w:rsidRPr="004F023E">
        <w:rPr>
          <w:sz w:val="20"/>
          <w:szCs w:val="20"/>
        </w:rPr>
        <w:t>вартість</w:t>
      </w:r>
      <w:proofErr w:type="spellEnd"/>
      <w:r w:rsidRPr="004F023E">
        <w:rPr>
          <w:sz w:val="20"/>
          <w:szCs w:val="20"/>
        </w:rPr>
        <w:t xml:space="preserve"> предмета </w:t>
      </w:r>
      <w:proofErr w:type="spellStart"/>
      <w:r w:rsidRPr="004F023E">
        <w:rPr>
          <w:sz w:val="20"/>
          <w:szCs w:val="20"/>
        </w:rPr>
        <w:t>закупівлі</w:t>
      </w:r>
      <w:proofErr w:type="spellEnd"/>
      <w:r w:rsidRPr="004F023E">
        <w:rPr>
          <w:sz w:val="20"/>
          <w:szCs w:val="20"/>
        </w:rPr>
        <w:t>)</w:t>
      </w:r>
    </w:p>
    <w:p w:rsidR="00EB0EE9" w:rsidRDefault="00EB0EE9" w:rsidP="00EB0EE9">
      <w:pPr>
        <w:pStyle w:val="20"/>
        <w:shd w:val="clear" w:color="auto" w:fill="auto"/>
        <w:spacing w:after="0" w:line="228" w:lineRule="auto"/>
        <w:rPr>
          <w:sz w:val="20"/>
          <w:szCs w:val="20"/>
        </w:rPr>
      </w:pPr>
    </w:p>
    <w:p w:rsidR="00EB0EE9" w:rsidRDefault="00EB0EE9" w:rsidP="00EB0EE9">
      <w:pPr>
        <w:pStyle w:val="20"/>
        <w:shd w:val="clear" w:color="auto" w:fill="auto"/>
        <w:spacing w:after="0" w:line="228" w:lineRule="auto"/>
        <w:rPr>
          <w:sz w:val="20"/>
          <w:szCs w:val="20"/>
        </w:rPr>
      </w:pPr>
    </w:p>
    <w:p w:rsidR="00EB0EE9" w:rsidRPr="00392349" w:rsidRDefault="00EB0EE9" w:rsidP="00EB0EE9">
      <w:pPr>
        <w:rPr>
          <w:rFonts w:ascii="Times New Roman" w:eastAsia="Times New Roman" w:hAnsi="Times New Roman" w:cs="Times New Roman"/>
          <w:sz w:val="28"/>
          <w:szCs w:val="28"/>
        </w:rPr>
      </w:pPr>
      <w:r w:rsidRPr="00392349">
        <w:rPr>
          <w:rFonts w:ascii="Times New Roman" w:eastAsia="Times New Roman" w:hAnsi="Times New Roman" w:cs="Times New Roman"/>
          <w:sz w:val="28"/>
          <w:szCs w:val="28"/>
        </w:rPr>
        <w:t xml:space="preserve">1)  </w:t>
      </w:r>
      <w:proofErr w:type="spellStart"/>
      <w:r w:rsidRPr="00392349">
        <w:rPr>
          <w:rFonts w:ascii="Times New Roman" w:eastAsia="Times New Roman" w:hAnsi="Times New Roman" w:cs="Times New Roman"/>
          <w:sz w:val="28"/>
          <w:szCs w:val="28"/>
          <w:u w:val="single"/>
        </w:rPr>
        <w:t>Послуги</w:t>
      </w:r>
      <w:proofErr w:type="spellEnd"/>
      <w:r w:rsidRPr="003923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 </w:t>
      </w:r>
      <w:r w:rsidRPr="00392349">
        <w:rPr>
          <w:rFonts w:ascii="Times New Roman" w:eastAsia="Times New Roman" w:hAnsi="Times New Roman" w:cs="Times New Roman"/>
          <w:sz w:val="28"/>
          <w:szCs w:val="28"/>
          <w:u w:val="single"/>
        </w:rPr>
        <w:t>телефонного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ISDN </w:t>
      </w:r>
      <w:r w:rsidRPr="00392349">
        <w:rPr>
          <w:rFonts w:ascii="Times New Roman" w:eastAsia="Times New Roman" w:hAnsi="Times New Roman" w:cs="Times New Roman"/>
          <w:sz w:val="28"/>
          <w:szCs w:val="28"/>
          <w:u w:val="single"/>
        </w:rPr>
        <w:t>PRI</w:t>
      </w:r>
    </w:p>
    <w:p w:rsidR="00EB0EE9" w:rsidRDefault="00EB0EE9" w:rsidP="00EB0EE9">
      <w:pPr>
        <w:pStyle w:val="20"/>
        <w:shd w:val="clear" w:color="auto" w:fill="auto"/>
        <w:spacing w:after="0" w:line="228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613734">
        <w:rPr>
          <w:sz w:val="20"/>
          <w:szCs w:val="20"/>
        </w:rPr>
        <w:t>(</w:t>
      </w:r>
      <w:proofErr w:type="spellStart"/>
      <w:r w:rsidRPr="00613734">
        <w:rPr>
          <w:sz w:val="20"/>
          <w:szCs w:val="20"/>
        </w:rPr>
        <w:t>номенклатурна</w:t>
      </w:r>
      <w:proofErr w:type="spellEnd"/>
      <w:r w:rsidRPr="00613734">
        <w:rPr>
          <w:sz w:val="20"/>
          <w:szCs w:val="20"/>
        </w:rPr>
        <w:t xml:space="preserve"> </w:t>
      </w:r>
      <w:proofErr w:type="spellStart"/>
      <w:r w:rsidRPr="00613734">
        <w:rPr>
          <w:sz w:val="20"/>
          <w:szCs w:val="20"/>
        </w:rPr>
        <w:t>позиція</w:t>
      </w:r>
      <w:proofErr w:type="spellEnd"/>
      <w:r w:rsidRPr="00613734">
        <w:rPr>
          <w:sz w:val="20"/>
          <w:szCs w:val="20"/>
        </w:rPr>
        <w:t xml:space="preserve"> предмета </w:t>
      </w:r>
      <w:proofErr w:type="spellStart"/>
      <w:r w:rsidRPr="00613734">
        <w:rPr>
          <w:sz w:val="20"/>
          <w:szCs w:val="20"/>
        </w:rPr>
        <w:t>закупівлі</w:t>
      </w:r>
      <w:proofErr w:type="spellEnd"/>
      <w:r w:rsidRPr="00613734">
        <w:rPr>
          <w:sz w:val="20"/>
          <w:szCs w:val="20"/>
        </w:rPr>
        <w:t>)</w:t>
      </w:r>
    </w:p>
    <w:p w:rsidR="00EB0EE9" w:rsidRDefault="00EB0EE9" w:rsidP="00EB0EE9">
      <w:pPr>
        <w:pStyle w:val="20"/>
        <w:shd w:val="clear" w:color="auto" w:fill="auto"/>
        <w:spacing w:after="0" w:line="228" w:lineRule="auto"/>
        <w:jc w:val="left"/>
        <w:rPr>
          <w:sz w:val="20"/>
          <w:szCs w:val="20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559"/>
        <w:gridCol w:w="6237"/>
      </w:tblGrid>
      <w:tr w:rsidR="00EB0EE9" w:rsidRPr="003767DD" w:rsidTr="00201D29">
        <w:trPr>
          <w:trHeight w:hRule="exact" w:val="11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E9" w:rsidRPr="003767DD" w:rsidRDefault="00EB0EE9" w:rsidP="00201D29">
            <w:pPr>
              <w:pStyle w:val="20"/>
              <w:shd w:val="clear" w:color="auto" w:fill="auto"/>
              <w:spacing w:after="0" w:line="228" w:lineRule="auto"/>
              <w:ind w:hanging="15"/>
              <w:rPr>
                <w:sz w:val="24"/>
                <w:szCs w:val="24"/>
              </w:rPr>
            </w:pPr>
            <w:r w:rsidRPr="003767DD">
              <w:rPr>
                <w:sz w:val="24"/>
                <w:szCs w:val="24"/>
              </w:rPr>
              <w:t>№</w:t>
            </w:r>
          </w:p>
          <w:p w:rsidR="00EB0EE9" w:rsidRPr="003767DD" w:rsidRDefault="00EB0EE9" w:rsidP="00201D29">
            <w:pPr>
              <w:pStyle w:val="20"/>
              <w:shd w:val="clear" w:color="auto" w:fill="auto"/>
              <w:spacing w:after="0" w:line="228" w:lineRule="auto"/>
              <w:ind w:hanging="15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E9" w:rsidRPr="003767DD" w:rsidRDefault="00EB0EE9" w:rsidP="00201D29">
            <w:pPr>
              <w:pStyle w:val="20"/>
              <w:shd w:val="clear" w:color="auto" w:fill="auto"/>
              <w:spacing w:after="0" w:line="228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E9" w:rsidRPr="003767DD" w:rsidRDefault="00EB0EE9" w:rsidP="00201D29">
            <w:pPr>
              <w:pStyle w:val="20"/>
              <w:shd w:val="clear" w:color="auto" w:fill="auto"/>
              <w:spacing w:after="0" w:line="228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E9" w:rsidRPr="003767DD" w:rsidRDefault="00EB0EE9" w:rsidP="00201D29">
            <w:pPr>
              <w:pStyle w:val="20"/>
              <w:shd w:val="clear" w:color="auto" w:fill="auto"/>
              <w:spacing w:after="0" w:line="228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Обґрунтування розміру очікуваної вартості</w:t>
            </w:r>
          </w:p>
        </w:tc>
      </w:tr>
      <w:tr w:rsidR="00EB0EE9" w:rsidRPr="00FD04B9" w:rsidTr="00EB0EE9">
        <w:trPr>
          <w:trHeight w:hRule="exact" w:val="65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rPr>
                <w:sz w:val="24"/>
                <w:szCs w:val="24"/>
              </w:rPr>
            </w:pPr>
            <w:r w:rsidRPr="00FD04B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EE9" w:rsidRPr="00FD04B9" w:rsidRDefault="00EB0EE9" w:rsidP="00201D29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4B9">
              <w:rPr>
                <w:rFonts w:ascii="Times New Roman" w:hAnsi="Times New Roman" w:cs="Times New Roman"/>
              </w:rPr>
              <w:t xml:space="preserve">33 440,00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bCs/>
              </w:rPr>
              <w:t>грн</w:t>
            </w:r>
            <w:proofErr w:type="spellEnd"/>
          </w:p>
          <w:p w:rsidR="00EB0EE9" w:rsidRPr="00FD04B9" w:rsidRDefault="00EB0EE9" w:rsidP="00201D29">
            <w:pPr>
              <w:spacing w:line="214" w:lineRule="auto"/>
              <w:jc w:val="center"/>
              <w:rPr>
                <w:rFonts w:ascii="Times New Roman" w:hAnsi="Times New Roman" w:cs="Times New Roman"/>
              </w:rPr>
            </w:pPr>
            <w:r w:rsidRPr="00FD04B9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FD04B9">
              <w:rPr>
                <w:rFonts w:ascii="Times New Roman" w:hAnsi="Times New Roman" w:cs="Times New Roman"/>
              </w:rPr>
              <w:t>КЕКВ 2240)</w:t>
            </w:r>
          </w:p>
          <w:p w:rsidR="00EB0EE9" w:rsidRPr="00FD04B9" w:rsidRDefault="00EB0EE9" w:rsidP="00201D29">
            <w:pPr>
              <w:spacing w:line="21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B0EE9" w:rsidRPr="00FD04B9" w:rsidRDefault="00EB0EE9" w:rsidP="00201D29">
            <w:pPr>
              <w:spacing w:line="214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EB0EE9" w:rsidRPr="00FD04B9" w:rsidRDefault="00EB0EE9" w:rsidP="00201D29">
            <w:pPr>
              <w:spacing w:line="214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EB0EE9" w:rsidRPr="00FD04B9" w:rsidRDefault="00EB0EE9" w:rsidP="00201D29">
            <w:pPr>
              <w:spacing w:line="214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EB0EE9" w:rsidRPr="00FD04B9" w:rsidRDefault="00EB0EE9" w:rsidP="00201D29">
            <w:pPr>
              <w:spacing w:line="214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EB0EE9" w:rsidRPr="00FD04B9" w:rsidRDefault="00EB0EE9" w:rsidP="00201D29">
            <w:pPr>
              <w:spacing w:line="214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  <w:r w:rsidRPr="00FD04B9">
              <w:rPr>
                <w:sz w:val="24"/>
                <w:szCs w:val="24"/>
              </w:rPr>
              <w:t xml:space="preserve">33 440,00 </w:t>
            </w:r>
            <w:proofErr w:type="spellStart"/>
            <w:r w:rsidRPr="00FD04B9">
              <w:rPr>
                <w:sz w:val="24"/>
                <w:szCs w:val="24"/>
              </w:rPr>
              <w:t>грн</w:t>
            </w:r>
            <w:proofErr w:type="spellEnd"/>
            <w:r w:rsidRPr="00FD04B9">
              <w:rPr>
                <w:sz w:val="24"/>
                <w:szCs w:val="24"/>
              </w:rPr>
              <w:t xml:space="preserve"> з ПДВ</w:t>
            </w:r>
            <w:r w:rsidRPr="00FD04B9">
              <w:rPr>
                <w:rStyle w:val="213pt"/>
                <w:sz w:val="24"/>
                <w:szCs w:val="24"/>
              </w:rPr>
              <w:t xml:space="preserve">  </w:t>
            </w: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7" w:right="205"/>
              <w:rPr>
                <w:rStyle w:val="213p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E9" w:rsidRPr="00EB0EE9" w:rsidRDefault="00EB0EE9" w:rsidP="00201D29">
            <w:pPr>
              <w:spacing w:line="214" w:lineRule="auto"/>
              <w:ind w:left="132" w:right="136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0EE9">
              <w:rPr>
                <w:rFonts w:ascii="Times New Roman" w:hAnsi="Times New Roman" w:cs="Times New Roman"/>
                <w:lang w:val="uk-UA"/>
              </w:rPr>
              <w:t xml:space="preserve">Очікувана вартість закупівлі зазначеної послуги визначена відповідно до пункту 2 розділу ІІІ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EB0EE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а саме: </w:t>
            </w:r>
            <w:r w:rsidRPr="00EB0EE9">
              <w:rPr>
                <w:rFonts w:ascii="Times New Roman" w:eastAsia="Times New Roman" w:hAnsi="Times New Roman" w:cs="Times New Roman"/>
                <w:lang w:val="uk-UA" w:eastAsia="ru-RU"/>
              </w:rPr>
              <w:t>використовується ціна відповідної закупівлі минулих періодів, з урахуванням індексу інфляції.</w:t>
            </w:r>
          </w:p>
          <w:p w:rsidR="00EB0EE9" w:rsidRPr="00EB0EE9" w:rsidRDefault="00EB0EE9" w:rsidP="00201D29">
            <w:pPr>
              <w:spacing w:line="214" w:lineRule="auto"/>
              <w:ind w:left="132" w:right="136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0EE9">
              <w:rPr>
                <w:rFonts w:ascii="Times New Roman" w:eastAsia="Times New Roman" w:hAnsi="Times New Roman" w:cs="Times New Roman"/>
                <w:lang w:val="uk-UA" w:eastAsia="ru-RU"/>
              </w:rPr>
              <w:t>Таким чином очікувана вартість на підставі закупівельних цін минулих періодів (з урахуванням індексу інфляції (січень-листопад 2021 року)) становить:</w:t>
            </w:r>
          </w:p>
          <w:p w:rsidR="00EB0EE9" w:rsidRPr="00EB0EE9" w:rsidRDefault="00EB0EE9" w:rsidP="00201D29">
            <w:pPr>
              <w:spacing w:line="214" w:lineRule="auto"/>
              <w:ind w:left="132" w:right="136" w:firstLine="28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B0EE9">
              <w:rPr>
                <w:rFonts w:ascii="Times New Roman" w:eastAsia="Times New Roman" w:hAnsi="Times New Roman" w:cs="Times New Roman"/>
                <w:lang w:val="uk-UA" w:eastAsia="ru-RU"/>
              </w:rPr>
              <w:t>(12 місяців*2</w:t>
            </w:r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B0EE9">
              <w:rPr>
                <w:rFonts w:ascii="Times New Roman" w:eastAsia="Times New Roman" w:hAnsi="Times New Roman" w:cs="Times New Roman"/>
                <w:lang w:val="uk-UA" w:eastAsia="ru-RU"/>
              </w:rPr>
              <w:t>573,18 грн/місяць)+8,3% = 33</w:t>
            </w:r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B0EE9">
              <w:rPr>
                <w:rFonts w:ascii="Times New Roman" w:eastAsia="Times New Roman" w:hAnsi="Times New Roman" w:cs="Times New Roman"/>
                <w:lang w:val="uk-UA" w:eastAsia="ru-RU"/>
              </w:rPr>
              <w:t>441,05 грн/рік,</w:t>
            </w:r>
          </w:p>
          <w:p w:rsidR="00EB0EE9" w:rsidRPr="00FD04B9" w:rsidRDefault="00EB0EE9" w:rsidP="00201D29">
            <w:pPr>
              <w:spacing w:line="214" w:lineRule="auto"/>
              <w:ind w:left="132" w:right="13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  <w:p w:rsidR="00EB0EE9" w:rsidRPr="00FD04B9" w:rsidRDefault="00EB0EE9" w:rsidP="00201D29">
            <w:pPr>
              <w:spacing w:line="214" w:lineRule="auto"/>
              <w:ind w:left="132" w:right="13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щомісячна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абонентська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плата (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комерційної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пропозиції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) становить 2 500, 00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місяць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B0EE9" w:rsidRPr="00FD04B9" w:rsidRDefault="00EB0EE9" w:rsidP="00201D29">
            <w:pPr>
              <w:spacing w:line="214" w:lineRule="auto"/>
              <w:ind w:left="132" w:right="13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річна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абонетська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плата 30 000, 00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B0EE9" w:rsidRPr="00FD04B9" w:rsidRDefault="00EB0EE9" w:rsidP="00201D29">
            <w:pPr>
              <w:pStyle w:val="a4"/>
              <w:tabs>
                <w:tab w:val="left" w:pos="557"/>
              </w:tabs>
              <w:spacing w:line="214" w:lineRule="auto"/>
              <w:ind w:left="132" w:right="13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міжміські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мобільні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міжнародні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розмови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похвилинні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нарахування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) -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орієнтовно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 xml:space="preserve"> 3 440, 00 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proofErr w:type="spellEnd"/>
            <w:r w:rsidRPr="00FD04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B0EE9" w:rsidRPr="00FD04B9" w:rsidRDefault="00EB0EE9" w:rsidP="00201D29">
            <w:pPr>
              <w:spacing w:line="214" w:lineRule="auto"/>
              <w:ind w:left="132" w:right="136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04B9">
              <w:rPr>
                <w:rFonts w:ascii="Times New Roman" w:hAnsi="Times New Roman" w:cs="Times New Roman"/>
              </w:rPr>
              <w:t>Очікувана</w:t>
            </w:r>
            <w:proofErr w:type="spellEnd"/>
            <w:r w:rsidRPr="00FD04B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04B9">
              <w:rPr>
                <w:rFonts w:ascii="Times New Roman" w:hAnsi="Times New Roman" w:cs="Times New Roman"/>
              </w:rPr>
              <w:t>вартість</w:t>
            </w:r>
            <w:proofErr w:type="spellEnd"/>
            <w:proofErr w:type="gramEnd"/>
            <w:r w:rsidRPr="00FD04B9">
              <w:rPr>
                <w:rFonts w:ascii="Times New Roman" w:hAnsi="Times New Roman" w:cs="Times New Roman"/>
              </w:rPr>
              <w:t xml:space="preserve">  предмета  </w:t>
            </w:r>
            <w:proofErr w:type="spellStart"/>
            <w:r w:rsidRPr="00FD04B9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FD04B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04B9">
              <w:rPr>
                <w:rFonts w:ascii="Times New Roman" w:hAnsi="Times New Roman" w:cs="Times New Roman"/>
              </w:rPr>
              <w:t>складатиме</w:t>
            </w:r>
            <w:proofErr w:type="spellEnd"/>
            <w:r w:rsidRPr="00FD04B9">
              <w:rPr>
                <w:rFonts w:ascii="Times New Roman" w:hAnsi="Times New Roman" w:cs="Times New Roman"/>
              </w:rPr>
              <w:t xml:space="preserve"> 33 440,00 </w:t>
            </w:r>
            <w:proofErr w:type="spellStart"/>
            <w:r w:rsidRPr="00FD04B9">
              <w:rPr>
                <w:rFonts w:ascii="Times New Roman" w:hAnsi="Times New Roman" w:cs="Times New Roman"/>
              </w:rPr>
              <w:t>грн</w:t>
            </w:r>
            <w:proofErr w:type="spellEnd"/>
            <w:r w:rsidRPr="00FD04B9">
              <w:rPr>
                <w:rFonts w:ascii="Times New Roman" w:hAnsi="Times New Roman" w:cs="Times New Roman"/>
              </w:rPr>
              <w:t xml:space="preserve"> з ПДВ</w:t>
            </w:r>
            <w:r w:rsidRPr="00FD04B9">
              <w:rPr>
                <w:rFonts w:ascii="Times New Roman" w:hAnsi="Times New Roman" w:cs="Times New Roman"/>
                <w:bCs/>
              </w:rPr>
              <w:t>.</w:t>
            </w:r>
          </w:p>
          <w:p w:rsidR="00EB0EE9" w:rsidRPr="00FD04B9" w:rsidRDefault="00EB0EE9" w:rsidP="00201D29">
            <w:pPr>
              <w:pStyle w:val="20"/>
              <w:shd w:val="clear" w:color="auto" w:fill="auto"/>
              <w:spacing w:after="0" w:line="214" w:lineRule="auto"/>
              <w:ind w:left="131" w:right="137" w:firstLine="284"/>
              <w:jc w:val="both"/>
              <w:rPr>
                <w:rStyle w:val="213pt"/>
                <w:sz w:val="24"/>
                <w:szCs w:val="24"/>
              </w:rPr>
            </w:pPr>
          </w:p>
        </w:tc>
      </w:tr>
    </w:tbl>
    <w:p w:rsidR="00EB0EE9" w:rsidRPr="00F72BFB" w:rsidRDefault="00EB0EE9" w:rsidP="00D166F6">
      <w:pPr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sectPr w:rsidR="00EB0EE9" w:rsidRPr="00F72BFB" w:rsidSect="00D166F6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E7" w:rsidRDefault="00424DE7" w:rsidP="00B2265D">
      <w:pPr>
        <w:spacing w:after="0" w:line="240" w:lineRule="auto"/>
      </w:pPr>
      <w:r>
        <w:separator/>
      </w:r>
    </w:p>
  </w:endnote>
  <w:endnote w:type="continuationSeparator" w:id="0">
    <w:p w:rsidR="00424DE7" w:rsidRDefault="00424DE7" w:rsidP="00B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E7" w:rsidRDefault="00424DE7" w:rsidP="00B2265D">
      <w:pPr>
        <w:spacing w:after="0" w:line="240" w:lineRule="auto"/>
      </w:pPr>
      <w:r>
        <w:separator/>
      </w:r>
    </w:p>
  </w:footnote>
  <w:footnote w:type="continuationSeparator" w:id="0">
    <w:p w:rsidR="00424DE7" w:rsidRDefault="00424DE7" w:rsidP="00B2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6600"/>
      <w:docPartObj>
        <w:docPartGallery w:val="Page Numbers (Top of Page)"/>
        <w:docPartUnique/>
      </w:docPartObj>
    </w:sdtPr>
    <w:sdtEndPr/>
    <w:sdtContent>
      <w:p w:rsidR="004F4C54" w:rsidRDefault="004F4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E9">
          <w:rPr>
            <w:noProof/>
          </w:rPr>
          <w:t>2</w:t>
        </w:r>
        <w:r>
          <w:fldChar w:fldCharType="end"/>
        </w:r>
      </w:p>
    </w:sdtContent>
  </w:sdt>
  <w:p w:rsidR="004F4C54" w:rsidRDefault="004F4C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4" w:rsidRDefault="004F4C54">
    <w:pPr>
      <w:pStyle w:val="a6"/>
      <w:jc w:val="center"/>
    </w:pPr>
  </w:p>
  <w:p w:rsidR="004F4C54" w:rsidRDefault="004F4C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86F"/>
    <w:multiLevelType w:val="hybridMultilevel"/>
    <w:tmpl w:val="84C856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124BE"/>
    <w:multiLevelType w:val="hybridMultilevel"/>
    <w:tmpl w:val="7E6C5CB8"/>
    <w:lvl w:ilvl="0" w:tplc="226CF2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B32B5"/>
    <w:multiLevelType w:val="hybridMultilevel"/>
    <w:tmpl w:val="087262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758D8"/>
    <w:multiLevelType w:val="multilevel"/>
    <w:tmpl w:val="1B7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96D05"/>
    <w:multiLevelType w:val="hybridMultilevel"/>
    <w:tmpl w:val="7526C43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8137C2"/>
    <w:multiLevelType w:val="hybridMultilevel"/>
    <w:tmpl w:val="98AA31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3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0D2FE4"/>
    <w:multiLevelType w:val="hybridMultilevel"/>
    <w:tmpl w:val="0250F7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B356A"/>
    <w:multiLevelType w:val="hybridMultilevel"/>
    <w:tmpl w:val="63B0AC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B3A0D"/>
    <w:multiLevelType w:val="multilevel"/>
    <w:tmpl w:val="A2E00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42C10"/>
    <w:multiLevelType w:val="hybridMultilevel"/>
    <w:tmpl w:val="39E686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084C9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060E76"/>
    <w:multiLevelType w:val="hybridMultilevel"/>
    <w:tmpl w:val="B9B871F0"/>
    <w:lvl w:ilvl="0" w:tplc="882C78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8D5DDB"/>
    <w:multiLevelType w:val="hybridMultilevel"/>
    <w:tmpl w:val="A4143E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706FE"/>
    <w:multiLevelType w:val="multilevel"/>
    <w:tmpl w:val="CB90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F55AA"/>
    <w:multiLevelType w:val="hybridMultilevel"/>
    <w:tmpl w:val="945ADA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D8956A">
      <w:start w:val="33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D3766"/>
    <w:multiLevelType w:val="multilevel"/>
    <w:tmpl w:val="16D66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B36D4"/>
    <w:multiLevelType w:val="hybridMultilevel"/>
    <w:tmpl w:val="4A447E4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2BE22DA"/>
    <w:multiLevelType w:val="hybridMultilevel"/>
    <w:tmpl w:val="73A0622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C2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356AA3"/>
    <w:multiLevelType w:val="hybridMultilevel"/>
    <w:tmpl w:val="CFB4E680"/>
    <w:lvl w:ilvl="0" w:tplc="3A54FB9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1FC2"/>
    <w:multiLevelType w:val="hybridMultilevel"/>
    <w:tmpl w:val="093E03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A22B47"/>
    <w:multiLevelType w:val="hybridMultilevel"/>
    <w:tmpl w:val="187CB9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022A6"/>
    <w:multiLevelType w:val="hybridMultilevel"/>
    <w:tmpl w:val="D7B836C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CF6995"/>
    <w:multiLevelType w:val="multilevel"/>
    <w:tmpl w:val="A40841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3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61F67"/>
    <w:multiLevelType w:val="hybridMultilevel"/>
    <w:tmpl w:val="BB9CE3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4C060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052591"/>
    <w:multiLevelType w:val="multilevel"/>
    <w:tmpl w:val="A87071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39421E4"/>
    <w:multiLevelType w:val="hybridMultilevel"/>
    <w:tmpl w:val="BA90BD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687FA9"/>
    <w:multiLevelType w:val="hybridMultilevel"/>
    <w:tmpl w:val="72B4CE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30D1C"/>
    <w:multiLevelType w:val="hybridMultilevel"/>
    <w:tmpl w:val="3C6A301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1428D9"/>
    <w:multiLevelType w:val="hybridMultilevel"/>
    <w:tmpl w:val="977AA26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81B2A"/>
    <w:multiLevelType w:val="hybridMultilevel"/>
    <w:tmpl w:val="BB30CB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25779D"/>
    <w:multiLevelType w:val="hybridMultilevel"/>
    <w:tmpl w:val="1DC225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61225"/>
    <w:multiLevelType w:val="multilevel"/>
    <w:tmpl w:val="970C4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143CD5"/>
    <w:multiLevelType w:val="hybridMultilevel"/>
    <w:tmpl w:val="E06AD5AA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DE3492"/>
    <w:multiLevelType w:val="hybridMultilevel"/>
    <w:tmpl w:val="ED627E24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ACC2F3A"/>
    <w:multiLevelType w:val="hybridMultilevel"/>
    <w:tmpl w:val="E2DE017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BE5D1D"/>
    <w:multiLevelType w:val="hybridMultilevel"/>
    <w:tmpl w:val="BE52F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9"/>
  </w:num>
  <w:num w:numId="4">
    <w:abstractNumId w:val="8"/>
  </w:num>
  <w:num w:numId="5">
    <w:abstractNumId w:val="5"/>
  </w:num>
  <w:num w:numId="6">
    <w:abstractNumId w:val="38"/>
  </w:num>
  <w:num w:numId="7">
    <w:abstractNumId w:val="24"/>
  </w:num>
  <w:num w:numId="8">
    <w:abstractNumId w:val="14"/>
  </w:num>
  <w:num w:numId="9">
    <w:abstractNumId w:val="22"/>
  </w:num>
  <w:num w:numId="10">
    <w:abstractNumId w:val="26"/>
  </w:num>
  <w:num w:numId="11">
    <w:abstractNumId w:val="7"/>
  </w:num>
  <w:num w:numId="12">
    <w:abstractNumId w:val="29"/>
  </w:num>
  <w:num w:numId="13">
    <w:abstractNumId w:val="16"/>
  </w:num>
  <w:num w:numId="14">
    <w:abstractNumId w:val="34"/>
  </w:num>
  <w:num w:numId="15">
    <w:abstractNumId w:val="2"/>
  </w:num>
  <w:num w:numId="16">
    <w:abstractNumId w:val="0"/>
  </w:num>
  <w:num w:numId="17">
    <w:abstractNumId w:val="19"/>
  </w:num>
  <w:num w:numId="18">
    <w:abstractNumId w:val="33"/>
  </w:num>
  <w:num w:numId="19">
    <w:abstractNumId w:val="9"/>
  </w:num>
  <w:num w:numId="20">
    <w:abstractNumId w:val="35"/>
  </w:num>
  <w:num w:numId="21">
    <w:abstractNumId w:val="17"/>
  </w:num>
  <w:num w:numId="22">
    <w:abstractNumId w:val="15"/>
  </w:num>
  <w:num w:numId="23">
    <w:abstractNumId w:val="36"/>
  </w:num>
  <w:num w:numId="24">
    <w:abstractNumId w:val="4"/>
  </w:num>
  <w:num w:numId="25">
    <w:abstractNumId w:val="18"/>
  </w:num>
  <w:num w:numId="26">
    <w:abstractNumId w:val="31"/>
  </w:num>
  <w:num w:numId="27">
    <w:abstractNumId w:val="37"/>
  </w:num>
  <w:num w:numId="28">
    <w:abstractNumId w:val="25"/>
  </w:num>
  <w:num w:numId="29">
    <w:abstractNumId w:val="13"/>
  </w:num>
  <w:num w:numId="30">
    <w:abstractNumId w:val="1"/>
  </w:num>
  <w:num w:numId="31">
    <w:abstractNumId w:val="10"/>
  </w:num>
  <w:num w:numId="32">
    <w:abstractNumId w:val="32"/>
  </w:num>
  <w:num w:numId="33">
    <w:abstractNumId w:val="23"/>
  </w:num>
  <w:num w:numId="34">
    <w:abstractNumId w:val="28"/>
  </w:num>
  <w:num w:numId="35">
    <w:abstractNumId w:val="30"/>
  </w:num>
  <w:num w:numId="36">
    <w:abstractNumId w:val="12"/>
  </w:num>
  <w:num w:numId="37">
    <w:abstractNumId w:val="11"/>
  </w:num>
  <w:num w:numId="38">
    <w:abstractNumId w:val="20"/>
  </w:num>
  <w:num w:numId="39">
    <w:abstractNumId w:val="6"/>
  </w:num>
  <w:num w:numId="4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89"/>
    <w:rsid w:val="00023154"/>
    <w:rsid w:val="0004061E"/>
    <w:rsid w:val="0006573D"/>
    <w:rsid w:val="000A1F29"/>
    <w:rsid w:val="000E3209"/>
    <w:rsid w:val="0011086A"/>
    <w:rsid w:val="001631A7"/>
    <w:rsid w:val="00175A41"/>
    <w:rsid w:val="00176C19"/>
    <w:rsid w:val="00195422"/>
    <w:rsid w:val="001A0D35"/>
    <w:rsid w:val="001A0E29"/>
    <w:rsid w:val="001A2CCF"/>
    <w:rsid w:val="001C3201"/>
    <w:rsid w:val="001F4B45"/>
    <w:rsid w:val="00241A07"/>
    <w:rsid w:val="00245B0B"/>
    <w:rsid w:val="00262109"/>
    <w:rsid w:val="00265EB7"/>
    <w:rsid w:val="00275E48"/>
    <w:rsid w:val="00285D2B"/>
    <w:rsid w:val="002902F9"/>
    <w:rsid w:val="00293502"/>
    <w:rsid w:val="002A4D2C"/>
    <w:rsid w:val="002A55A2"/>
    <w:rsid w:val="002B38B4"/>
    <w:rsid w:val="002C219A"/>
    <w:rsid w:val="002E5FA9"/>
    <w:rsid w:val="00303F22"/>
    <w:rsid w:val="003224C1"/>
    <w:rsid w:val="00331F68"/>
    <w:rsid w:val="00345D47"/>
    <w:rsid w:val="00355A80"/>
    <w:rsid w:val="0036295D"/>
    <w:rsid w:val="00372EAA"/>
    <w:rsid w:val="00376879"/>
    <w:rsid w:val="00390D00"/>
    <w:rsid w:val="003B7F25"/>
    <w:rsid w:val="004008E2"/>
    <w:rsid w:val="00401F89"/>
    <w:rsid w:val="004204A8"/>
    <w:rsid w:val="00423A90"/>
    <w:rsid w:val="00424DE7"/>
    <w:rsid w:val="004374FC"/>
    <w:rsid w:val="004403D8"/>
    <w:rsid w:val="0045276F"/>
    <w:rsid w:val="00454C0B"/>
    <w:rsid w:val="004602CC"/>
    <w:rsid w:val="00482E83"/>
    <w:rsid w:val="004845CD"/>
    <w:rsid w:val="004C41CB"/>
    <w:rsid w:val="004C54F4"/>
    <w:rsid w:val="004D54DE"/>
    <w:rsid w:val="004D70A3"/>
    <w:rsid w:val="004F4C54"/>
    <w:rsid w:val="00503868"/>
    <w:rsid w:val="00517D60"/>
    <w:rsid w:val="005330C4"/>
    <w:rsid w:val="00540C3B"/>
    <w:rsid w:val="005418BD"/>
    <w:rsid w:val="005515F3"/>
    <w:rsid w:val="00565161"/>
    <w:rsid w:val="00566858"/>
    <w:rsid w:val="005812FD"/>
    <w:rsid w:val="00586E9B"/>
    <w:rsid w:val="005A3FBC"/>
    <w:rsid w:val="005A44ED"/>
    <w:rsid w:val="005B6536"/>
    <w:rsid w:val="005C2722"/>
    <w:rsid w:val="005F51E5"/>
    <w:rsid w:val="00601E7E"/>
    <w:rsid w:val="006114A4"/>
    <w:rsid w:val="00625502"/>
    <w:rsid w:val="00635D5A"/>
    <w:rsid w:val="00644F78"/>
    <w:rsid w:val="0064691D"/>
    <w:rsid w:val="006531FC"/>
    <w:rsid w:val="00653611"/>
    <w:rsid w:val="006705F6"/>
    <w:rsid w:val="006919E3"/>
    <w:rsid w:val="006B46AB"/>
    <w:rsid w:val="006C2B84"/>
    <w:rsid w:val="006F35D0"/>
    <w:rsid w:val="007138A2"/>
    <w:rsid w:val="007209A0"/>
    <w:rsid w:val="00730816"/>
    <w:rsid w:val="00736A3D"/>
    <w:rsid w:val="00770A73"/>
    <w:rsid w:val="00771C3A"/>
    <w:rsid w:val="007845E1"/>
    <w:rsid w:val="00784DD5"/>
    <w:rsid w:val="00797CB3"/>
    <w:rsid w:val="007B4101"/>
    <w:rsid w:val="007C7F52"/>
    <w:rsid w:val="007D61F1"/>
    <w:rsid w:val="007E078D"/>
    <w:rsid w:val="0080381A"/>
    <w:rsid w:val="008142DA"/>
    <w:rsid w:val="00824005"/>
    <w:rsid w:val="00837F47"/>
    <w:rsid w:val="00856346"/>
    <w:rsid w:val="00860BC9"/>
    <w:rsid w:val="008920CE"/>
    <w:rsid w:val="008A0072"/>
    <w:rsid w:val="008B2A47"/>
    <w:rsid w:val="008C5EE8"/>
    <w:rsid w:val="008D1455"/>
    <w:rsid w:val="008D79EA"/>
    <w:rsid w:val="008F7AF5"/>
    <w:rsid w:val="0091448B"/>
    <w:rsid w:val="00917585"/>
    <w:rsid w:val="009238CF"/>
    <w:rsid w:val="00923EA1"/>
    <w:rsid w:val="00924EF0"/>
    <w:rsid w:val="00933E06"/>
    <w:rsid w:val="00936BCC"/>
    <w:rsid w:val="0094520E"/>
    <w:rsid w:val="00961690"/>
    <w:rsid w:val="00986FC5"/>
    <w:rsid w:val="00995332"/>
    <w:rsid w:val="009A40E6"/>
    <w:rsid w:val="009C6125"/>
    <w:rsid w:val="009D5520"/>
    <w:rsid w:val="009E2CD7"/>
    <w:rsid w:val="009E36A1"/>
    <w:rsid w:val="009F015D"/>
    <w:rsid w:val="00A13CD3"/>
    <w:rsid w:val="00A310C6"/>
    <w:rsid w:val="00A322B3"/>
    <w:rsid w:val="00A34C27"/>
    <w:rsid w:val="00A679EC"/>
    <w:rsid w:val="00A763D2"/>
    <w:rsid w:val="00A91370"/>
    <w:rsid w:val="00AA2721"/>
    <w:rsid w:val="00AA5937"/>
    <w:rsid w:val="00AA683C"/>
    <w:rsid w:val="00AB0613"/>
    <w:rsid w:val="00AB4E46"/>
    <w:rsid w:val="00AC2941"/>
    <w:rsid w:val="00AE69BF"/>
    <w:rsid w:val="00AF6283"/>
    <w:rsid w:val="00B103DF"/>
    <w:rsid w:val="00B2265D"/>
    <w:rsid w:val="00B24BB5"/>
    <w:rsid w:val="00B26A72"/>
    <w:rsid w:val="00B319DD"/>
    <w:rsid w:val="00B40169"/>
    <w:rsid w:val="00B456ED"/>
    <w:rsid w:val="00B46298"/>
    <w:rsid w:val="00B7055A"/>
    <w:rsid w:val="00B73ADF"/>
    <w:rsid w:val="00B8268F"/>
    <w:rsid w:val="00BB4EF2"/>
    <w:rsid w:val="00BE074F"/>
    <w:rsid w:val="00BE5D7E"/>
    <w:rsid w:val="00BE660B"/>
    <w:rsid w:val="00C10063"/>
    <w:rsid w:val="00C16E89"/>
    <w:rsid w:val="00C26BC4"/>
    <w:rsid w:val="00C448B6"/>
    <w:rsid w:val="00C56A17"/>
    <w:rsid w:val="00C63139"/>
    <w:rsid w:val="00C65923"/>
    <w:rsid w:val="00CE655C"/>
    <w:rsid w:val="00CE68B4"/>
    <w:rsid w:val="00CF7FF8"/>
    <w:rsid w:val="00D05FE3"/>
    <w:rsid w:val="00D166F6"/>
    <w:rsid w:val="00D2231F"/>
    <w:rsid w:val="00D22369"/>
    <w:rsid w:val="00D240B0"/>
    <w:rsid w:val="00D33AF8"/>
    <w:rsid w:val="00D402D4"/>
    <w:rsid w:val="00D51917"/>
    <w:rsid w:val="00D615E4"/>
    <w:rsid w:val="00D7323F"/>
    <w:rsid w:val="00D94D0E"/>
    <w:rsid w:val="00D97A42"/>
    <w:rsid w:val="00DA2E63"/>
    <w:rsid w:val="00DB0C06"/>
    <w:rsid w:val="00DB0EE8"/>
    <w:rsid w:val="00DC6F18"/>
    <w:rsid w:val="00DF189F"/>
    <w:rsid w:val="00E10018"/>
    <w:rsid w:val="00E1453F"/>
    <w:rsid w:val="00E320B2"/>
    <w:rsid w:val="00E46E6A"/>
    <w:rsid w:val="00E67CEE"/>
    <w:rsid w:val="00E83EA1"/>
    <w:rsid w:val="00E930FD"/>
    <w:rsid w:val="00E936EB"/>
    <w:rsid w:val="00EA2BDA"/>
    <w:rsid w:val="00EB0EE9"/>
    <w:rsid w:val="00EB476C"/>
    <w:rsid w:val="00ED40C3"/>
    <w:rsid w:val="00ED5B93"/>
    <w:rsid w:val="00ED5C27"/>
    <w:rsid w:val="00EE0698"/>
    <w:rsid w:val="00EE53C5"/>
    <w:rsid w:val="00EF2A2D"/>
    <w:rsid w:val="00F3302E"/>
    <w:rsid w:val="00F354D5"/>
    <w:rsid w:val="00F37955"/>
    <w:rsid w:val="00F41832"/>
    <w:rsid w:val="00F72BFB"/>
    <w:rsid w:val="00F73E1B"/>
    <w:rsid w:val="00F93C90"/>
    <w:rsid w:val="00FA0675"/>
    <w:rsid w:val="00FA258B"/>
    <w:rsid w:val="00FC39B4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754460-BEE9-4C19-AC97-DD26AF1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16E89"/>
  </w:style>
  <w:style w:type="paragraph" w:styleId="a4">
    <w:name w:val="List Paragraph"/>
    <w:basedOn w:val="a"/>
    <w:link w:val="a5"/>
    <w:uiPriority w:val="34"/>
    <w:qFormat/>
    <w:rsid w:val="00C16E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65D"/>
  </w:style>
  <w:style w:type="paragraph" w:styleId="a8">
    <w:name w:val="footer"/>
    <w:basedOn w:val="a"/>
    <w:link w:val="a9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65D"/>
  </w:style>
  <w:style w:type="paragraph" w:styleId="aa">
    <w:name w:val="Balloon Text"/>
    <w:basedOn w:val="a"/>
    <w:link w:val="ab"/>
    <w:uiPriority w:val="99"/>
    <w:semiHidden/>
    <w:unhideWhenUsed/>
    <w:rsid w:val="007D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1F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7138A2"/>
  </w:style>
  <w:style w:type="table" w:customStyle="1" w:styleId="1">
    <w:name w:val="Сетка таблицы1"/>
    <w:basedOn w:val="a1"/>
    <w:next w:val="ac"/>
    <w:uiPriority w:val="39"/>
    <w:rsid w:val="00E67CE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E6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209A0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1954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542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_"/>
    <w:basedOn w:val="a0"/>
    <w:link w:val="10"/>
    <w:rsid w:val="008C5EE8"/>
    <w:rPr>
      <w:rFonts w:eastAsia="Times New Roman"/>
      <w:sz w:val="26"/>
      <w:szCs w:val="26"/>
    </w:rPr>
  </w:style>
  <w:style w:type="paragraph" w:customStyle="1" w:styleId="10">
    <w:name w:val="Основной текст1"/>
    <w:basedOn w:val="a"/>
    <w:link w:val="ae"/>
    <w:rsid w:val="008C5EE8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0A1F2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1F2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Заголовок №2_"/>
    <w:basedOn w:val="a0"/>
    <w:link w:val="22"/>
    <w:rsid w:val="00EB0E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0E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EB0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41pt">
    <w:name w:val="Основной текст (4) + Не полужирный;Интервал 1 pt"/>
    <w:basedOn w:val="4"/>
    <w:rsid w:val="00EB0EE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2">
    <w:name w:val="Заголовок №2"/>
    <w:basedOn w:val="a"/>
    <w:link w:val="21"/>
    <w:rsid w:val="00EB0EE9"/>
    <w:pPr>
      <w:widowControl w:val="0"/>
      <w:shd w:val="clear" w:color="auto" w:fill="FFFFFF"/>
      <w:spacing w:before="60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B0EE9"/>
    <w:pPr>
      <w:widowControl w:val="0"/>
      <w:shd w:val="clear" w:color="auto" w:fill="FFFFFF"/>
      <w:spacing w:after="0" w:line="312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4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61C8-A1D1-419D-B095-62D864F5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Vsevolod_2</dc:creator>
  <cp:keywords/>
  <dc:description/>
  <cp:lastModifiedBy>Поліщук Аліна Ростиславівна</cp:lastModifiedBy>
  <cp:revision>2</cp:revision>
  <cp:lastPrinted>2021-02-25T06:52:00Z</cp:lastPrinted>
  <dcterms:created xsi:type="dcterms:W3CDTF">2022-02-09T13:08:00Z</dcterms:created>
  <dcterms:modified xsi:type="dcterms:W3CDTF">2022-02-09T13:08:00Z</dcterms:modified>
</cp:coreProperties>
</file>