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7F9B" w:rsidRPr="00787F9B" w:rsidRDefault="00787F9B" w:rsidP="00787F9B">
      <w:pPr>
        <w:pStyle w:val="1"/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7F9B">
        <w:rPr>
          <w:rFonts w:ascii="Times New Roman" w:hAnsi="Times New Roman" w:cs="Times New Roman"/>
          <w:b/>
          <w:sz w:val="28"/>
          <w:szCs w:val="28"/>
        </w:rPr>
        <w:t>Обґрунтування</w:t>
      </w:r>
    </w:p>
    <w:p w:rsidR="00787F9B" w:rsidRDefault="00787F9B" w:rsidP="00787F9B">
      <w:pPr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  <w:r w:rsidRPr="00787F9B">
        <w:rPr>
          <w:rFonts w:ascii="Times New Roman" w:hAnsi="Times New Roman" w:cs="Times New Roman"/>
          <w:b/>
          <w:sz w:val="28"/>
          <w:szCs w:val="28"/>
        </w:rPr>
        <w:t>технічних та якісних характеристик предмета закупівлі</w:t>
      </w:r>
      <w:r w:rsidRPr="00787F9B">
        <w:rPr>
          <w:rFonts w:ascii="Times New Roman" w:hAnsi="Times New Roman" w:cs="Times New Roman"/>
          <w:b/>
          <w:sz w:val="28"/>
          <w:szCs w:val="28"/>
        </w:rPr>
        <w:br/>
      </w:r>
      <w:r w:rsidRPr="00787F9B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Код ДК 021:2015 18420000-9 Аксесуари для одягу (Рукавички нітрилові, латексні)</w:t>
      </w:r>
    </w:p>
    <w:p w:rsidR="00787F9B" w:rsidRPr="00787F9B" w:rsidRDefault="00787F9B" w:rsidP="00787F9B">
      <w:pPr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87F9B">
        <w:rPr>
          <w:rFonts w:ascii="Times New Roman" w:hAnsi="Times New Roman" w:cs="Times New Roman"/>
          <w:iCs/>
          <w:sz w:val="28"/>
          <w:szCs w:val="28"/>
        </w:rPr>
        <w:t xml:space="preserve">  (назва предмета закупівлі)</w:t>
      </w:r>
    </w:p>
    <w:p w:rsidR="00787F9B" w:rsidRPr="00787F9B" w:rsidRDefault="00787F9B" w:rsidP="00787F9B">
      <w:pPr>
        <w:pStyle w:val="1"/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7F9B" w:rsidRPr="00787F9B" w:rsidRDefault="00787F9B" w:rsidP="00787F9B">
      <w:pPr>
        <w:pStyle w:val="1"/>
        <w:spacing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87F9B">
        <w:rPr>
          <w:rFonts w:ascii="Times New Roman" w:hAnsi="Times New Roman" w:cs="Times New Roman"/>
          <w:b/>
          <w:sz w:val="28"/>
          <w:szCs w:val="28"/>
        </w:rPr>
        <w:t>(номер / ідентифікатор закупівлі</w:t>
      </w:r>
      <w:r w:rsidR="00F24C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4CEB" w:rsidRPr="00F24CEB">
        <w:rPr>
          <w:rFonts w:ascii="Times New Roman" w:hAnsi="Times New Roman" w:cs="Times New Roman"/>
          <w:b/>
          <w:sz w:val="28"/>
          <w:szCs w:val="28"/>
        </w:rPr>
        <w:t>UA-2023-03-09-010567-a</w:t>
      </w:r>
      <w:bookmarkStart w:id="0" w:name="_GoBack"/>
      <w:bookmarkEnd w:id="0"/>
      <w:r w:rsidRPr="00787F9B">
        <w:rPr>
          <w:rFonts w:ascii="Times New Roman" w:hAnsi="Times New Roman" w:cs="Times New Roman"/>
          <w:b/>
          <w:sz w:val="28"/>
          <w:szCs w:val="28"/>
        </w:rPr>
        <w:t>)</w:t>
      </w:r>
    </w:p>
    <w:p w:rsidR="00787F9B" w:rsidRDefault="00787F9B" w:rsidP="00787F9B">
      <w:pPr>
        <w:pStyle w:val="1"/>
        <w:spacing w:after="0" w:line="240" w:lineRule="auto"/>
        <w:ind w:firstLine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787F9B" w:rsidRPr="00787F9B" w:rsidRDefault="00787F9B" w:rsidP="00787F9B">
      <w:pPr>
        <w:pStyle w:val="1"/>
        <w:spacing w:after="0" w:line="240" w:lineRule="auto"/>
        <w:ind w:firstLine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787F9B" w:rsidRPr="00787F9B" w:rsidRDefault="00787F9B" w:rsidP="00787F9B">
      <w:pPr>
        <w:pStyle w:val="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7F9B">
        <w:rPr>
          <w:rFonts w:ascii="Times New Roman" w:hAnsi="Times New Roman" w:cs="Times New Roman"/>
          <w:sz w:val="28"/>
          <w:szCs w:val="28"/>
        </w:rPr>
        <w:t>Технічні та якісні характеристики предмета закупівлі та їх обґрунтування щодо позиції/позицій предмета закупівлі:</w:t>
      </w:r>
    </w:p>
    <w:p w:rsidR="00787F9B" w:rsidRPr="00787F9B" w:rsidRDefault="00787F9B" w:rsidP="00787F9B">
      <w:pPr>
        <w:pStyle w:val="1"/>
        <w:spacing w:after="0" w:line="240" w:lineRule="auto"/>
        <w:ind w:left="426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787F9B">
        <w:rPr>
          <w:rFonts w:ascii="Times New Roman" w:hAnsi="Times New Roman" w:cs="Times New Roman"/>
          <w:sz w:val="28"/>
          <w:szCs w:val="28"/>
        </w:rPr>
        <w:t xml:space="preserve">1)  Аксесуари для одягу (рукавички латексні та рукавички нітрилові) </w:t>
      </w:r>
    </w:p>
    <w:p w:rsidR="00787F9B" w:rsidRPr="00787F9B" w:rsidRDefault="00787F9B" w:rsidP="00787F9B">
      <w:pPr>
        <w:pStyle w:val="1"/>
        <w:spacing w:after="0" w:line="240" w:lineRule="auto"/>
        <w:ind w:firstLine="709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87F9B">
        <w:rPr>
          <w:rFonts w:ascii="Times New Roman" w:hAnsi="Times New Roman" w:cs="Times New Roman"/>
          <w:iCs/>
          <w:sz w:val="28"/>
          <w:szCs w:val="28"/>
        </w:rPr>
        <w:t>(номенклатурна позиція предмета закупівлі)</w:t>
      </w:r>
    </w:p>
    <w:p w:rsidR="00787F9B" w:rsidRPr="00787F9B" w:rsidRDefault="00787F9B" w:rsidP="00787F9B">
      <w:pPr>
        <w:pStyle w:val="1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3"/>
        <w:tblW w:w="9856" w:type="dxa"/>
        <w:tblLook w:val="04A0" w:firstRow="1" w:lastRow="0" w:firstColumn="1" w:lastColumn="0" w:noHBand="0" w:noVBand="1"/>
      </w:tblPr>
      <w:tblGrid>
        <w:gridCol w:w="642"/>
        <w:gridCol w:w="2330"/>
        <w:gridCol w:w="4394"/>
        <w:gridCol w:w="2490"/>
      </w:tblGrid>
      <w:tr w:rsidR="00787F9B" w:rsidRPr="00787F9B" w:rsidTr="002D0619">
        <w:trPr>
          <w:cantSplit/>
          <w:trHeight w:val="1198"/>
        </w:trPr>
        <w:tc>
          <w:tcPr>
            <w:tcW w:w="642" w:type="dxa"/>
            <w:vAlign w:val="center"/>
          </w:tcPr>
          <w:p w:rsidR="00787F9B" w:rsidRPr="00787F9B" w:rsidRDefault="00787F9B" w:rsidP="002D0619">
            <w:pPr>
              <w:pStyle w:val="1"/>
              <w:spacing w:after="0" w:line="240" w:lineRule="auto"/>
              <w:ind w:hanging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F9B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330" w:type="dxa"/>
            <w:vAlign w:val="center"/>
          </w:tcPr>
          <w:p w:rsidR="00787F9B" w:rsidRPr="00787F9B" w:rsidRDefault="00787F9B" w:rsidP="002D0619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F9B">
              <w:rPr>
                <w:rFonts w:ascii="Times New Roman" w:hAnsi="Times New Roman" w:cs="Times New Roman"/>
                <w:sz w:val="28"/>
                <w:szCs w:val="28"/>
              </w:rPr>
              <w:t>Технічні (якісні) характеристики предмета закупівлі</w:t>
            </w:r>
          </w:p>
          <w:p w:rsidR="00787F9B" w:rsidRPr="00787F9B" w:rsidRDefault="00787F9B" w:rsidP="002D0619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787F9B" w:rsidRPr="00787F9B" w:rsidRDefault="00787F9B" w:rsidP="002D0619">
            <w:pPr>
              <w:pStyle w:val="1"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F9B">
              <w:rPr>
                <w:rFonts w:ascii="Times New Roman" w:hAnsi="Times New Roman" w:cs="Times New Roman"/>
                <w:sz w:val="28"/>
                <w:szCs w:val="28"/>
              </w:rPr>
              <w:t>Параметри технічних (якісних) характеристик предмета закупівлі</w:t>
            </w:r>
          </w:p>
          <w:p w:rsidR="00787F9B" w:rsidRPr="00787F9B" w:rsidRDefault="00787F9B" w:rsidP="002D0619">
            <w:pPr>
              <w:pStyle w:val="1"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F9B" w:rsidRPr="00787F9B" w:rsidRDefault="00787F9B" w:rsidP="002D0619">
            <w:pPr>
              <w:pStyle w:val="1"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0" w:type="dxa"/>
            <w:vAlign w:val="center"/>
          </w:tcPr>
          <w:p w:rsidR="00787F9B" w:rsidRPr="00787F9B" w:rsidRDefault="00787F9B" w:rsidP="002D0619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F9B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</w:tr>
      <w:tr w:rsidR="00787F9B" w:rsidRPr="00787F9B" w:rsidTr="002D0619">
        <w:trPr>
          <w:trHeight w:val="139"/>
        </w:trPr>
        <w:tc>
          <w:tcPr>
            <w:tcW w:w="642" w:type="dxa"/>
            <w:vAlign w:val="center"/>
          </w:tcPr>
          <w:p w:rsidR="00787F9B" w:rsidRPr="00787F9B" w:rsidRDefault="00787F9B" w:rsidP="002D0619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F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30" w:type="dxa"/>
            <w:vAlign w:val="center"/>
          </w:tcPr>
          <w:p w:rsidR="00787F9B" w:rsidRPr="00787F9B" w:rsidRDefault="00787F9B" w:rsidP="002D0619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F9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  <w:vAlign w:val="center"/>
          </w:tcPr>
          <w:p w:rsidR="00787F9B" w:rsidRPr="00787F9B" w:rsidRDefault="00787F9B" w:rsidP="002D0619">
            <w:pPr>
              <w:pStyle w:val="1"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F9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90" w:type="dxa"/>
            <w:vAlign w:val="center"/>
          </w:tcPr>
          <w:p w:rsidR="00787F9B" w:rsidRPr="00787F9B" w:rsidRDefault="00787F9B" w:rsidP="002D0619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7F9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87F9B" w:rsidRPr="00787F9B" w:rsidTr="002D0619">
        <w:trPr>
          <w:trHeight w:val="2995"/>
        </w:trPr>
        <w:tc>
          <w:tcPr>
            <w:tcW w:w="642" w:type="dxa"/>
            <w:vAlign w:val="center"/>
          </w:tcPr>
          <w:p w:rsidR="00787F9B" w:rsidRPr="00787F9B" w:rsidRDefault="00787F9B" w:rsidP="002D0619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87F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  <w:p w:rsidR="00787F9B" w:rsidRPr="00787F9B" w:rsidRDefault="00787F9B" w:rsidP="002D0619">
            <w:pPr>
              <w:pStyle w:val="1"/>
              <w:spacing w:after="0" w:line="60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87F9B" w:rsidRPr="00787F9B" w:rsidRDefault="00787F9B" w:rsidP="002D0619">
            <w:pPr>
              <w:pStyle w:val="1"/>
              <w:spacing w:after="0" w:line="60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87F9B" w:rsidRPr="00787F9B" w:rsidRDefault="00787F9B" w:rsidP="002D0619">
            <w:pPr>
              <w:pStyle w:val="1"/>
              <w:spacing w:after="0" w:line="60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87F9B" w:rsidRPr="00787F9B" w:rsidRDefault="00787F9B" w:rsidP="002D0619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87F9B" w:rsidRPr="00787F9B" w:rsidRDefault="00787F9B" w:rsidP="002D0619">
            <w:pPr>
              <w:pStyle w:val="1"/>
              <w:spacing w:after="0" w:line="60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30" w:type="dxa"/>
          </w:tcPr>
          <w:p w:rsidR="00787F9B" w:rsidRPr="00787F9B" w:rsidRDefault="00787F9B" w:rsidP="002D0619">
            <w:pPr>
              <w:spacing w:line="216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787F9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Рукавички латексні </w:t>
            </w:r>
            <w:proofErr w:type="spellStart"/>
            <w:r w:rsidRPr="00787F9B">
              <w:rPr>
                <w:rFonts w:ascii="Times New Roman" w:hAnsi="Times New Roman" w:cs="Times New Roman"/>
                <w:b/>
                <w:bCs/>
                <w:color w:val="01011B"/>
                <w:sz w:val="28"/>
                <w:szCs w:val="28"/>
                <w:shd w:val="clear" w:color="auto" w:fill="FFFFFF"/>
              </w:rPr>
              <w:t>high</w:t>
            </w:r>
            <w:proofErr w:type="spellEnd"/>
            <w:r w:rsidRPr="00787F9B">
              <w:rPr>
                <w:rFonts w:ascii="Times New Roman" w:hAnsi="Times New Roman" w:cs="Times New Roman"/>
                <w:b/>
                <w:bCs/>
                <w:color w:val="01011B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87F9B">
              <w:rPr>
                <w:rFonts w:ascii="Times New Roman" w:hAnsi="Times New Roman" w:cs="Times New Roman"/>
                <w:b/>
                <w:bCs/>
                <w:color w:val="01011B"/>
                <w:sz w:val="28"/>
                <w:szCs w:val="28"/>
                <w:shd w:val="clear" w:color="auto" w:fill="FFFFFF"/>
              </w:rPr>
              <w:t>risk</w:t>
            </w:r>
            <w:proofErr w:type="spellEnd"/>
            <w:r w:rsidRPr="00787F9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(підвищеної міцності) </w:t>
            </w:r>
          </w:p>
          <w:p w:rsidR="00787F9B" w:rsidRPr="00787F9B" w:rsidRDefault="00787F9B" w:rsidP="002D0619">
            <w:pPr>
              <w:spacing w:line="216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87F9B" w:rsidRPr="00787F9B" w:rsidRDefault="00787F9B" w:rsidP="002D0619">
            <w:pPr>
              <w:spacing w:line="21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87F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Матеріал:</w:t>
            </w:r>
          </w:p>
          <w:p w:rsidR="00787F9B" w:rsidRPr="00787F9B" w:rsidRDefault="00787F9B" w:rsidP="002D0619">
            <w:pPr>
              <w:spacing w:line="21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787F9B" w:rsidRPr="00787F9B" w:rsidRDefault="00787F9B" w:rsidP="002D0619">
            <w:pPr>
              <w:spacing w:line="21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87F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Призначення:</w:t>
            </w:r>
          </w:p>
          <w:p w:rsidR="00787F9B" w:rsidRPr="00787F9B" w:rsidRDefault="00787F9B" w:rsidP="002D0619">
            <w:pPr>
              <w:spacing w:line="21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87F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Текстуровані:</w:t>
            </w:r>
          </w:p>
          <w:p w:rsidR="00787F9B" w:rsidRPr="00787F9B" w:rsidRDefault="00787F9B" w:rsidP="002D0619">
            <w:pPr>
              <w:spacing w:line="21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87F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Форма:</w:t>
            </w:r>
          </w:p>
          <w:p w:rsidR="00787F9B" w:rsidRPr="00787F9B" w:rsidRDefault="00787F9B" w:rsidP="002D0619">
            <w:pPr>
              <w:spacing w:line="21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787F9B" w:rsidRPr="00787F9B" w:rsidRDefault="00787F9B" w:rsidP="002D0619">
            <w:pPr>
              <w:spacing w:line="21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87F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Вага:</w:t>
            </w:r>
          </w:p>
          <w:p w:rsidR="00787F9B" w:rsidRPr="00787F9B" w:rsidRDefault="00787F9B" w:rsidP="002D0619">
            <w:pPr>
              <w:spacing w:line="21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87F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Розмір :</w:t>
            </w:r>
          </w:p>
          <w:p w:rsidR="00787F9B" w:rsidRPr="00787F9B" w:rsidRDefault="00787F9B" w:rsidP="002D0619">
            <w:pPr>
              <w:spacing w:line="21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87F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Довжина (М, </w:t>
            </w:r>
            <w:r w:rsidRPr="00787F9B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L</w:t>
            </w:r>
            <w:r w:rsidRPr="00787F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) –</w:t>
            </w:r>
          </w:p>
          <w:p w:rsidR="00787F9B" w:rsidRPr="00787F9B" w:rsidRDefault="00787F9B" w:rsidP="002D0619">
            <w:pPr>
              <w:spacing w:line="216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7F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Класифікація </w:t>
            </w:r>
            <w:r w:rsidRPr="00787F9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CE</w:t>
            </w:r>
            <w:r w:rsidRPr="00787F9B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  <w:p w:rsidR="00787F9B" w:rsidRPr="00787F9B" w:rsidRDefault="00787F9B" w:rsidP="002D0619">
            <w:pPr>
              <w:keepNext/>
              <w:widowControl w:val="0"/>
              <w:ind w:hanging="46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787F9B" w:rsidRPr="00787F9B" w:rsidRDefault="00787F9B" w:rsidP="002D0619">
            <w:pPr>
              <w:keepNext/>
              <w:widowControl w:val="0"/>
              <w:ind w:hanging="46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787F9B" w:rsidRPr="00787F9B" w:rsidRDefault="00787F9B" w:rsidP="002D0619">
            <w:pPr>
              <w:keepNext/>
              <w:widowControl w:val="0"/>
              <w:ind w:hanging="46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787F9B" w:rsidRPr="00787F9B" w:rsidRDefault="00787F9B" w:rsidP="002D0619">
            <w:pPr>
              <w:keepNext/>
              <w:widowControl w:val="0"/>
              <w:ind w:hanging="4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F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Упаковка:</w:t>
            </w:r>
          </w:p>
        </w:tc>
        <w:tc>
          <w:tcPr>
            <w:tcW w:w="4394" w:type="dxa"/>
          </w:tcPr>
          <w:p w:rsidR="00787F9B" w:rsidRPr="00787F9B" w:rsidRDefault="00787F9B" w:rsidP="002D0619">
            <w:pPr>
              <w:spacing w:line="21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87F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87F9B" w:rsidRPr="00787F9B" w:rsidRDefault="00787F9B" w:rsidP="002D0619">
            <w:pPr>
              <w:spacing w:line="21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F9B" w:rsidRPr="00787F9B" w:rsidRDefault="00787F9B" w:rsidP="002D0619">
            <w:pPr>
              <w:spacing w:line="21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F9B" w:rsidRPr="00787F9B" w:rsidRDefault="00787F9B" w:rsidP="002D0619">
            <w:pPr>
              <w:spacing w:line="21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787F9B" w:rsidRPr="00787F9B" w:rsidRDefault="00787F9B" w:rsidP="002D0619">
            <w:pPr>
              <w:spacing w:line="21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787F9B" w:rsidRPr="00787F9B" w:rsidRDefault="00787F9B" w:rsidP="002D0619">
            <w:pPr>
              <w:spacing w:line="21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87F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Натуральний латекс. Без пудри. Нестерильні</w:t>
            </w:r>
          </w:p>
          <w:p w:rsidR="00787F9B" w:rsidRPr="00787F9B" w:rsidRDefault="00787F9B" w:rsidP="002D0619">
            <w:pPr>
              <w:spacing w:line="21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87F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Універсальне</w:t>
            </w:r>
          </w:p>
          <w:p w:rsidR="00787F9B" w:rsidRPr="00787F9B" w:rsidRDefault="00787F9B" w:rsidP="002D0619">
            <w:pPr>
              <w:spacing w:line="21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87F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 всій довжині</w:t>
            </w:r>
          </w:p>
          <w:p w:rsidR="00787F9B" w:rsidRPr="00787F9B" w:rsidRDefault="00787F9B" w:rsidP="002D0619">
            <w:pPr>
              <w:spacing w:line="21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87F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Універсальна, не мають анатомічної форми (підходить на ліву і праву руку)</w:t>
            </w:r>
          </w:p>
          <w:p w:rsidR="00787F9B" w:rsidRPr="00787F9B" w:rsidRDefault="00787F9B" w:rsidP="002D061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87F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Не менше 13,0 </w:t>
            </w:r>
            <w:proofErr w:type="spellStart"/>
            <w:r w:rsidRPr="00787F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гр</w:t>
            </w:r>
            <w:proofErr w:type="spellEnd"/>
          </w:p>
          <w:p w:rsidR="00787F9B" w:rsidRPr="00787F9B" w:rsidRDefault="00787F9B" w:rsidP="002D061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87F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М,</w:t>
            </w:r>
            <w:r w:rsidRPr="00787F9B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787F9B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L</w:t>
            </w:r>
            <w:r w:rsidRPr="00787F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87F9B" w:rsidRPr="00787F9B" w:rsidRDefault="00787F9B" w:rsidP="002D061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87F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300</w:t>
            </w:r>
            <w:r w:rsidRPr="00787F9B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787F9B">
              <w:rPr>
                <w:rFonts w:ascii="Times New Roman" w:hAnsi="Times New Roman" w:cs="Times New Roman"/>
                <w:sz w:val="28"/>
                <w:szCs w:val="28"/>
              </w:rPr>
              <w:t xml:space="preserve">±5 </w:t>
            </w:r>
            <w:r w:rsidRPr="00787F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мм</w:t>
            </w:r>
          </w:p>
          <w:p w:rsidR="00787F9B" w:rsidRPr="00787F9B" w:rsidRDefault="00787F9B" w:rsidP="002D0619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ProximaNova-Regular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787F9B">
              <w:rPr>
                <w:rFonts w:ascii="Times New Roman" w:eastAsia="ProximaNova-Regular" w:hAnsi="Times New Roman" w:cs="Times New Roman"/>
                <w:sz w:val="28"/>
                <w:szCs w:val="28"/>
                <w:lang w:val="ru-RU"/>
              </w:rPr>
              <w:t>Клас</w:t>
            </w:r>
            <w:proofErr w:type="spellEnd"/>
            <w:r w:rsidRPr="00787F9B">
              <w:rPr>
                <w:rFonts w:ascii="Times New Roman" w:eastAsia="ProximaNova-Regular" w:hAnsi="Times New Roman" w:cs="Times New Roman"/>
                <w:sz w:val="28"/>
                <w:szCs w:val="28"/>
                <w:lang w:val="ru-RU"/>
              </w:rPr>
              <w:t xml:space="preserve"> I – </w:t>
            </w:r>
            <w:proofErr w:type="spellStart"/>
            <w:r w:rsidRPr="00787F9B">
              <w:rPr>
                <w:rFonts w:ascii="Times New Roman" w:eastAsia="ProximaNova-Regular" w:hAnsi="Times New Roman" w:cs="Times New Roman"/>
                <w:sz w:val="28"/>
                <w:szCs w:val="28"/>
                <w:lang w:val="ru-RU"/>
              </w:rPr>
              <w:t>Медичний</w:t>
            </w:r>
            <w:proofErr w:type="spellEnd"/>
            <w:r w:rsidRPr="00787F9B">
              <w:rPr>
                <w:rFonts w:ascii="Times New Roman" w:eastAsia="ProximaNova-Regular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87F9B">
              <w:rPr>
                <w:rFonts w:ascii="Times New Roman" w:eastAsia="ProximaNova-Regular" w:hAnsi="Times New Roman" w:cs="Times New Roman"/>
                <w:sz w:val="28"/>
                <w:szCs w:val="28"/>
                <w:lang w:val="ru-RU"/>
              </w:rPr>
              <w:t>виріб</w:t>
            </w:r>
            <w:proofErr w:type="spellEnd"/>
            <w:r w:rsidRPr="00787F9B">
              <w:rPr>
                <w:rFonts w:ascii="Times New Roman" w:eastAsia="ProximaNova-Regular" w:hAnsi="Times New Roman" w:cs="Times New Roman"/>
                <w:sz w:val="28"/>
                <w:szCs w:val="28"/>
                <w:lang w:val="ru-RU"/>
              </w:rPr>
              <w:t>;</w:t>
            </w:r>
          </w:p>
          <w:p w:rsidR="00787F9B" w:rsidRPr="00787F9B" w:rsidRDefault="00787F9B" w:rsidP="002D0619">
            <w:pPr>
              <w:spacing w:line="216" w:lineRule="auto"/>
              <w:contextualSpacing/>
              <w:rPr>
                <w:rFonts w:ascii="Times New Roman" w:eastAsia="ProximaNova-Regular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787F9B">
              <w:rPr>
                <w:rFonts w:ascii="Times New Roman" w:eastAsia="ProximaNova-Regular" w:hAnsi="Times New Roman" w:cs="Times New Roman"/>
                <w:sz w:val="28"/>
                <w:szCs w:val="28"/>
                <w:lang w:val="ru-RU"/>
              </w:rPr>
              <w:t>категорія</w:t>
            </w:r>
            <w:proofErr w:type="spellEnd"/>
            <w:r w:rsidRPr="00787F9B">
              <w:rPr>
                <w:rFonts w:ascii="Times New Roman" w:eastAsia="ProximaNova-Regular" w:hAnsi="Times New Roman" w:cs="Times New Roman"/>
                <w:sz w:val="28"/>
                <w:szCs w:val="28"/>
                <w:lang w:val="ru-RU"/>
              </w:rPr>
              <w:t xml:space="preserve"> III – </w:t>
            </w:r>
            <w:proofErr w:type="spellStart"/>
            <w:r w:rsidRPr="00787F9B">
              <w:rPr>
                <w:rFonts w:ascii="Times New Roman" w:eastAsia="ProximaNova-Regular" w:hAnsi="Times New Roman" w:cs="Times New Roman"/>
                <w:sz w:val="28"/>
                <w:szCs w:val="28"/>
                <w:lang w:val="ru-RU"/>
              </w:rPr>
              <w:t>Засіб</w:t>
            </w:r>
            <w:proofErr w:type="spellEnd"/>
            <w:r w:rsidRPr="00787F9B">
              <w:rPr>
                <w:rFonts w:ascii="Times New Roman" w:eastAsia="ProximaNova-Regular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87F9B">
              <w:rPr>
                <w:rFonts w:ascii="Times New Roman" w:eastAsia="ProximaNova-Regular" w:hAnsi="Times New Roman" w:cs="Times New Roman"/>
                <w:sz w:val="28"/>
                <w:szCs w:val="28"/>
                <w:lang w:val="ru-RU"/>
              </w:rPr>
              <w:t>індивідуального</w:t>
            </w:r>
            <w:proofErr w:type="spellEnd"/>
            <w:r w:rsidRPr="00787F9B">
              <w:rPr>
                <w:rFonts w:ascii="Times New Roman" w:eastAsia="ProximaNova-Regular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87F9B">
              <w:rPr>
                <w:rFonts w:ascii="Times New Roman" w:eastAsia="ProximaNova-Regular" w:hAnsi="Times New Roman" w:cs="Times New Roman"/>
                <w:sz w:val="28"/>
                <w:szCs w:val="28"/>
                <w:lang w:val="ru-RU"/>
              </w:rPr>
              <w:t>захисту</w:t>
            </w:r>
            <w:proofErr w:type="spellEnd"/>
          </w:p>
          <w:p w:rsidR="00787F9B" w:rsidRPr="00787F9B" w:rsidRDefault="00787F9B" w:rsidP="002D0619">
            <w:pPr>
              <w:spacing w:line="21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 w:rsidRPr="00787F9B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AQL</w:t>
            </w:r>
            <w:r w:rsidRPr="00787F9B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787F9B">
              <w:rPr>
                <w:rFonts w:ascii="Times New Roman" w:eastAsia="ProximaNova-Regular" w:hAnsi="Times New Roman" w:cs="Times New Roman"/>
                <w:sz w:val="28"/>
                <w:szCs w:val="28"/>
                <w:lang w:val="ru-RU"/>
              </w:rPr>
              <w:t>≤ 1,5</w:t>
            </w:r>
          </w:p>
          <w:p w:rsidR="00787F9B" w:rsidRPr="00787F9B" w:rsidRDefault="00787F9B" w:rsidP="002D06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F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Фасування в коробки по 100 або 50 шт.</w:t>
            </w:r>
          </w:p>
        </w:tc>
        <w:tc>
          <w:tcPr>
            <w:tcW w:w="2490" w:type="dxa"/>
            <w:vAlign w:val="center"/>
          </w:tcPr>
          <w:p w:rsidR="00787F9B" w:rsidRPr="00787F9B" w:rsidRDefault="00787F9B" w:rsidP="002D0619">
            <w:pPr>
              <w:pStyle w:val="1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F9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Якісні та технічні характеристики конвертів визначені з урахуванням реальних потреб та оптимального співвідношення ціни та якості. </w:t>
            </w:r>
          </w:p>
          <w:p w:rsidR="00787F9B" w:rsidRPr="00787F9B" w:rsidRDefault="00787F9B" w:rsidP="002D0619">
            <w:pPr>
              <w:pStyle w:val="1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F9B" w:rsidRPr="00787F9B" w:rsidTr="002D0619">
        <w:trPr>
          <w:trHeight w:val="131"/>
        </w:trPr>
        <w:tc>
          <w:tcPr>
            <w:tcW w:w="642" w:type="dxa"/>
            <w:vAlign w:val="center"/>
          </w:tcPr>
          <w:p w:rsidR="00787F9B" w:rsidRPr="00787F9B" w:rsidRDefault="00787F9B" w:rsidP="002D0619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F9B" w:rsidRPr="00787F9B" w:rsidRDefault="00787F9B" w:rsidP="002D0619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F9B" w:rsidRPr="00787F9B" w:rsidRDefault="00787F9B" w:rsidP="002D0619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F9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87F9B" w:rsidRPr="00787F9B" w:rsidRDefault="00787F9B" w:rsidP="002D0619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F9B" w:rsidRPr="00787F9B" w:rsidRDefault="00787F9B" w:rsidP="002D0619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F9B" w:rsidRPr="00787F9B" w:rsidRDefault="00787F9B" w:rsidP="002D0619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F9B" w:rsidRPr="00787F9B" w:rsidRDefault="00787F9B" w:rsidP="002D0619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F9B" w:rsidRPr="00787F9B" w:rsidRDefault="00787F9B" w:rsidP="002D0619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F9B" w:rsidRPr="00787F9B" w:rsidRDefault="00787F9B" w:rsidP="002D0619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F9B" w:rsidRPr="00787F9B" w:rsidRDefault="00787F9B" w:rsidP="002D0619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F9B" w:rsidRPr="00787F9B" w:rsidRDefault="00787F9B" w:rsidP="002D0619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F9B" w:rsidRPr="00787F9B" w:rsidRDefault="00787F9B" w:rsidP="002D0619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0" w:type="dxa"/>
          </w:tcPr>
          <w:p w:rsidR="00787F9B" w:rsidRPr="00787F9B" w:rsidRDefault="00787F9B" w:rsidP="002D0619">
            <w:pPr>
              <w:spacing w:line="21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87F9B" w:rsidRPr="00787F9B" w:rsidRDefault="00787F9B" w:rsidP="002D0619">
            <w:pPr>
              <w:spacing w:line="21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787F9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Рукавички нітрилові </w:t>
            </w:r>
          </w:p>
          <w:p w:rsidR="00787F9B" w:rsidRPr="00787F9B" w:rsidRDefault="00787F9B" w:rsidP="002D0619">
            <w:pPr>
              <w:spacing w:line="21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787F9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(щільні)</w:t>
            </w:r>
          </w:p>
          <w:p w:rsidR="00787F9B" w:rsidRPr="00787F9B" w:rsidRDefault="00787F9B" w:rsidP="002D06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F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Матеріал: </w:t>
            </w:r>
          </w:p>
          <w:p w:rsidR="00787F9B" w:rsidRPr="00787F9B" w:rsidRDefault="00787F9B" w:rsidP="002D06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F9B">
              <w:rPr>
                <w:rFonts w:ascii="Times New Roman" w:hAnsi="Times New Roman" w:cs="Times New Roman"/>
                <w:sz w:val="28"/>
                <w:szCs w:val="28"/>
              </w:rPr>
              <w:t xml:space="preserve">Текстуровані: </w:t>
            </w:r>
          </w:p>
          <w:p w:rsidR="00787F9B" w:rsidRPr="00787F9B" w:rsidRDefault="00787F9B" w:rsidP="002D06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F9B">
              <w:rPr>
                <w:rFonts w:ascii="Times New Roman" w:hAnsi="Times New Roman" w:cs="Times New Roman"/>
                <w:sz w:val="28"/>
                <w:szCs w:val="28"/>
              </w:rPr>
              <w:t xml:space="preserve">Форма: </w:t>
            </w:r>
          </w:p>
          <w:p w:rsidR="00787F9B" w:rsidRPr="00787F9B" w:rsidRDefault="00787F9B" w:rsidP="002D0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F9B" w:rsidRPr="00787F9B" w:rsidRDefault="00787F9B" w:rsidP="002D0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F9B" w:rsidRPr="00787F9B" w:rsidRDefault="00787F9B" w:rsidP="002D0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F9B" w:rsidRPr="00787F9B" w:rsidRDefault="00787F9B" w:rsidP="002D06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F9B">
              <w:rPr>
                <w:rFonts w:ascii="Times New Roman" w:hAnsi="Times New Roman" w:cs="Times New Roman"/>
                <w:sz w:val="28"/>
                <w:szCs w:val="28"/>
              </w:rPr>
              <w:t>Розмір:</w:t>
            </w:r>
          </w:p>
          <w:p w:rsidR="00787F9B" w:rsidRPr="00787F9B" w:rsidRDefault="00787F9B" w:rsidP="002D0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F9B" w:rsidRPr="00787F9B" w:rsidRDefault="00787F9B" w:rsidP="002D06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F9B">
              <w:rPr>
                <w:rFonts w:ascii="Times New Roman" w:hAnsi="Times New Roman" w:cs="Times New Roman"/>
                <w:sz w:val="28"/>
                <w:szCs w:val="28"/>
              </w:rPr>
              <w:t>Щільність:</w:t>
            </w:r>
          </w:p>
          <w:p w:rsidR="00787F9B" w:rsidRPr="00787F9B" w:rsidRDefault="00787F9B" w:rsidP="002D06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F9B">
              <w:rPr>
                <w:rFonts w:ascii="Times New Roman" w:hAnsi="Times New Roman" w:cs="Times New Roman"/>
                <w:sz w:val="28"/>
                <w:szCs w:val="28"/>
              </w:rPr>
              <w:t xml:space="preserve">Ширина: </w:t>
            </w:r>
          </w:p>
          <w:p w:rsidR="00787F9B" w:rsidRPr="00787F9B" w:rsidRDefault="00787F9B" w:rsidP="002D061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7F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</w:p>
          <w:p w:rsidR="00787F9B" w:rsidRPr="00787F9B" w:rsidRDefault="00787F9B" w:rsidP="002D061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7F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</w:p>
          <w:p w:rsidR="00787F9B" w:rsidRPr="00787F9B" w:rsidRDefault="00787F9B" w:rsidP="002D061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7F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</w:p>
          <w:p w:rsidR="00787F9B" w:rsidRPr="00787F9B" w:rsidRDefault="00787F9B" w:rsidP="002D061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7F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XL</w:t>
            </w:r>
          </w:p>
          <w:p w:rsidR="00787F9B" w:rsidRPr="00787F9B" w:rsidRDefault="00787F9B" w:rsidP="002D06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F9B">
              <w:rPr>
                <w:rFonts w:ascii="Times New Roman" w:hAnsi="Times New Roman" w:cs="Times New Roman"/>
                <w:sz w:val="28"/>
                <w:szCs w:val="28"/>
              </w:rPr>
              <w:t xml:space="preserve">Довжина: </w:t>
            </w:r>
          </w:p>
          <w:p w:rsidR="00787F9B" w:rsidRPr="00787F9B" w:rsidRDefault="00787F9B" w:rsidP="002D06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F9B">
              <w:rPr>
                <w:rFonts w:ascii="Times New Roman" w:hAnsi="Times New Roman" w:cs="Times New Roman"/>
                <w:sz w:val="28"/>
                <w:szCs w:val="28"/>
              </w:rPr>
              <w:t xml:space="preserve">Директива MD 93/42/ЕЭС: </w:t>
            </w:r>
          </w:p>
          <w:p w:rsidR="00787F9B" w:rsidRPr="00787F9B" w:rsidRDefault="00787F9B" w:rsidP="002D0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F9B" w:rsidRPr="00787F9B" w:rsidRDefault="00787F9B" w:rsidP="002D0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F9B" w:rsidRPr="00787F9B" w:rsidRDefault="00787F9B" w:rsidP="002D0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F9B" w:rsidRPr="00787F9B" w:rsidRDefault="00787F9B" w:rsidP="002D06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F9B">
              <w:rPr>
                <w:rFonts w:ascii="Times New Roman" w:hAnsi="Times New Roman" w:cs="Times New Roman"/>
                <w:sz w:val="28"/>
                <w:szCs w:val="28"/>
              </w:rPr>
              <w:t xml:space="preserve">Упаковка: </w:t>
            </w:r>
          </w:p>
        </w:tc>
        <w:tc>
          <w:tcPr>
            <w:tcW w:w="4394" w:type="dxa"/>
          </w:tcPr>
          <w:p w:rsidR="00787F9B" w:rsidRPr="00787F9B" w:rsidRDefault="00787F9B" w:rsidP="002D06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F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  <w:p w:rsidR="00787F9B" w:rsidRPr="00787F9B" w:rsidRDefault="00787F9B" w:rsidP="002D0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F9B" w:rsidRPr="00787F9B" w:rsidRDefault="00787F9B" w:rsidP="002D0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F9B" w:rsidRPr="00787F9B" w:rsidRDefault="00787F9B" w:rsidP="002D0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F9B" w:rsidRPr="00787F9B" w:rsidRDefault="00787F9B" w:rsidP="002D06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F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Нітрил Без пудри Нестерильні </w:t>
            </w:r>
          </w:p>
          <w:p w:rsidR="00787F9B" w:rsidRPr="00787F9B" w:rsidRDefault="00787F9B" w:rsidP="002D061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87F9B">
              <w:rPr>
                <w:rFonts w:ascii="Times New Roman" w:hAnsi="Times New Roman" w:cs="Times New Roman"/>
                <w:sz w:val="28"/>
                <w:szCs w:val="28"/>
              </w:rPr>
              <w:t xml:space="preserve">По всій довжині </w:t>
            </w:r>
          </w:p>
          <w:p w:rsidR="00787F9B" w:rsidRPr="00787F9B" w:rsidRDefault="00787F9B" w:rsidP="002D06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F9B">
              <w:rPr>
                <w:rFonts w:ascii="Times New Roman" w:hAnsi="Times New Roman" w:cs="Times New Roman"/>
                <w:sz w:val="28"/>
                <w:szCs w:val="28"/>
              </w:rPr>
              <w:t>Універсальна, не мають анатомічної форми (підходить на ліву і праву руку)</w:t>
            </w:r>
          </w:p>
          <w:p w:rsidR="00787F9B" w:rsidRPr="00787F9B" w:rsidRDefault="00787F9B" w:rsidP="002D061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87F9B" w:rsidRPr="00787F9B" w:rsidRDefault="00787F9B" w:rsidP="002D061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87F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S, M, L, XL</w:t>
            </w:r>
          </w:p>
          <w:p w:rsidR="00787F9B" w:rsidRPr="00787F9B" w:rsidRDefault="00787F9B" w:rsidP="002D061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F9B" w:rsidRPr="00787F9B" w:rsidRDefault="00787F9B" w:rsidP="002D061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87F9B">
              <w:rPr>
                <w:rFonts w:ascii="Times New Roman" w:hAnsi="Times New Roman" w:cs="Times New Roman"/>
                <w:sz w:val="28"/>
                <w:szCs w:val="28"/>
              </w:rPr>
              <w:t>5,5  ± 0,5гр</w:t>
            </w:r>
          </w:p>
          <w:p w:rsidR="00787F9B" w:rsidRPr="00787F9B" w:rsidRDefault="00787F9B" w:rsidP="002D061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F9B" w:rsidRPr="00787F9B" w:rsidRDefault="00787F9B" w:rsidP="002D061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87F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80</w:t>
            </w:r>
            <w:r w:rsidRPr="00787F9B">
              <w:rPr>
                <w:rFonts w:ascii="Times New Roman" w:hAnsi="Times New Roman" w:cs="Times New Roman"/>
                <w:sz w:val="28"/>
                <w:szCs w:val="28"/>
              </w:rPr>
              <w:t xml:space="preserve"> ±</w:t>
            </w:r>
            <w:r w:rsidRPr="00787F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10 </w:t>
            </w:r>
            <w:r w:rsidRPr="00787F9B">
              <w:rPr>
                <w:rFonts w:ascii="Times New Roman" w:hAnsi="Times New Roman" w:cs="Times New Roman"/>
                <w:sz w:val="28"/>
                <w:szCs w:val="28"/>
              </w:rPr>
              <w:t>мм</w:t>
            </w:r>
          </w:p>
          <w:p w:rsidR="00787F9B" w:rsidRPr="00787F9B" w:rsidRDefault="00787F9B" w:rsidP="002D061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87F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</w:t>
            </w:r>
            <w:r w:rsidRPr="00787F9B">
              <w:rPr>
                <w:rFonts w:ascii="Times New Roman" w:hAnsi="Times New Roman" w:cs="Times New Roman"/>
                <w:sz w:val="28"/>
                <w:szCs w:val="28"/>
              </w:rPr>
              <w:t xml:space="preserve"> ±</w:t>
            </w:r>
            <w:r w:rsidRPr="00787F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 w:rsidRPr="00787F9B">
              <w:rPr>
                <w:rFonts w:ascii="Times New Roman" w:hAnsi="Times New Roman" w:cs="Times New Roman"/>
                <w:sz w:val="28"/>
                <w:szCs w:val="28"/>
              </w:rPr>
              <w:t xml:space="preserve"> мм</w:t>
            </w:r>
          </w:p>
          <w:p w:rsidR="00787F9B" w:rsidRPr="00787F9B" w:rsidRDefault="00787F9B" w:rsidP="002D061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87F9B">
              <w:rPr>
                <w:rFonts w:ascii="Times New Roman" w:hAnsi="Times New Roman" w:cs="Times New Roman"/>
                <w:sz w:val="28"/>
                <w:szCs w:val="28"/>
              </w:rPr>
              <w:t>100 ±10 мм</w:t>
            </w:r>
          </w:p>
          <w:p w:rsidR="00787F9B" w:rsidRPr="00787F9B" w:rsidRDefault="00787F9B" w:rsidP="002D061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87F9B">
              <w:rPr>
                <w:rFonts w:ascii="Times New Roman" w:hAnsi="Times New Roman" w:cs="Times New Roman"/>
                <w:sz w:val="28"/>
                <w:szCs w:val="28"/>
              </w:rPr>
              <w:t>110 ±10 мм</w:t>
            </w:r>
          </w:p>
          <w:p w:rsidR="00787F9B" w:rsidRPr="00787F9B" w:rsidRDefault="00787F9B" w:rsidP="002D061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87F9B">
              <w:rPr>
                <w:rFonts w:ascii="Times New Roman" w:hAnsi="Times New Roman" w:cs="Times New Roman"/>
                <w:sz w:val="28"/>
                <w:szCs w:val="28"/>
              </w:rPr>
              <w:t>≥ 240 мм</w:t>
            </w:r>
          </w:p>
          <w:p w:rsidR="00787F9B" w:rsidRPr="00787F9B" w:rsidRDefault="00787F9B" w:rsidP="002D061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F9B" w:rsidRPr="00787F9B" w:rsidRDefault="00787F9B" w:rsidP="002D06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F9B">
              <w:rPr>
                <w:rFonts w:ascii="Times New Roman" w:hAnsi="Times New Roman" w:cs="Times New Roman"/>
                <w:sz w:val="28"/>
                <w:szCs w:val="28"/>
              </w:rPr>
              <w:t xml:space="preserve">Клас 1 </w:t>
            </w:r>
          </w:p>
          <w:p w:rsidR="00787F9B" w:rsidRPr="00787F9B" w:rsidRDefault="00787F9B" w:rsidP="002D06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F9B">
              <w:rPr>
                <w:rFonts w:ascii="Times New Roman" w:hAnsi="Times New Roman" w:cs="Times New Roman"/>
                <w:sz w:val="28"/>
                <w:szCs w:val="28"/>
              </w:rPr>
              <w:t>AQL 1.5, CE</w:t>
            </w:r>
          </w:p>
          <w:p w:rsidR="00787F9B" w:rsidRPr="00787F9B" w:rsidRDefault="00787F9B" w:rsidP="002D06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F9B">
              <w:rPr>
                <w:rFonts w:ascii="Times New Roman" w:hAnsi="Times New Roman" w:cs="Times New Roman"/>
                <w:sz w:val="28"/>
                <w:szCs w:val="28"/>
              </w:rPr>
              <w:t>категорія III – Засіб індивідуального захисту</w:t>
            </w:r>
          </w:p>
          <w:p w:rsidR="00787F9B" w:rsidRPr="00787F9B" w:rsidRDefault="00787F9B" w:rsidP="002D061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87F9B">
              <w:rPr>
                <w:rFonts w:ascii="Times New Roman" w:hAnsi="Times New Roman" w:cs="Times New Roman"/>
                <w:sz w:val="28"/>
                <w:szCs w:val="28"/>
              </w:rPr>
              <w:t xml:space="preserve">Фасування в коробки по 100 </w:t>
            </w:r>
            <w:proofErr w:type="spellStart"/>
            <w:r w:rsidRPr="00787F9B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r w:rsidRPr="00787F9B">
              <w:rPr>
                <w:rFonts w:ascii="Times New Roman" w:hAnsi="Times New Roman" w:cs="Times New Roman"/>
                <w:sz w:val="28"/>
                <w:szCs w:val="28"/>
              </w:rPr>
              <w:t xml:space="preserve"> або 200 шт.</w:t>
            </w:r>
          </w:p>
        </w:tc>
        <w:tc>
          <w:tcPr>
            <w:tcW w:w="2490" w:type="dxa"/>
            <w:vAlign w:val="center"/>
          </w:tcPr>
          <w:p w:rsidR="00787F9B" w:rsidRPr="00787F9B" w:rsidRDefault="00787F9B" w:rsidP="002D0619">
            <w:pPr>
              <w:pStyle w:val="1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87F9B" w:rsidRPr="00787F9B" w:rsidRDefault="00787F9B" w:rsidP="002D0619">
            <w:pPr>
              <w:pStyle w:val="1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87F9B" w:rsidRPr="00787F9B" w:rsidRDefault="00787F9B" w:rsidP="002D0619">
            <w:pPr>
              <w:pStyle w:val="1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87F9B" w:rsidRPr="00787F9B" w:rsidRDefault="00787F9B" w:rsidP="002D0619">
            <w:pPr>
              <w:pStyle w:val="1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F9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Якісні та технічні </w:t>
            </w:r>
            <w:r w:rsidRPr="00787F9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характеристики конвертів визначені з урахуванням реальних потреб та оптимального співвідношення ціни та якості. </w:t>
            </w:r>
          </w:p>
        </w:tc>
      </w:tr>
    </w:tbl>
    <w:p w:rsidR="00787F9B" w:rsidRPr="00787F9B" w:rsidRDefault="00787F9B" w:rsidP="00787F9B">
      <w:pPr>
        <w:pStyle w:val="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7F9B" w:rsidRDefault="00787F9B" w:rsidP="00787F9B">
      <w:pPr>
        <w:spacing w:after="0" w:line="240" w:lineRule="auto"/>
        <w:ind w:left="5529"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column"/>
      </w:r>
    </w:p>
    <w:p w:rsidR="00787F9B" w:rsidRDefault="00787F9B" w:rsidP="00787F9B">
      <w:pPr>
        <w:spacing w:after="0" w:line="240" w:lineRule="auto"/>
        <w:ind w:left="8647"/>
        <w:jc w:val="both"/>
        <w:rPr>
          <w:rFonts w:ascii="Times New Roman" w:hAnsi="Times New Roman" w:cs="Times New Roman"/>
          <w:sz w:val="28"/>
        </w:rPr>
      </w:pPr>
    </w:p>
    <w:p w:rsidR="00787F9B" w:rsidRDefault="00787F9B" w:rsidP="00787F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787F9B" w:rsidRDefault="00787F9B" w:rsidP="00787F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Обґрунтування </w:t>
      </w:r>
    </w:p>
    <w:p w:rsidR="00787F9B" w:rsidRDefault="00787F9B" w:rsidP="00787F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розміру бюджетного призначення та очікуваної</w:t>
      </w:r>
    </w:p>
    <w:p w:rsidR="00787F9B" w:rsidRDefault="00787F9B" w:rsidP="00787F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вартості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предмета закупівлі</w:t>
      </w:r>
    </w:p>
    <w:p w:rsidR="00787F9B" w:rsidRDefault="00787F9B" w:rsidP="00787F9B">
      <w:pPr>
        <w:pStyle w:val="1"/>
        <w:spacing w:after="0" w:line="24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87F9B">
        <w:rPr>
          <w:rFonts w:ascii="Times New Roman" w:hAnsi="Times New Roman" w:cs="Times New Roman"/>
          <w:b/>
          <w:bCs/>
          <w:sz w:val="28"/>
          <w:szCs w:val="28"/>
          <w:u w:val="single"/>
        </w:rPr>
        <w:t>Код ДК 021:2015 18420000-9 Аксесуари для одягу</w:t>
      </w:r>
    </w:p>
    <w:p w:rsidR="00787F9B" w:rsidRPr="00787F9B" w:rsidRDefault="00787F9B" w:rsidP="00787F9B">
      <w:pPr>
        <w:pStyle w:val="1"/>
        <w:spacing w:after="0" w:line="24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87F9B">
        <w:rPr>
          <w:rFonts w:ascii="Times New Roman" w:hAnsi="Times New Roman" w:cs="Times New Roman"/>
          <w:b/>
          <w:bCs/>
          <w:sz w:val="28"/>
          <w:szCs w:val="28"/>
          <w:u w:val="single"/>
        </w:rPr>
        <w:t>(Рукавички нітрилові, латексні)</w:t>
      </w:r>
    </w:p>
    <w:p w:rsidR="00787F9B" w:rsidRDefault="00787F9B" w:rsidP="00787F9B">
      <w:pPr>
        <w:pStyle w:val="1"/>
        <w:spacing w:after="0" w:line="240" w:lineRule="auto"/>
        <w:ind w:firstLine="0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0"/>
          <w:szCs w:val="28"/>
        </w:rPr>
        <w:t xml:space="preserve"> </w:t>
      </w:r>
      <w:r>
        <w:rPr>
          <w:rFonts w:ascii="Times New Roman" w:hAnsi="Times New Roman" w:cs="Times New Roman"/>
          <w:iCs/>
          <w:sz w:val="20"/>
          <w:szCs w:val="28"/>
        </w:rPr>
        <w:t>(назва предмета закупівлі)</w:t>
      </w:r>
    </w:p>
    <w:p w:rsidR="00787F9B" w:rsidRDefault="00787F9B" w:rsidP="00787F9B">
      <w:pPr>
        <w:pStyle w:val="1"/>
        <w:spacing w:after="0" w:line="240" w:lineRule="auto"/>
        <w:ind w:firstLine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787F9B" w:rsidRDefault="00787F9B" w:rsidP="00787F9B">
      <w:pPr>
        <w:pStyle w:val="1"/>
        <w:spacing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(номер / ідентифікатор закупівлі</w:t>
      </w:r>
      <w:r w:rsidR="00F24C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4CEB" w:rsidRPr="00F24CEB">
        <w:rPr>
          <w:rFonts w:ascii="Times New Roman" w:hAnsi="Times New Roman" w:cs="Times New Roman"/>
          <w:b/>
          <w:sz w:val="28"/>
          <w:szCs w:val="28"/>
        </w:rPr>
        <w:t>UA-2023-03-09-010567-a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787F9B" w:rsidRDefault="00787F9B" w:rsidP="00787F9B">
      <w:pPr>
        <w:jc w:val="center"/>
        <w:rPr>
          <w:rFonts w:ascii="Times New Roman" w:hAnsi="Times New Roman" w:cs="Times New Roman"/>
          <w:iCs/>
          <w:sz w:val="20"/>
          <w:szCs w:val="28"/>
        </w:rPr>
      </w:pPr>
    </w:p>
    <w:p w:rsidR="00787F9B" w:rsidRDefault="00787F9B" w:rsidP="00787F9B">
      <w:pPr>
        <w:pStyle w:val="1"/>
        <w:spacing w:after="0" w:line="240" w:lineRule="auto"/>
        <w:ind w:firstLine="0"/>
        <w:jc w:val="center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336 040,00 грн</w:t>
      </w:r>
    </w:p>
    <w:p w:rsidR="00787F9B" w:rsidRDefault="00787F9B" w:rsidP="00787F9B">
      <w:pPr>
        <w:pStyle w:val="1"/>
        <w:spacing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(загальна очікувана вартість предмета закупівлі)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7F9B" w:rsidRDefault="00787F9B" w:rsidP="00787F9B">
      <w:pPr>
        <w:pStyle w:val="1"/>
        <w:spacing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87F9B" w:rsidRDefault="00787F9B" w:rsidP="00787F9B">
      <w:pPr>
        <w:pStyle w:val="a7"/>
        <w:numPr>
          <w:ilvl w:val="0"/>
          <w:numId w:val="1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Рукавички латексні (п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ідвищеної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міцності</w:t>
      </w:r>
      <w:proofErr w:type="spellEnd"/>
      <w:r>
        <w:rPr>
          <w:rFonts w:ascii="Times New Roman" w:hAnsi="Times New Roman" w:cs="Times New Roman"/>
          <w:sz w:val="24"/>
          <w:szCs w:val="24"/>
        </w:rPr>
        <w:t>);</w:t>
      </w:r>
    </w:p>
    <w:p w:rsidR="00787F9B" w:rsidRDefault="00787F9B" w:rsidP="00787F9B">
      <w:pPr>
        <w:pStyle w:val="a7"/>
        <w:numPr>
          <w:ilvl w:val="0"/>
          <w:numId w:val="1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Рукавички нітрилові (щільні)</w:t>
      </w:r>
    </w:p>
    <w:p w:rsidR="00787F9B" w:rsidRDefault="00787F9B" w:rsidP="00787F9B">
      <w:pPr>
        <w:pStyle w:val="1"/>
        <w:spacing w:after="0" w:line="240" w:lineRule="auto"/>
        <w:ind w:left="927" w:firstLine="0"/>
        <w:jc w:val="both"/>
        <w:rPr>
          <w:rFonts w:ascii="Times New Roman" w:hAnsi="Times New Roman" w:cs="Times New Roman"/>
          <w:iCs/>
          <w:sz w:val="20"/>
          <w:szCs w:val="28"/>
        </w:rPr>
      </w:pPr>
    </w:p>
    <w:tbl>
      <w:tblPr>
        <w:tblStyle w:val="a3"/>
        <w:tblW w:w="1009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2411"/>
        <w:gridCol w:w="2409"/>
        <w:gridCol w:w="4564"/>
      </w:tblGrid>
      <w:tr w:rsidR="00787F9B" w:rsidTr="002D0619">
        <w:trPr>
          <w:cantSplit/>
          <w:trHeight w:val="654"/>
        </w:trPr>
        <w:tc>
          <w:tcPr>
            <w:tcW w:w="709" w:type="dxa"/>
            <w:vAlign w:val="center"/>
          </w:tcPr>
          <w:p w:rsidR="00787F9B" w:rsidRDefault="00787F9B" w:rsidP="002D0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:rsidR="00787F9B" w:rsidRDefault="00787F9B" w:rsidP="002D061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411" w:type="dxa"/>
            <w:vAlign w:val="center"/>
          </w:tcPr>
          <w:p w:rsidR="00787F9B" w:rsidRDefault="00787F9B" w:rsidP="002D061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Розмір бюджетного призначення</w:t>
            </w:r>
          </w:p>
        </w:tc>
        <w:tc>
          <w:tcPr>
            <w:tcW w:w="2409" w:type="dxa"/>
            <w:vAlign w:val="center"/>
          </w:tcPr>
          <w:p w:rsidR="00787F9B" w:rsidRDefault="00787F9B" w:rsidP="002D061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Очікувана вартість предмета закупівлі</w:t>
            </w:r>
          </w:p>
        </w:tc>
        <w:tc>
          <w:tcPr>
            <w:tcW w:w="4564" w:type="dxa"/>
            <w:vAlign w:val="center"/>
          </w:tcPr>
          <w:p w:rsidR="00787F9B" w:rsidRDefault="00787F9B" w:rsidP="002D061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Обґрунтування розміру очікуваної вартості</w:t>
            </w:r>
          </w:p>
        </w:tc>
      </w:tr>
      <w:tr w:rsidR="00787F9B" w:rsidTr="002D0619">
        <w:trPr>
          <w:trHeight w:val="107"/>
        </w:trPr>
        <w:tc>
          <w:tcPr>
            <w:tcW w:w="709" w:type="dxa"/>
            <w:vAlign w:val="center"/>
          </w:tcPr>
          <w:p w:rsidR="00787F9B" w:rsidRDefault="00787F9B" w:rsidP="002D061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  <w:t>1</w:t>
            </w:r>
          </w:p>
        </w:tc>
        <w:tc>
          <w:tcPr>
            <w:tcW w:w="2411" w:type="dxa"/>
            <w:vAlign w:val="center"/>
          </w:tcPr>
          <w:p w:rsidR="00787F9B" w:rsidRDefault="00787F9B" w:rsidP="002D061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  <w:t>2</w:t>
            </w:r>
          </w:p>
        </w:tc>
        <w:tc>
          <w:tcPr>
            <w:tcW w:w="2409" w:type="dxa"/>
            <w:vAlign w:val="center"/>
          </w:tcPr>
          <w:p w:rsidR="00787F9B" w:rsidRDefault="00787F9B" w:rsidP="002D061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  <w:t>3</w:t>
            </w:r>
          </w:p>
        </w:tc>
        <w:tc>
          <w:tcPr>
            <w:tcW w:w="4564" w:type="dxa"/>
            <w:vAlign w:val="center"/>
          </w:tcPr>
          <w:p w:rsidR="00787F9B" w:rsidRDefault="00787F9B" w:rsidP="002D061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  <w:t>4</w:t>
            </w:r>
          </w:p>
        </w:tc>
      </w:tr>
      <w:tr w:rsidR="00787F9B" w:rsidTr="00787F9B">
        <w:trPr>
          <w:trHeight w:val="3546"/>
        </w:trPr>
        <w:tc>
          <w:tcPr>
            <w:tcW w:w="709" w:type="dxa"/>
          </w:tcPr>
          <w:p w:rsidR="00787F9B" w:rsidRDefault="00787F9B" w:rsidP="002D061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411" w:type="dxa"/>
          </w:tcPr>
          <w:p w:rsidR="00787F9B" w:rsidRDefault="00787F9B" w:rsidP="002D061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336 040,00 грн</w:t>
            </w:r>
          </w:p>
          <w:p w:rsidR="00787F9B" w:rsidRDefault="00787F9B" w:rsidP="002D0619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uk-UA"/>
              </w:rPr>
            </w:pPr>
          </w:p>
          <w:p w:rsidR="00787F9B" w:rsidRDefault="00787F9B" w:rsidP="002D061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409" w:type="dxa"/>
          </w:tcPr>
          <w:p w:rsidR="00787F9B" w:rsidRDefault="00787F9B" w:rsidP="002D061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336 040,00 грн</w:t>
            </w:r>
          </w:p>
          <w:p w:rsidR="00787F9B" w:rsidRDefault="00787F9B" w:rsidP="002D061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  <w:p w:rsidR="00787F9B" w:rsidRDefault="00787F9B" w:rsidP="002D061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  <w:p w:rsidR="00787F9B" w:rsidRDefault="00787F9B" w:rsidP="002D061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  <w:p w:rsidR="00787F9B" w:rsidRDefault="00787F9B" w:rsidP="002D061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  <w:p w:rsidR="00787F9B" w:rsidRDefault="00787F9B" w:rsidP="002D061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  <w:p w:rsidR="00787F9B" w:rsidRDefault="00787F9B" w:rsidP="002D061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  <w:p w:rsidR="00787F9B" w:rsidRDefault="00787F9B" w:rsidP="002D061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564" w:type="dxa"/>
          </w:tcPr>
          <w:p w:rsidR="00787F9B" w:rsidRDefault="00787F9B" w:rsidP="002D0619">
            <w:pPr>
              <w:tabs>
                <w:tab w:val="left" w:pos="4209"/>
              </w:tabs>
              <w:spacing w:line="220" w:lineRule="auto"/>
              <w:ind w:left="34" w:right="136" w:firstLine="284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</w:rPr>
              <w:t xml:space="preserve">Очікувана вартість закупівлі зазначеного товару визначена відповідно до підпункту 2 пункту 1 розділу ІІІ примірної методики визначення очікуваної вартості предмета закупівлі, затвердженої наказом Мінекономіки від 18.02.2020 № 275, </w:t>
            </w:r>
            <w:r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а саме </w:t>
            </w:r>
            <w:r>
              <w:rPr>
                <w:rFonts w:ascii="Times New Roman" w:eastAsia="Calibri" w:hAnsi="Times New Roman"/>
                <w:bCs/>
              </w:rPr>
              <w:t>шляхом</w:t>
            </w:r>
            <w:r>
              <w:rPr>
                <w:rFonts w:ascii="Times New Roman" w:eastAsia="Calibri" w:hAnsi="Times New Roman"/>
                <w:shd w:val="clear" w:color="auto" w:fill="FFFFFF"/>
              </w:rPr>
              <w:t xml:space="preserve"> аналізу цінових </w:t>
            </w:r>
            <w:r>
              <w:rPr>
                <w:rFonts w:ascii="Times New Roman" w:eastAsia="Calibri" w:hAnsi="Times New Roman" w:cs="Times New Roman"/>
                <w:shd w:val="clear" w:color="auto" w:fill="FFFFFF"/>
              </w:rPr>
              <w:t>пропозицій (рахунки на оплату та комерційних пропозицій)</w:t>
            </w:r>
            <w:r>
              <w:rPr>
                <w:rFonts w:ascii="Times New Roman" w:eastAsia="Calibri" w:hAnsi="Times New Roman" w:cs="Times New Roman"/>
              </w:rPr>
              <w:t xml:space="preserve">, що надійшли  на електронну пошту </w:t>
            </w:r>
            <w:r w:rsidRPr="00787F9B">
              <w:rPr>
                <w:rStyle w:val="a6"/>
                <w:rFonts w:ascii="Times New Roman" w:eastAsia="Calibri" w:hAnsi="Times New Roman" w:cs="Times New Roman"/>
                <w:color w:val="auto"/>
              </w:rPr>
              <w:t>зг</w:t>
            </w:r>
            <w:r w:rsidRPr="00787F9B">
              <w:rPr>
                <w:rFonts w:ascii="Times New Roman" w:eastAsia="Calibri" w:hAnsi="Times New Roman" w:cs="Times New Roman"/>
              </w:rPr>
              <w:t xml:space="preserve">ідно </w:t>
            </w:r>
            <w:r>
              <w:rPr>
                <w:rFonts w:ascii="Times New Roman" w:eastAsia="Calibri" w:hAnsi="Times New Roman" w:cs="Times New Roman"/>
              </w:rPr>
              <w:t>запиту ДНДЕКЦ МВС</w:t>
            </w:r>
            <w:r>
              <w:rPr>
                <w:rFonts w:ascii="Times New Roman" w:eastAsia="Calibri" w:hAnsi="Times New Roman" w:cs="Times New Roman"/>
                <w:shd w:val="clear" w:color="auto" w:fill="FFFFFF"/>
              </w:rPr>
              <w:t>.</w:t>
            </w:r>
          </w:p>
          <w:p w:rsidR="00787F9B" w:rsidRDefault="00787F9B" w:rsidP="002D0619">
            <w:pPr>
              <w:tabs>
                <w:tab w:val="left" w:pos="4209"/>
              </w:tabs>
              <w:spacing w:line="220" w:lineRule="auto"/>
              <w:ind w:left="41" w:right="136" w:firstLine="28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Згідно визначеної інформації та ураховуючи кількість предметів закупівлі визначена очікувана вартість, що становить </w:t>
            </w:r>
            <w:r>
              <w:rPr>
                <w:rFonts w:ascii="Times New Roman" w:hAnsi="Times New Roman" w:cs="Times New Roman"/>
                <w:lang w:eastAsia="ru-RU"/>
              </w:rPr>
              <w:t xml:space="preserve">336 040,00 </w:t>
            </w:r>
            <w:r>
              <w:rPr>
                <w:rFonts w:ascii="Times New Roman" w:hAnsi="Times New Roman" w:cs="Times New Roman"/>
                <w:bCs/>
              </w:rPr>
              <w:t>грн .</w:t>
            </w:r>
          </w:p>
        </w:tc>
      </w:tr>
    </w:tbl>
    <w:p w:rsidR="00787F9B" w:rsidRDefault="00787F9B" w:rsidP="00787F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8"/>
          <w:lang w:eastAsia="uk-UA"/>
        </w:rPr>
      </w:pPr>
    </w:p>
    <w:p w:rsidR="00787F9B" w:rsidRDefault="00787F9B" w:rsidP="00787F9B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1718A" w:rsidRPr="00787F9B" w:rsidRDefault="00B1718A">
      <w:pPr>
        <w:rPr>
          <w:rFonts w:ascii="Times New Roman" w:hAnsi="Times New Roman" w:cs="Times New Roman"/>
          <w:sz w:val="28"/>
          <w:szCs w:val="28"/>
        </w:rPr>
      </w:pPr>
    </w:p>
    <w:sectPr w:rsidR="00B1718A" w:rsidRPr="00787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oximaNova-Regular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81530B"/>
    <w:multiLevelType w:val="multilevel"/>
    <w:tmpl w:val="3176FA36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F9B"/>
    <w:rsid w:val="00787F9B"/>
    <w:rsid w:val="00B1718A"/>
    <w:rsid w:val="00F24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1DC7B"/>
  <w15:chartTrackingRefBased/>
  <w15:docId w15:val="{36B996AD-B0D3-4D82-B6BB-7FBA2652F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7F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7F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qFormat/>
    <w:rsid w:val="00787F9B"/>
    <w:rPr>
      <w:rFonts w:eastAsia="Times New Roman"/>
      <w:sz w:val="26"/>
      <w:szCs w:val="26"/>
    </w:rPr>
  </w:style>
  <w:style w:type="paragraph" w:customStyle="1" w:styleId="1">
    <w:name w:val="Основной текст1"/>
    <w:basedOn w:val="a"/>
    <w:link w:val="a4"/>
    <w:qFormat/>
    <w:rsid w:val="00787F9B"/>
    <w:pPr>
      <w:widowControl w:val="0"/>
      <w:spacing w:after="560" w:line="276" w:lineRule="auto"/>
      <w:ind w:firstLine="400"/>
    </w:pPr>
    <w:rPr>
      <w:rFonts w:eastAsia="Times New Roman"/>
      <w:sz w:val="26"/>
      <w:szCs w:val="26"/>
    </w:rPr>
  </w:style>
  <w:style w:type="paragraph" w:styleId="a5">
    <w:name w:val="No Spacing"/>
    <w:uiPriority w:val="1"/>
    <w:qFormat/>
    <w:rsid w:val="00787F9B"/>
    <w:pPr>
      <w:spacing w:after="0" w:line="240" w:lineRule="auto"/>
    </w:pPr>
  </w:style>
  <w:style w:type="character" w:styleId="a6">
    <w:name w:val="Hyperlink"/>
    <w:basedOn w:val="a0"/>
    <w:rsid w:val="00787F9B"/>
    <w:rPr>
      <w:color w:val="0066CC"/>
      <w:u w:val="single"/>
    </w:rPr>
  </w:style>
  <w:style w:type="paragraph" w:styleId="a7">
    <w:name w:val="List Paragraph"/>
    <w:basedOn w:val="a"/>
    <w:uiPriority w:val="34"/>
    <w:qFormat/>
    <w:rsid w:val="00787F9B"/>
    <w:pPr>
      <w:suppressAutoHyphens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1890</Words>
  <Characters>1078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Аліна Ростиславівна</dc:creator>
  <cp:keywords/>
  <dc:description/>
  <cp:lastModifiedBy>Поліщук Аліна Ростиславівна</cp:lastModifiedBy>
  <cp:revision>2</cp:revision>
  <dcterms:created xsi:type="dcterms:W3CDTF">2023-03-09T14:56:00Z</dcterms:created>
  <dcterms:modified xsi:type="dcterms:W3CDTF">2023-03-09T15:02:00Z</dcterms:modified>
</cp:coreProperties>
</file>