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E418" w14:textId="77777777" w:rsidR="005D78E9" w:rsidRPr="00F95AA9" w:rsidRDefault="005D78E9" w:rsidP="005D78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AA9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14:paraId="3C552E95" w14:textId="77777777" w:rsidR="005D78E9" w:rsidRPr="00F95AA9" w:rsidRDefault="005D78E9" w:rsidP="005D78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AA9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95A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9837EC" w14:textId="32DE7835" w:rsidR="00473B18" w:rsidRDefault="00473B18" w:rsidP="004713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B18">
        <w:rPr>
          <w:rFonts w:ascii="Times New Roman" w:eastAsia="Times New Roman" w:hAnsi="Times New Roman" w:cs="Times New Roman"/>
          <w:b/>
          <w:sz w:val="28"/>
          <w:szCs w:val="28"/>
        </w:rPr>
        <w:t>Код ДК 021:2015 15510000-6 Молоко та вершки (Молоко)</w:t>
      </w:r>
    </w:p>
    <w:p w14:paraId="5F701382" w14:textId="22730BCB" w:rsidR="00471379" w:rsidRPr="00F95AA9" w:rsidRDefault="00473B18" w:rsidP="004713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95AA9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471379" w:rsidRPr="00F95AA9">
        <w:rPr>
          <w:rFonts w:ascii="Times New Roman" w:eastAsia="Times New Roman" w:hAnsi="Times New Roman" w:cs="Times New Roman"/>
          <w:iCs/>
          <w:sz w:val="20"/>
          <w:szCs w:val="20"/>
        </w:rPr>
        <w:t>(назва предмета закупівлі)</w:t>
      </w:r>
    </w:p>
    <w:p w14:paraId="69A93C5D" w14:textId="77777777" w:rsidR="00471379" w:rsidRPr="00F95AA9" w:rsidRDefault="00471379" w:rsidP="0047137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DA955" w14:textId="623F3C3F" w:rsidR="00471379" w:rsidRPr="00F95AA9" w:rsidRDefault="00471379" w:rsidP="0047137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AA9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47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B18" w:rsidRPr="00473B18">
        <w:rPr>
          <w:rFonts w:ascii="Times New Roman" w:hAnsi="Times New Roman" w:cs="Times New Roman"/>
          <w:b/>
          <w:sz w:val="28"/>
          <w:szCs w:val="28"/>
        </w:rPr>
        <w:t>UA-2023-05-02-005324-a</w:t>
      </w:r>
      <w:r w:rsidRPr="00F95AA9">
        <w:rPr>
          <w:rFonts w:ascii="Times New Roman" w:hAnsi="Times New Roman" w:cs="Times New Roman"/>
          <w:b/>
          <w:sz w:val="28"/>
          <w:szCs w:val="28"/>
        </w:rPr>
        <w:t>)</w:t>
      </w:r>
    </w:p>
    <w:p w14:paraId="789CF0BD" w14:textId="77777777" w:rsidR="00471379" w:rsidRPr="00F95AA9" w:rsidRDefault="00471379" w:rsidP="0047137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7CC8D0E" w14:textId="77777777" w:rsidR="00471379" w:rsidRPr="00F95AA9" w:rsidRDefault="00471379" w:rsidP="00471379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AA9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3D4C1872" w14:textId="4A111788" w:rsidR="00471379" w:rsidRPr="00473B18" w:rsidRDefault="00473B18" w:rsidP="00473B1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</w:t>
      </w: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616"/>
        <w:gridCol w:w="2504"/>
        <w:gridCol w:w="3053"/>
        <w:gridCol w:w="3184"/>
      </w:tblGrid>
      <w:tr w:rsidR="00471379" w:rsidRPr="00C76C53" w14:paraId="0D5CB7BF" w14:textId="77777777" w:rsidTr="00471379">
        <w:trPr>
          <w:cantSplit/>
          <w:trHeight w:val="1198"/>
        </w:trPr>
        <w:tc>
          <w:tcPr>
            <w:tcW w:w="616" w:type="dxa"/>
            <w:vAlign w:val="center"/>
          </w:tcPr>
          <w:p w14:paraId="2B529665" w14:textId="77777777" w:rsidR="00471379" w:rsidRPr="00F95AA9" w:rsidRDefault="00471379" w:rsidP="0005211D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4" w:type="dxa"/>
            <w:vAlign w:val="center"/>
          </w:tcPr>
          <w:p w14:paraId="1A607763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53" w:type="dxa"/>
            <w:vAlign w:val="center"/>
          </w:tcPr>
          <w:p w14:paraId="01D0CA84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84" w:type="dxa"/>
            <w:vAlign w:val="center"/>
          </w:tcPr>
          <w:p w14:paraId="41F5CA3F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471379" w:rsidRPr="00C76C53" w14:paraId="710726BA" w14:textId="77777777" w:rsidTr="00471379">
        <w:trPr>
          <w:trHeight w:val="139"/>
        </w:trPr>
        <w:tc>
          <w:tcPr>
            <w:tcW w:w="616" w:type="dxa"/>
            <w:vAlign w:val="center"/>
          </w:tcPr>
          <w:p w14:paraId="3901D13C" w14:textId="77777777" w:rsidR="00471379" w:rsidRPr="00FC679E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504" w:type="dxa"/>
            <w:vAlign w:val="center"/>
          </w:tcPr>
          <w:p w14:paraId="15C4C324" w14:textId="77777777" w:rsidR="00471379" w:rsidRPr="006D6FD2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14:paraId="387EF579" w14:textId="77777777" w:rsidR="00471379" w:rsidRPr="006D6FD2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3</w:t>
            </w:r>
          </w:p>
        </w:tc>
        <w:tc>
          <w:tcPr>
            <w:tcW w:w="3184" w:type="dxa"/>
            <w:vAlign w:val="center"/>
          </w:tcPr>
          <w:p w14:paraId="799C020A" w14:textId="77777777" w:rsidR="00471379" w:rsidRPr="006D6FD2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4</w:t>
            </w:r>
          </w:p>
        </w:tc>
      </w:tr>
      <w:tr w:rsidR="00471379" w:rsidRPr="00C76C53" w14:paraId="66BA79DA" w14:textId="77777777" w:rsidTr="0005211D">
        <w:trPr>
          <w:trHeight w:val="134"/>
        </w:trPr>
        <w:tc>
          <w:tcPr>
            <w:tcW w:w="9357" w:type="dxa"/>
            <w:gridSpan w:val="4"/>
            <w:vAlign w:val="center"/>
          </w:tcPr>
          <w:p w14:paraId="3A659965" w14:textId="77777777" w:rsidR="00471379" w:rsidRPr="00F95AA9" w:rsidRDefault="00471379" w:rsidP="0047137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</w:tr>
      <w:tr w:rsidR="00471379" w:rsidRPr="00C76C53" w14:paraId="0F29F97B" w14:textId="77777777" w:rsidTr="00471379">
        <w:trPr>
          <w:trHeight w:val="134"/>
        </w:trPr>
        <w:tc>
          <w:tcPr>
            <w:tcW w:w="616" w:type="dxa"/>
            <w:vAlign w:val="center"/>
          </w:tcPr>
          <w:p w14:paraId="1AE188F3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14:paraId="594F8334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Масова частка жиру</w:t>
            </w:r>
          </w:p>
        </w:tc>
        <w:tc>
          <w:tcPr>
            <w:tcW w:w="3053" w:type="dxa"/>
            <w:vAlign w:val="center"/>
          </w:tcPr>
          <w:p w14:paraId="5A69532E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не менше 3,2%</w:t>
            </w:r>
          </w:p>
        </w:tc>
        <w:tc>
          <w:tcPr>
            <w:tcW w:w="3184" w:type="dxa"/>
            <w:vAlign w:val="center"/>
          </w:tcPr>
          <w:p w14:paraId="15A8FE21" w14:textId="77777777" w:rsidR="00471379" w:rsidRPr="00F95AA9" w:rsidRDefault="005D78E9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забезпечення належних</w:t>
            </w:r>
            <w:r w:rsidR="00CB248A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смакових та 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споживчих якостей молока</w:t>
            </w:r>
            <w:r w:rsidR="00CB248A" w:rsidRPr="00F95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1379" w:rsidRPr="00C76C53" w14:paraId="54AB35D3" w14:textId="77777777" w:rsidTr="00471379">
        <w:trPr>
          <w:trHeight w:val="134"/>
        </w:trPr>
        <w:tc>
          <w:tcPr>
            <w:tcW w:w="616" w:type="dxa"/>
            <w:vAlign w:val="center"/>
          </w:tcPr>
          <w:p w14:paraId="58548DB8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vAlign w:val="center"/>
          </w:tcPr>
          <w:p w14:paraId="3ECDA1DD" w14:textId="77777777" w:rsidR="00471379" w:rsidRPr="00F95AA9" w:rsidRDefault="00B02120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3053" w:type="dxa"/>
            <w:vAlign w:val="center"/>
          </w:tcPr>
          <w:p w14:paraId="71C762D7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184" w:type="dxa"/>
            <w:vAlign w:val="center"/>
          </w:tcPr>
          <w:p w14:paraId="0927BDDB" w14:textId="77777777" w:rsidR="00471379" w:rsidRPr="00F95AA9" w:rsidRDefault="004A2ADE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Для зручного розрахунку кількості молока </w:t>
            </w:r>
            <w:r w:rsidR="00CB248A" w:rsidRPr="00F95AA9">
              <w:rPr>
                <w:rFonts w:ascii="Times New Roman" w:hAnsi="Times New Roman" w:cs="Times New Roman"/>
                <w:sz w:val="28"/>
                <w:szCs w:val="28"/>
              </w:rPr>
              <w:t>по 0,5 кг у день фактичної зайнятості.</w:t>
            </w:r>
          </w:p>
        </w:tc>
      </w:tr>
      <w:tr w:rsidR="00471379" w:rsidRPr="00C76C53" w14:paraId="724D5DAE" w14:textId="77777777" w:rsidTr="00471379">
        <w:trPr>
          <w:trHeight w:val="134"/>
        </w:trPr>
        <w:tc>
          <w:tcPr>
            <w:tcW w:w="616" w:type="dxa"/>
            <w:vAlign w:val="center"/>
          </w:tcPr>
          <w:p w14:paraId="473CD37E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14:paraId="038A5B93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Пакет типу</w:t>
            </w:r>
          </w:p>
        </w:tc>
        <w:tc>
          <w:tcPr>
            <w:tcW w:w="3053" w:type="dxa"/>
            <w:vAlign w:val="center"/>
          </w:tcPr>
          <w:p w14:paraId="6DE7BEDC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Тетра</w:t>
            </w:r>
            <w:proofErr w:type="spellEnd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Брик</w:t>
            </w:r>
          </w:p>
        </w:tc>
        <w:tc>
          <w:tcPr>
            <w:tcW w:w="3184" w:type="dxa"/>
            <w:vAlign w:val="center"/>
          </w:tcPr>
          <w:p w14:paraId="6E92016B" w14:textId="77777777" w:rsidR="00471379" w:rsidRPr="00F95AA9" w:rsidRDefault="00CB248A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довгострокового</w:t>
            </w:r>
            <w:r w:rsidR="00F95AA9">
              <w:rPr>
                <w:rFonts w:ascii="Times New Roman" w:hAnsi="Times New Roman" w:cs="Times New Roman"/>
                <w:sz w:val="28"/>
                <w:szCs w:val="28"/>
              </w:rPr>
              <w:t xml:space="preserve"> зберігання</w:t>
            </w:r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та зручного використання.</w:t>
            </w:r>
          </w:p>
        </w:tc>
      </w:tr>
      <w:tr w:rsidR="00471379" w:rsidRPr="00C76C53" w14:paraId="17135626" w14:textId="77777777" w:rsidTr="00471379">
        <w:trPr>
          <w:trHeight w:val="134"/>
        </w:trPr>
        <w:tc>
          <w:tcPr>
            <w:tcW w:w="616" w:type="dxa"/>
            <w:vAlign w:val="center"/>
          </w:tcPr>
          <w:p w14:paraId="1D0FC723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14:paraId="015744FD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Термін зберігання</w:t>
            </w:r>
          </w:p>
        </w:tc>
        <w:tc>
          <w:tcPr>
            <w:tcW w:w="3053" w:type="dxa"/>
            <w:vAlign w:val="center"/>
          </w:tcPr>
          <w:p w14:paraId="0BFE4507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D4D2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D2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діб</w:t>
            </w:r>
          </w:p>
        </w:tc>
        <w:tc>
          <w:tcPr>
            <w:tcW w:w="3184" w:type="dxa"/>
            <w:vAlign w:val="center"/>
          </w:tcPr>
          <w:p w14:paraId="34AAC9FA" w14:textId="77777777" w:rsidR="00471379" w:rsidRPr="00F95AA9" w:rsidRDefault="004D4D2E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ермін 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зберігання молока </w:t>
            </w:r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після </w:t>
            </w:r>
            <w:proofErr w:type="spellStart"/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>ультрапастиризації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типу пакування </w:t>
            </w:r>
          </w:p>
        </w:tc>
      </w:tr>
      <w:tr w:rsidR="00471379" w:rsidRPr="00C76C53" w14:paraId="2E7DDC69" w14:textId="77777777" w:rsidTr="00471379">
        <w:trPr>
          <w:trHeight w:val="543"/>
        </w:trPr>
        <w:tc>
          <w:tcPr>
            <w:tcW w:w="616" w:type="dxa"/>
            <w:vAlign w:val="center"/>
          </w:tcPr>
          <w:p w14:paraId="5BDCB539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vAlign w:val="center"/>
          </w:tcPr>
          <w:p w14:paraId="3D2143DB" w14:textId="77777777" w:rsidR="00471379" w:rsidRPr="00F95AA9" w:rsidRDefault="00D846D8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Спосіб теплової обробки</w:t>
            </w:r>
          </w:p>
        </w:tc>
        <w:tc>
          <w:tcPr>
            <w:tcW w:w="3053" w:type="dxa"/>
            <w:vAlign w:val="center"/>
          </w:tcPr>
          <w:p w14:paraId="4034F92F" w14:textId="77777777" w:rsidR="00471379" w:rsidRPr="00F95AA9" w:rsidRDefault="00D846D8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Ультрапастериз</w:t>
            </w:r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>ація</w:t>
            </w:r>
            <w:proofErr w:type="spellEnd"/>
          </w:p>
        </w:tc>
        <w:tc>
          <w:tcPr>
            <w:tcW w:w="3184" w:type="dxa"/>
            <w:vAlign w:val="center"/>
          </w:tcPr>
          <w:p w14:paraId="4B4844A2" w14:textId="77777777" w:rsidR="00471379" w:rsidRPr="00F95AA9" w:rsidRDefault="00D846D8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A2ADE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збереження корисних властивостей</w:t>
            </w:r>
            <w:r w:rsidR="00CB248A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молока</w:t>
            </w:r>
            <w:r w:rsidR="004A2ADE" w:rsidRPr="00F95AA9">
              <w:rPr>
                <w:rFonts w:ascii="Times New Roman" w:hAnsi="Times New Roman" w:cs="Times New Roman"/>
                <w:sz w:val="28"/>
                <w:szCs w:val="28"/>
              </w:rPr>
              <w:t>, але в якому відсутні шкідливі бактерії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D7D6EA7" w14:textId="77777777" w:rsidR="00471379" w:rsidRDefault="00471379" w:rsidP="0047137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14:paraId="1FBAF738" w14:textId="0C167B51" w:rsidR="00473B18" w:rsidRPr="00C27C30" w:rsidRDefault="00473B18" w:rsidP="00473B18">
      <w:pPr>
        <w:spacing w:after="0" w:line="240" w:lineRule="auto"/>
        <w:ind w:left="5529" w:firstLine="708"/>
        <w:jc w:val="both"/>
        <w:rPr>
          <w:rFonts w:ascii="Times New Roman" w:hAnsi="Times New Roman" w:cs="Times New Roman"/>
          <w:sz w:val="28"/>
          <w:szCs w:val="24"/>
        </w:rPr>
      </w:pPr>
      <w:r>
        <w:br w:type="column"/>
      </w:r>
    </w:p>
    <w:p w14:paraId="62AADDAF" w14:textId="77777777" w:rsidR="00473B18" w:rsidRPr="00C27C30" w:rsidRDefault="00473B18" w:rsidP="00473B18">
      <w:pPr>
        <w:spacing w:after="0" w:line="240" w:lineRule="auto"/>
        <w:ind w:left="8647"/>
        <w:jc w:val="both"/>
        <w:rPr>
          <w:rFonts w:ascii="Times New Roman" w:hAnsi="Times New Roman" w:cs="Times New Roman"/>
          <w:sz w:val="28"/>
        </w:rPr>
      </w:pPr>
    </w:p>
    <w:p w14:paraId="50076135" w14:textId="77777777" w:rsidR="00473B18" w:rsidRPr="00C27C30" w:rsidRDefault="00473B18" w:rsidP="0047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62917E7" w14:textId="77777777" w:rsidR="00473B18" w:rsidRPr="00CE4A9F" w:rsidRDefault="00473B18" w:rsidP="0047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3186D71B" w14:textId="77777777" w:rsidR="00473B18" w:rsidRPr="00CE4A9F" w:rsidRDefault="00473B18" w:rsidP="0047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1CF6E6A6" w14:textId="77777777" w:rsidR="00473B18" w:rsidRPr="00CE4A9F" w:rsidRDefault="00473B18" w:rsidP="0047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6DBB3338" w14:textId="518265EA" w:rsidR="00473B18" w:rsidRDefault="00473B18" w:rsidP="00473B1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18">
        <w:rPr>
          <w:rFonts w:ascii="Times New Roman" w:hAnsi="Times New Roman" w:cs="Times New Roman"/>
          <w:b/>
          <w:sz w:val="28"/>
          <w:szCs w:val="28"/>
        </w:rPr>
        <w:t>Код ДК 021:2015 15510000-6 Молоко та вершки (Молоко)</w:t>
      </w:r>
    </w:p>
    <w:p w14:paraId="37E3387C" w14:textId="0062EA17" w:rsidR="00473B18" w:rsidRPr="00C27C30" w:rsidRDefault="00473B18" w:rsidP="00473B1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 xml:space="preserve"> (назва предмета закупівлі)</w:t>
      </w:r>
    </w:p>
    <w:p w14:paraId="22FAB32F" w14:textId="77777777" w:rsidR="00473B18" w:rsidRPr="00C27C30" w:rsidRDefault="00473B18" w:rsidP="00473B1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6B8C627" w14:textId="42ADA769" w:rsidR="00473B18" w:rsidRPr="00C27C30" w:rsidRDefault="00473B18" w:rsidP="00473B1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473B18">
        <w:rPr>
          <w:rFonts w:ascii="Times New Roman" w:hAnsi="Times New Roman" w:cs="Times New Roman"/>
          <w:b/>
          <w:sz w:val="28"/>
          <w:szCs w:val="28"/>
        </w:rPr>
        <w:t>UA-2023-05-02-005324-a</w:t>
      </w:r>
      <w:r w:rsidRPr="00C27C30">
        <w:rPr>
          <w:rFonts w:ascii="Times New Roman" w:hAnsi="Times New Roman" w:cs="Times New Roman"/>
          <w:b/>
          <w:sz w:val="28"/>
          <w:szCs w:val="28"/>
        </w:rPr>
        <w:t>)</w:t>
      </w:r>
    </w:p>
    <w:p w14:paraId="3B9E5AD9" w14:textId="77777777" w:rsidR="00473B18" w:rsidRDefault="00473B18" w:rsidP="00473B1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E2710B5" w14:textId="128CB8E8" w:rsidR="00473B18" w:rsidRPr="00C27C30" w:rsidRDefault="00473B18" w:rsidP="00473B1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593639,20 грн.</w:t>
      </w:r>
      <w:r w:rsidRPr="00C27C30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5BB8C10D" w14:textId="77777777" w:rsidR="00473B18" w:rsidRPr="00C27C30" w:rsidRDefault="00473B18" w:rsidP="00473B1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C27C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2ECA2" w14:textId="77777777" w:rsidR="00473B18" w:rsidRPr="00C27C30" w:rsidRDefault="00473B18" w:rsidP="00473B1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BCCE5AF" w14:textId="71FAB37A" w:rsidR="00473B18" w:rsidRPr="00C27C30" w:rsidRDefault="00473B18" w:rsidP="00473B1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Молоко</w:t>
      </w:r>
    </w:p>
    <w:p w14:paraId="26AD23BA" w14:textId="77777777" w:rsidR="00473B18" w:rsidRPr="00C27C30" w:rsidRDefault="00473B18" w:rsidP="00473B18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3856"/>
      </w:tblGrid>
      <w:tr w:rsidR="00473B18" w:rsidRPr="00C27C30" w14:paraId="482B9F7B" w14:textId="77777777" w:rsidTr="0035334B">
        <w:trPr>
          <w:cantSplit/>
          <w:trHeight w:val="654"/>
        </w:trPr>
        <w:tc>
          <w:tcPr>
            <w:tcW w:w="704" w:type="dxa"/>
            <w:vAlign w:val="center"/>
          </w:tcPr>
          <w:p w14:paraId="5B406B63" w14:textId="77777777" w:rsidR="00473B18" w:rsidRPr="00C27C30" w:rsidRDefault="00473B18" w:rsidP="0035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164A67B" w14:textId="77777777" w:rsidR="00473B18" w:rsidRPr="00C27C30" w:rsidRDefault="00473B18" w:rsidP="003533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1D539DA5" w14:textId="39C456CB" w:rsidR="00473B18" w:rsidRPr="00C27C30" w:rsidRDefault="00473B18" w:rsidP="003533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14:paraId="2BD37811" w14:textId="5B550A7A" w:rsidR="00473B18" w:rsidRPr="00C27C30" w:rsidRDefault="00473B18" w:rsidP="003533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856" w:type="dxa"/>
            <w:vAlign w:val="center"/>
          </w:tcPr>
          <w:p w14:paraId="6AB1F5B2" w14:textId="045355FD" w:rsidR="00473B18" w:rsidRPr="00C27C30" w:rsidRDefault="00473B18" w:rsidP="003533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473B18" w:rsidRPr="00C27C30" w14:paraId="7FACC57D" w14:textId="77777777" w:rsidTr="0035334B">
        <w:trPr>
          <w:trHeight w:val="107"/>
        </w:trPr>
        <w:tc>
          <w:tcPr>
            <w:tcW w:w="704" w:type="dxa"/>
            <w:vAlign w:val="center"/>
          </w:tcPr>
          <w:p w14:paraId="4C920827" w14:textId="77777777" w:rsidR="00473B18" w:rsidRPr="00C27C30" w:rsidRDefault="00473B18" w:rsidP="003533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194F8B2D" w14:textId="77777777" w:rsidR="00473B18" w:rsidRPr="00C27C30" w:rsidRDefault="00473B18" w:rsidP="003533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14:paraId="1B9AEA02" w14:textId="77777777" w:rsidR="00473B18" w:rsidRPr="00C27C30" w:rsidRDefault="00473B18" w:rsidP="003533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856" w:type="dxa"/>
            <w:vAlign w:val="center"/>
          </w:tcPr>
          <w:p w14:paraId="21100C18" w14:textId="77777777" w:rsidR="00473B18" w:rsidRPr="00C27C30" w:rsidRDefault="00473B18" w:rsidP="003533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473B18" w:rsidRPr="00C27C30" w14:paraId="29A468E4" w14:textId="77777777" w:rsidTr="0035334B">
        <w:trPr>
          <w:trHeight w:val="148"/>
        </w:trPr>
        <w:tc>
          <w:tcPr>
            <w:tcW w:w="704" w:type="dxa"/>
            <w:vAlign w:val="center"/>
          </w:tcPr>
          <w:p w14:paraId="22214546" w14:textId="77777777" w:rsidR="00473B18" w:rsidRPr="00CF2719" w:rsidRDefault="00473B18" w:rsidP="003533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716B4174" w14:textId="77777777" w:rsidR="00473B18" w:rsidRPr="00CF2719" w:rsidRDefault="00473B18" w:rsidP="003533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593639,20</w:t>
            </w:r>
            <w:r w:rsidRPr="00EE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2410" w:type="dxa"/>
            <w:vAlign w:val="center"/>
          </w:tcPr>
          <w:p w14:paraId="3ABAF3BB" w14:textId="77777777" w:rsidR="00473B18" w:rsidRPr="00CF2719" w:rsidRDefault="00473B18" w:rsidP="003533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593639</w:t>
            </w:r>
            <w:r w:rsidRPr="00886B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</w:t>
            </w:r>
            <w:r w:rsidRPr="0002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856" w:type="dxa"/>
            <w:vAlign w:val="center"/>
          </w:tcPr>
          <w:p w14:paraId="25D8A5BF" w14:textId="77777777" w:rsidR="00251625" w:rsidRDefault="00473B18" w:rsidP="0025162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закупівлі/послуги визначена відповідно до підпункту 1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пункту 1 Розділу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III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Примірної методики визначення вартості предмета закупівлі (за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твердженої наказом Міністерства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розвитку економіки, торгівлі та сільського господарства України від 18.02.2020 № 275) як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середньоарифметичне значення масиву отриманих даних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ціну молока, що міститься в мережі Інтернет у відкритому доступі на сайтах постачальників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складає 46,09 грн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730E3E9" w14:textId="2D76138C" w:rsidR="00473B18" w:rsidRPr="00CF2719" w:rsidRDefault="00473B18" w:rsidP="0025162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Ураховуючи вище викладене, очікувана вартість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идбання молока </w:t>
            </w: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кількості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12880 кг по середній ціні 46,09 грн становитиме 593639,20 </w:t>
            </w: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</w:tbl>
    <w:p w14:paraId="0440AD2F" w14:textId="367171E5" w:rsidR="00680EA2" w:rsidRDefault="00680EA2"/>
    <w:sectPr w:rsidR="00680EA2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292"/>
    <w:multiLevelType w:val="hybridMultilevel"/>
    <w:tmpl w:val="914A4ADC"/>
    <w:lvl w:ilvl="0" w:tplc="3FD41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94"/>
    <w:rsid w:val="00134FC4"/>
    <w:rsid w:val="00157688"/>
    <w:rsid w:val="00251625"/>
    <w:rsid w:val="00471379"/>
    <w:rsid w:val="00473B18"/>
    <w:rsid w:val="004A2ADE"/>
    <w:rsid w:val="004D4D2E"/>
    <w:rsid w:val="004E3428"/>
    <w:rsid w:val="005D78E9"/>
    <w:rsid w:val="00680EA2"/>
    <w:rsid w:val="00741561"/>
    <w:rsid w:val="007F0D2E"/>
    <w:rsid w:val="009F0A94"/>
    <w:rsid w:val="00B02120"/>
    <w:rsid w:val="00CB248A"/>
    <w:rsid w:val="00D72201"/>
    <w:rsid w:val="00D846D8"/>
    <w:rsid w:val="00EB1755"/>
    <w:rsid w:val="00F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B92E"/>
  <w15:chartTrackingRefBased/>
  <w15:docId w15:val="{3E90CEB9-F7BE-4ED3-A461-0B789324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71379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471379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5">
    <w:name w:val="List Paragraph"/>
    <w:basedOn w:val="a"/>
    <w:uiPriority w:val="34"/>
    <w:qFormat/>
    <w:rsid w:val="0047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Титорчук Владислав Геннадійович</dc:creator>
  <cp:keywords/>
  <dc:description/>
  <cp:lastModifiedBy>Поліщук Аліна Ростиславівна</cp:lastModifiedBy>
  <cp:revision>3</cp:revision>
  <dcterms:created xsi:type="dcterms:W3CDTF">2023-05-02T09:29:00Z</dcterms:created>
  <dcterms:modified xsi:type="dcterms:W3CDTF">2023-05-08T09:22:00Z</dcterms:modified>
</cp:coreProperties>
</file>