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53AA" w14:textId="77777777" w:rsidR="005E5339" w:rsidRDefault="005E5339" w:rsidP="00B154DA">
      <w:pPr>
        <w:pStyle w:val="1"/>
        <w:spacing w:after="0" w:line="240" w:lineRule="auto"/>
        <w:ind w:firstLine="0"/>
        <w:rPr>
          <w:sz w:val="28"/>
          <w:szCs w:val="28"/>
        </w:rPr>
      </w:pPr>
    </w:p>
    <w:p w14:paraId="0ABD53AB" w14:textId="77777777" w:rsidR="005E5339" w:rsidRDefault="00E20753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Обґрунтування</w:t>
      </w:r>
    </w:p>
    <w:p w14:paraId="4F1A47B4" w14:textId="38892482" w:rsidR="003105FF" w:rsidRDefault="00E20753">
      <w:pPr>
        <w:pStyle w:val="1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технічних та якісних характеристик предмета закупівлі</w:t>
      </w:r>
      <w:r>
        <w:rPr>
          <w:b/>
          <w:sz w:val="28"/>
          <w:szCs w:val="28"/>
        </w:rPr>
        <w:br/>
      </w:r>
      <w:bookmarkStart w:id="0" w:name="_Hlk136595377"/>
      <w:r w:rsidR="003105FF" w:rsidRPr="003105FF">
        <w:rPr>
          <w:b/>
          <w:sz w:val="28"/>
          <w:szCs w:val="28"/>
        </w:rPr>
        <w:t xml:space="preserve">Код ДК 021:2015 50110000-9 Послуги з ремонту і технічного обслуговування </w:t>
      </w:r>
      <w:proofErr w:type="spellStart"/>
      <w:r w:rsidR="003105FF" w:rsidRPr="003105FF">
        <w:rPr>
          <w:b/>
          <w:sz w:val="28"/>
          <w:szCs w:val="28"/>
        </w:rPr>
        <w:t>мототранспортних</w:t>
      </w:r>
      <w:proofErr w:type="spellEnd"/>
      <w:r w:rsidR="003105FF" w:rsidRPr="003105FF">
        <w:rPr>
          <w:b/>
          <w:sz w:val="28"/>
          <w:szCs w:val="28"/>
        </w:rPr>
        <w:t xml:space="preserve"> засобів і супутнього обладнання (Послуги з технічного обслуговування, ремонту, </w:t>
      </w:r>
      <w:proofErr w:type="spellStart"/>
      <w:r w:rsidR="003105FF" w:rsidRPr="003105FF">
        <w:rPr>
          <w:b/>
          <w:sz w:val="28"/>
          <w:szCs w:val="28"/>
        </w:rPr>
        <w:t>шиноремонту</w:t>
      </w:r>
      <w:proofErr w:type="spellEnd"/>
      <w:r w:rsidR="003105FF" w:rsidRPr="003105FF">
        <w:rPr>
          <w:b/>
          <w:sz w:val="28"/>
          <w:szCs w:val="28"/>
        </w:rPr>
        <w:t xml:space="preserve"> та </w:t>
      </w:r>
      <w:proofErr w:type="spellStart"/>
      <w:r w:rsidR="003105FF" w:rsidRPr="003105FF">
        <w:rPr>
          <w:b/>
          <w:sz w:val="28"/>
          <w:szCs w:val="28"/>
        </w:rPr>
        <w:t>шиномонтажу</w:t>
      </w:r>
      <w:proofErr w:type="spellEnd"/>
      <w:r w:rsidR="003105FF" w:rsidRPr="003105FF">
        <w:rPr>
          <w:b/>
          <w:sz w:val="28"/>
          <w:szCs w:val="28"/>
        </w:rPr>
        <w:t xml:space="preserve"> службових автомобілів)</w:t>
      </w:r>
    </w:p>
    <w:p w14:paraId="0ABD53AE" w14:textId="004A4F72" w:rsidR="005E5339" w:rsidRDefault="003105FF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0"/>
          <w:szCs w:val="28"/>
        </w:rPr>
        <w:t xml:space="preserve"> </w:t>
      </w:r>
      <w:r w:rsidR="00E20753">
        <w:rPr>
          <w:iCs/>
          <w:sz w:val="20"/>
          <w:szCs w:val="28"/>
        </w:rPr>
        <w:t>(назва предмета закупівлі)</w:t>
      </w:r>
    </w:p>
    <w:p w14:paraId="0ABD53AF" w14:textId="77777777" w:rsidR="005E5339" w:rsidRPr="00B154DA" w:rsidRDefault="005E5339">
      <w:pPr>
        <w:pStyle w:val="1"/>
        <w:spacing w:after="0" w:line="240" w:lineRule="auto"/>
        <w:ind w:firstLine="0"/>
        <w:jc w:val="center"/>
        <w:rPr>
          <w:sz w:val="24"/>
          <w:szCs w:val="24"/>
        </w:rPr>
      </w:pPr>
    </w:p>
    <w:p w14:paraId="0ABD53B0" w14:textId="7AF3FE8C" w:rsidR="005E5339" w:rsidRDefault="00E20753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(номер / ідентифікатор закупівлі</w:t>
      </w:r>
      <w:r w:rsidR="003105FF">
        <w:rPr>
          <w:b/>
          <w:sz w:val="28"/>
          <w:szCs w:val="28"/>
        </w:rPr>
        <w:t xml:space="preserve"> </w:t>
      </w:r>
      <w:r w:rsidR="003105FF" w:rsidRPr="003105FF">
        <w:rPr>
          <w:b/>
          <w:sz w:val="28"/>
          <w:szCs w:val="28"/>
        </w:rPr>
        <w:t>UA-2023-05-30-008197-a</w:t>
      </w:r>
      <w:r>
        <w:rPr>
          <w:b/>
          <w:sz w:val="28"/>
          <w:szCs w:val="28"/>
        </w:rPr>
        <w:t>)</w:t>
      </w:r>
    </w:p>
    <w:p w14:paraId="6670219D" w14:textId="77777777" w:rsidR="003105FF" w:rsidRDefault="003105FF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bookmarkEnd w:id="0"/>
    <w:p w14:paraId="0ABD53B3" w14:textId="77777777" w:rsidR="005E5339" w:rsidRDefault="00E20753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0ABD53B4" w14:textId="77777777" w:rsidR="005E5339" w:rsidRDefault="00E20753" w:rsidP="00BB0812">
      <w:pPr>
        <w:pStyle w:val="1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Технічне обслуг</w:t>
      </w:r>
      <w:r w:rsidR="001261C4">
        <w:rPr>
          <w:sz w:val="28"/>
          <w:szCs w:val="28"/>
          <w:u w:val="single"/>
        </w:rPr>
        <w:t xml:space="preserve">овування, ремонт, </w:t>
      </w:r>
      <w:proofErr w:type="spellStart"/>
      <w:r w:rsidR="001261C4">
        <w:rPr>
          <w:sz w:val="28"/>
          <w:szCs w:val="28"/>
          <w:u w:val="single"/>
        </w:rPr>
        <w:t>шиноремонт</w:t>
      </w:r>
      <w:proofErr w:type="spellEnd"/>
      <w:r w:rsidR="00555AD9">
        <w:rPr>
          <w:sz w:val="28"/>
          <w:szCs w:val="28"/>
          <w:u w:val="single"/>
        </w:rPr>
        <w:t xml:space="preserve"> та</w:t>
      </w:r>
      <w:r w:rsidR="001261C4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шиномонтаж</w:t>
      </w:r>
      <w:proofErr w:type="spellEnd"/>
      <w:r w:rsidR="001261C4" w:rsidRPr="001261C4">
        <w:rPr>
          <w:sz w:val="28"/>
          <w:szCs w:val="28"/>
          <w:u w:val="single"/>
        </w:rPr>
        <w:t xml:space="preserve"> </w:t>
      </w:r>
      <w:r w:rsidR="00555AD9">
        <w:rPr>
          <w:sz w:val="28"/>
          <w:szCs w:val="28"/>
          <w:u w:val="single"/>
        </w:rPr>
        <w:t xml:space="preserve">службових </w:t>
      </w:r>
      <w:r w:rsidR="00B616B6">
        <w:rPr>
          <w:sz w:val="28"/>
          <w:szCs w:val="28"/>
          <w:u w:val="single"/>
        </w:rPr>
        <w:t xml:space="preserve">автомобілів </w:t>
      </w:r>
      <w:r>
        <w:rPr>
          <w:sz w:val="28"/>
          <w:szCs w:val="28"/>
          <w:u w:val="single"/>
        </w:rPr>
        <w:t xml:space="preserve">(Послуги з технічного обслуговування, ремонту, </w:t>
      </w:r>
      <w:proofErr w:type="spellStart"/>
      <w:r w:rsidR="001261C4">
        <w:rPr>
          <w:sz w:val="28"/>
          <w:szCs w:val="28"/>
          <w:u w:val="single"/>
        </w:rPr>
        <w:t>шиноремонту</w:t>
      </w:r>
      <w:proofErr w:type="spellEnd"/>
      <w:r w:rsidR="00555AD9">
        <w:rPr>
          <w:sz w:val="28"/>
          <w:szCs w:val="28"/>
          <w:u w:val="single"/>
        </w:rPr>
        <w:t xml:space="preserve"> та</w:t>
      </w:r>
      <w:r w:rsidR="001261C4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шиномонтажу</w:t>
      </w:r>
      <w:proofErr w:type="spellEnd"/>
      <w:r w:rsidR="00555AD9">
        <w:rPr>
          <w:sz w:val="28"/>
          <w:szCs w:val="28"/>
          <w:u w:val="single"/>
        </w:rPr>
        <w:t xml:space="preserve"> службових</w:t>
      </w:r>
      <w:r w:rsidR="001261C4" w:rsidRPr="001261C4">
        <w:rPr>
          <w:sz w:val="28"/>
          <w:szCs w:val="28"/>
          <w:u w:val="single"/>
        </w:rPr>
        <w:t xml:space="preserve"> </w:t>
      </w:r>
      <w:r w:rsidR="00555AD9">
        <w:rPr>
          <w:sz w:val="28"/>
          <w:szCs w:val="28"/>
          <w:u w:val="single"/>
        </w:rPr>
        <w:t>автомобілів</w:t>
      </w:r>
      <w:r>
        <w:rPr>
          <w:sz w:val="28"/>
          <w:szCs w:val="28"/>
          <w:u w:val="single"/>
        </w:rPr>
        <w:t>).</w:t>
      </w:r>
    </w:p>
    <w:p w14:paraId="0ABD53B5" w14:textId="77777777" w:rsidR="005E5339" w:rsidRPr="00B154DA" w:rsidRDefault="005E5339">
      <w:pPr>
        <w:pStyle w:val="1"/>
        <w:spacing w:after="0" w:line="240" w:lineRule="auto"/>
        <w:ind w:firstLine="709"/>
        <w:jc w:val="center"/>
        <w:rPr>
          <w:sz w:val="16"/>
          <w:szCs w:val="16"/>
        </w:rPr>
      </w:pPr>
    </w:p>
    <w:tbl>
      <w:tblPr>
        <w:tblStyle w:val="ac"/>
        <w:tblW w:w="9730" w:type="dxa"/>
        <w:tblLayout w:type="fixed"/>
        <w:tblLook w:val="04A0" w:firstRow="1" w:lastRow="0" w:firstColumn="1" w:lastColumn="0" w:noHBand="0" w:noVBand="1"/>
      </w:tblPr>
      <w:tblGrid>
        <w:gridCol w:w="680"/>
        <w:gridCol w:w="2606"/>
        <w:gridCol w:w="3005"/>
        <w:gridCol w:w="3439"/>
      </w:tblGrid>
      <w:tr w:rsidR="005E5339" w14:paraId="0ABD53BA" w14:textId="77777777" w:rsidTr="00E20753">
        <w:trPr>
          <w:cantSplit/>
          <w:trHeight w:val="1198"/>
        </w:trPr>
        <w:tc>
          <w:tcPr>
            <w:tcW w:w="680" w:type="dxa"/>
            <w:vAlign w:val="center"/>
          </w:tcPr>
          <w:p w14:paraId="0ABD53B6" w14:textId="77777777" w:rsidR="005E5339" w:rsidRDefault="00E20753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06" w:type="dxa"/>
            <w:vAlign w:val="center"/>
          </w:tcPr>
          <w:p w14:paraId="0ABD53B7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05" w:type="dxa"/>
            <w:vAlign w:val="center"/>
          </w:tcPr>
          <w:p w14:paraId="0ABD53B8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39" w:type="dxa"/>
            <w:vAlign w:val="center"/>
          </w:tcPr>
          <w:p w14:paraId="0ABD53B9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E5339" w14:paraId="0ABD53BF" w14:textId="77777777" w:rsidTr="00E20753">
        <w:trPr>
          <w:trHeight w:val="139"/>
        </w:trPr>
        <w:tc>
          <w:tcPr>
            <w:tcW w:w="680" w:type="dxa"/>
            <w:vAlign w:val="center"/>
          </w:tcPr>
          <w:p w14:paraId="0ABD53BB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2606" w:type="dxa"/>
            <w:vAlign w:val="center"/>
          </w:tcPr>
          <w:p w14:paraId="0ABD53BC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005" w:type="dxa"/>
            <w:vAlign w:val="center"/>
          </w:tcPr>
          <w:p w14:paraId="0ABD53BD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439" w:type="dxa"/>
            <w:vAlign w:val="center"/>
          </w:tcPr>
          <w:p w14:paraId="0ABD53BE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165FB2" w14:paraId="0ABD53C6" w14:textId="77777777" w:rsidTr="00E20753">
        <w:trPr>
          <w:trHeight w:val="139"/>
        </w:trPr>
        <w:tc>
          <w:tcPr>
            <w:tcW w:w="680" w:type="dxa"/>
            <w:vAlign w:val="center"/>
          </w:tcPr>
          <w:p w14:paraId="0ABD53C0" w14:textId="77777777" w:rsidR="00165FB2" w:rsidRPr="00165FB2" w:rsidRDefault="00165FB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vAlign w:val="center"/>
          </w:tcPr>
          <w:p w14:paraId="0ABD53C1" w14:textId="77777777" w:rsidR="00165FB2" w:rsidRPr="00165FB2" w:rsidRDefault="002F5D1F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5D1F">
              <w:rPr>
                <w:sz w:val="28"/>
                <w:szCs w:val="28"/>
              </w:rPr>
              <w:t>Місцезнаходження станції технічного обслуговування.</w:t>
            </w:r>
          </w:p>
        </w:tc>
        <w:tc>
          <w:tcPr>
            <w:tcW w:w="3005" w:type="dxa"/>
            <w:vAlign w:val="center"/>
          </w:tcPr>
          <w:p w14:paraId="0ABD53C2" w14:textId="77777777" w:rsidR="002F5D1F" w:rsidRPr="002F5D1F" w:rsidRDefault="002F5D1F" w:rsidP="002F5D1F">
            <w:pPr>
              <w:pStyle w:val="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5D1F">
              <w:rPr>
                <w:sz w:val="28"/>
                <w:szCs w:val="28"/>
              </w:rPr>
              <w:t>Учасник повинен забезпечити надання послуг на станції технічного обслуговування, яка повинна знаходитися у місті Києві або районах Київської області.</w:t>
            </w:r>
          </w:p>
          <w:p w14:paraId="0ABD53C3" w14:textId="77777777" w:rsidR="002F5D1F" w:rsidRPr="002F5D1F" w:rsidRDefault="002F5D1F" w:rsidP="002F5D1F">
            <w:pPr>
              <w:pStyle w:val="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F5D1F">
              <w:rPr>
                <w:sz w:val="28"/>
                <w:szCs w:val="28"/>
              </w:rPr>
              <w:t xml:space="preserve">У разі розташування станції технічного обслуговування у Київській області, станція технічного обслуговування  повинна бути розташована не більш ніж 10 км від місця розташування </w:t>
            </w:r>
          </w:p>
          <w:p w14:paraId="0ABD53C4" w14:textId="77777777" w:rsidR="00165FB2" w:rsidRPr="00165FB2" w:rsidRDefault="002F5D1F" w:rsidP="002F5D1F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5D1F">
              <w:rPr>
                <w:sz w:val="28"/>
                <w:szCs w:val="28"/>
              </w:rPr>
              <w:t xml:space="preserve"> замовника (</w:t>
            </w:r>
            <w:r w:rsidR="003115DA" w:rsidRPr="003115DA">
              <w:rPr>
                <w:sz w:val="28"/>
                <w:szCs w:val="28"/>
              </w:rPr>
              <w:t>вулиця Велика Кільцева, 4, с. Петропавлівська Борщагівка, Бучанський район, Київської області</w:t>
            </w:r>
            <w:r w:rsidRPr="002F5D1F">
              <w:rPr>
                <w:sz w:val="28"/>
                <w:szCs w:val="28"/>
              </w:rPr>
              <w:t xml:space="preserve">), по </w:t>
            </w:r>
            <w:r w:rsidRPr="002F5D1F">
              <w:rPr>
                <w:sz w:val="28"/>
                <w:szCs w:val="28"/>
              </w:rPr>
              <w:lastRenderedPageBreak/>
              <w:t>дорогах загального користування.</w:t>
            </w:r>
          </w:p>
        </w:tc>
        <w:tc>
          <w:tcPr>
            <w:tcW w:w="3439" w:type="dxa"/>
            <w:vAlign w:val="center"/>
          </w:tcPr>
          <w:p w14:paraId="0ABD53C5" w14:textId="77777777" w:rsidR="00165FB2" w:rsidRPr="00165FB2" w:rsidRDefault="002F5D1F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5D1F">
              <w:rPr>
                <w:sz w:val="28"/>
                <w:szCs w:val="28"/>
              </w:rPr>
              <w:lastRenderedPageBreak/>
              <w:t>Для скорочення експлуатаційних витрат та оптимізації робочого часу.</w:t>
            </w:r>
          </w:p>
        </w:tc>
      </w:tr>
      <w:tr w:rsidR="005E5339" w14:paraId="0ABD53CB" w14:textId="77777777" w:rsidTr="00E20753">
        <w:trPr>
          <w:trHeight w:val="134"/>
        </w:trPr>
        <w:tc>
          <w:tcPr>
            <w:tcW w:w="680" w:type="dxa"/>
            <w:vAlign w:val="center"/>
          </w:tcPr>
          <w:p w14:paraId="0ABD53C7" w14:textId="77777777" w:rsidR="005E5339" w:rsidRDefault="00165FB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6" w:type="dxa"/>
            <w:vAlign w:val="center"/>
          </w:tcPr>
          <w:p w14:paraId="0ABD53C8" w14:textId="77777777" w:rsidR="005E5339" w:rsidRDefault="00E20753" w:rsidP="00B03EB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проведенні </w:t>
            </w:r>
            <w:r w:rsidR="00B03EB8">
              <w:rPr>
                <w:sz w:val="28"/>
                <w:szCs w:val="28"/>
              </w:rPr>
              <w:t xml:space="preserve">послуг з </w:t>
            </w:r>
            <w:r>
              <w:rPr>
                <w:sz w:val="28"/>
                <w:szCs w:val="28"/>
              </w:rPr>
              <w:t>технічного обслуго</w:t>
            </w:r>
            <w:r w:rsidR="002F2A5E">
              <w:rPr>
                <w:sz w:val="28"/>
                <w:szCs w:val="28"/>
              </w:rPr>
              <w:t xml:space="preserve">вування, ремонту, </w:t>
            </w:r>
            <w:proofErr w:type="spellStart"/>
            <w:r w:rsidR="002F2A5E">
              <w:rPr>
                <w:sz w:val="28"/>
                <w:szCs w:val="28"/>
              </w:rPr>
              <w:t>шиноремонту</w:t>
            </w:r>
            <w:proofErr w:type="spellEnd"/>
            <w:r w:rsidR="00093538">
              <w:rPr>
                <w:sz w:val="28"/>
                <w:szCs w:val="28"/>
              </w:rPr>
              <w:t xml:space="preserve"> 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шиномонтажу</w:t>
            </w:r>
            <w:proofErr w:type="spellEnd"/>
            <w:r w:rsidR="002F2A5E" w:rsidRPr="002F2A5E">
              <w:rPr>
                <w:sz w:val="28"/>
                <w:szCs w:val="28"/>
              </w:rPr>
              <w:t xml:space="preserve"> </w:t>
            </w:r>
            <w:r w:rsidR="00AF641A">
              <w:rPr>
                <w:sz w:val="28"/>
                <w:szCs w:val="28"/>
              </w:rPr>
              <w:t xml:space="preserve">службових </w:t>
            </w:r>
            <w:r w:rsidR="002F2A5E" w:rsidRPr="002F2A5E">
              <w:rPr>
                <w:sz w:val="28"/>
                <w:szCs w:val="28"/>
              </w:rPr>
              <w:t>автомобілів</w:t>
            </w:r>
            <w:r w:rsidR="00B03EB8">
              <w:rPr>
                <w:sz w:val="28"/>
                <w:szCs w:val="28"/>
              </w:rPr>
              <w:t xml:space="preserve"> ДНДЕКЦ МВС</w:t>
            </w:r>
            <w:r w:rsidR="002F2A5E">
              <w:rPr>
                <w:sz w:val="28"/>
                <w:szCs w:val="28"/>
              </w:rPr>
              <w:t xml:space="preserve">, </w:t>
            </w:r>
            <w:r w:rsidR="00B03EB8">
              <w:rPr>
                <w:sz w:val="28"/>
                <w:szCs w:val="28"/>
              </w:rPr>
              <w:t>Виконавець</w:t>
            </w:r>
            <w:r>
              <w:rPr>
                <w:sz w:val="28"/>
                <w:szCs w:val="28"/>
              </w:rPr>
              <w:t xml:space="preserve"> повинен самостійно забезпечувати запасними частинами, витратними матеріалами, вузлами та агрегатами.</w:t>
            </w:r>
          </w:p>
        </w:tc>
        <w:tc>
          <w:tcPr>
            <w:tcW w:w="3005" w:type="dxa"/>
            <w:vAlign w:val="center"/>
          </w:tcPr>
          <w:p w14:paraId="0ABD53C9" w14:textId="77777777" w:rsidR="005E5339" w:rsidRDefault="00B03EB8" w:rsidP="00AF641A">
            <w:pPr>
              <w:widowControl w:val="0"/>
              <w:spacing w:after="0" w:line="240" w:lineRule="auto"/>
              <w:ind w:left="57"/>
              <w:jc w:val="center"/>
            </w:pPr>
            <w:r w:rsidRPr="00B03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Запасні частини та витратні матеріали, які Виконавець використовує при наданні послуг з технічного обслуговування, ремонту, </w:t>
            </w:r>
            <w:proofErr w:type="spellStart"/>
            <w:r w:rsidRPr="00B03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шиноремонту</w:t>
            </w:r>
            <w:proofErr w:type="spellEnd"/>
            <w:r w:rsidRPr="00B03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03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шиномонтажу</w:t>
            </w:r>
            <w:proofErr w:type="spellEnd"/>
            <w:r w:rsidRPr="00B03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4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службових автомобілів</w:t>
            </w:r>
            <w:r w:rsidRPr="00B03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повинні бути нові, за вимогою Замовника оригінальні.</w:t>
            </w:r>
          </w:p>
        </w:tc>
        <w:tc>
          <w:tcPr>
            <w:tcW w:w="3439" w:type="dxa"/>
            <w:vAlign w:val="center"/>
          </w:tcPr>
          <w:p w14:paraId="0ABD53CA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якісного і своєчасного ремонту </w:t>
            </w:r>
            <w:r w:rsidR="00AF641A">
              <w:rPr>
                <w:sz w:val="28"/>
                <w:szCs w:val="28"/>
              </w:rPr>
              <w:t xml:space="preserve">службових </w:t>
            </w:r>
            <w:r>
              <w:rPr>
                <w:sz w:val="28"/>
                <w:szCs w:val="28"/>
              </w:rPr>
              <w:t>автомобілів.</w:t>
            </w:r>
          </w:p>
        </w:tc>
      </w:tr>
      <w:tr w:rsidR="005E5339" w14:paraId="0ABD53D0" w14:textId="77777777" w:rsidTr="00E20753">
        <w:trPr>
          <w:trHeight w:val="134"/>
        </w:trPr>
        <w:tc>
          <w:tcPr>
            <w:tcW w:w="680" w:type="dxa"/>
            <w:vAlign w:val="center"/>
          </w:tcPr>
          <w:p w14:paraId="0ABD53CC" w14:textId="77777777" w:rsidR="005E5339" w:rsidRDefault="00165FB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6" w:type="dxa"/>
            <w:vAlign w:val="center"/>
          </w:tcPr>
          <w:p w14:paraId="0ABD53CD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зберігання автомобілів.</w:t>
            </w:r>
          </w:p>
        </w:tc>
        <w:tc>
          <w:tcPr>
            <w:tcW w:w="3005" w:type="dxa"/>
            <w:vAlign w:val="center"/>
          </w:tcPr>
          <w:p w14:paraId="0ABD53CE" w14:textId="77777777" w:rsidR="005E5339" w:rsidRDefault="00E20753" w:rsidP="003E6C20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стоянки </w:t>
            </w:r>
            <w:r w:rsidR="00AE5A33">
              <w:rPr>
                <w:sz w:val="28"/>
                <w:szCs w:val="28"/>
              </w:rPr>
              <w:t xml:space="preserve">на території СТО </w:t>
            </w:r>
            <w:r>
              <w:rPr>
                <w:sz w:val="28"/>
                <w:szCs w:val="28"/>
              </w:rPr>
              <w:t xml:space="preserve">для зберігання </w:t>
            </w:r>
            <w:r w:rsidR="003E6C20">
              <w:rPr>
                <w:sz w:val="28"/>
                <w:szCs w:val="28"/>
              </w:rPr>
              <w:t>службових автомобілів</w:t>
            </w:r>
            <w:r w:rsidR="00AE5A33">
              <w:rPr>
                <w:sz w:val="28"/>
                <w:szCs w:val="28"/>
              </w:rPr>
              <w:t xml:space="preserve"> та</w:t>
            </w:r>
            <w:r>
              <w:rPr>
                <w:sz w:val="28"/>
                <w:szCs w:val="28"/>
              </w:rPr>
              <w:t xml:space="preserve"> цілодобової фізичної охорони.</w:t>
            </w:r>
          </w:p>
        </w:tc>
        <w:tc>
          <w:tcPr>
            <w:tcW w:w="3439" w:type="dxa"/>
            <w:vAlign w:val="center"/>
          </w:tcPr>
          <w:p w14:paraId="0ABD53CF" w14:textId="77777777" w:rsidR="005E5339" w:rsidRDefault="00E20753" w:rsidP="003E6C20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метою зберігання </w:t>
            </w:r>
            <w:r w:rsidR="003E6C20">
              <w:rPr>
                <w:sz w:val="28"/>
                <w:szCs w:val="28"/>
              </w:rPr>
              <w:t>службових автомобілів</w:t>
            </w:r>
            <w:r>
              <w:rPr>
                <w:sz w:val="28"/>
                <w:szCs w:val="28"/>
              </w:rPr>
              <w:t>, пального, автомобільних шин, акумуляторів та іншого майна ДНДЕКЦ МВС, яке знаходиться на станції технічного обслуговування.</w:t>
            </w:r>
          </w:p>
        </w:tc>
      </w:tr>
    </w:tbl>
    <w:p w14:paraId="0ABD53D1" w14:textId="77777777" w:rsidR="005E5339" w:rsidRDefault="005E533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14:paraId="1F9B27A2" w14:textId="24574827" w:rsidR="003105FF" w:rsidRPr="003105FF" w:rsidRDefault="003105FF" w:rsidP="002F0623">
      <w:pPr>
        <w:pStyle w:val="1"/>
        <w:spacing w:after="0" w:line="240" w:lineRule="auto"/>
        <w:ind w:left="6237" w:firstLine="0"/>
        <w:rPr>
          <w:bCs/>
          <w:color w:val="000000"/>
          <w:sz w:val="24"/>
          <w:szCs w:val="24"/>
          <w:lang w:eastAsia="uk-UA"/>
        </w:rPr>
      </w:pPr>
      <w:r>
        <w:rPr>
          <w:b/>
          <w:bCs/>
          <w:sz w:val="28"/>
          <w:szCs w:val="28"/>
        </w:rPr>
        <w:br w:type="column"/>
      </w:r>
    </w:p>
    <w:p w14:paraId="1E4C4819" w14:textId="77777777" w:rsidR="003105FF" w:rsidRPr="003105FF" w:rsidRDefault="003105FF" w:rsidP="003105F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0BF15D3A" w14:textId="77777777" w:rsidR="003105FF" w:rsidRDefault="003105FF" w:rsidP="003105F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14:paraId="3AE671DF" w14:textId="77777777" w:rsidR="002F0623" w:rsidRDefault="003105FF" w:rsidP="003105F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10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вартості предмета закупівлі </w:t>
      </w:r>
    </w:p>
    <w:p w14:paraId="33B327D9" w14:textId="77777777" w:rsidR="002F0623" w:rsidRDefault="002F0623" w:rsidP="002F0623">
      <w:pPr>
        <w:pStyle w:val="1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3105FF">
        <w:rPr>
          <w:b/>
          <w:sz w:val="28"/>
          <w:szCs w:val="28"/>
        </w:rPr>
        <w:t xml:space="preserve">Код ДК 021:2015 50110000-9 Послуги з ремонту і технічного обслуговування </w:t>
      </w:r>
      <w:proofErr w:type="spellStart"/>
      <w:r w:rsidRPr="003105FF">
        <w:rPr>
          <w:b/>
          <w:sz w:val="28"/>
          <w:szCs w:val="28"/>
        </w:rPr>
        <w:t>мототранспортних</w:t>
      </w:r>
      <w:proofErr w:type="spellEnd"/>
      <w:r w:rsidRPr="003105FF">
        <w:rPr>
          <w:b/>
          <w:sz w:val="28"/>
          <w:szCs w:val="28"/>
        </w:rPr>
        <w:t xml:space="preserve"> засобів і супутнього обладнання (Послуги з технічного обслуговування, ремонту, </w:t>
      </w:r>
      <w:proofErr w:type="spellStart"/>
      <w:r w:rsidRPr="003105FF">
        <w:rPr>
          <w:b/>
          <w:sz w:val="28"/>
          <w:szCs w:val="28"/>
        </w:rPr>
        <w:t>шиноремонту</w:t>
      </w:r>
      <w:proofErr w:type="spellEnd"/>
      <w:r w:rsidRPr="003105FF">
        <w:rPr>
          <w:b/>
          <w:sz w:val="28"/>
          <w:szCs w:val="28"/>
        </w:rPr>
        <w:t xml:space="preserve"> та </w:t>
      </w:r>
      <w:proofErr w:type="spellStart"/>
      <w:r w:rsidRPr="003105FF">
        <w:rPr>
          <w:b/>
          <w:sz w:val="28"/>
          <w:szCs w:val="28"/>
        </w:rPr>
        <w:t>шиномонтажу</w:t>
      </w:r>
      <w:proofErr w:type="spellEnd"/>
      <w:r w:rsidRPr="003105FF">
        <w:rPr>
          <w:b/>
          <w:sz w:val="28"/>
          <w:szCs w:val="28"/>
        </w:rPr>
        <w:t xml:space="preserve"> службових автомобілів)</w:t>
      </w:r>
    </w:p>
    <w:p w14:paraId="7B0C6C12" w14:textId="77777777" w:rsidR="002F0623" w:rsidRDefault="002F0623" w:rsidP="002F0623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0"/>
          <w:szCs w:val="28"/>
        </w:rPr>
        <w:t xml:space="preserve"> (назва предмета закупівлі)</w:t>
      </w:r>
    </w:p>
    <w:p w14:paraId="269AF03E" w14:textId="77777777" w:rsidR="002F0623" w:rsidRPr="00B154DA" w:rsidRDefault="002F0623" w:rsidP="002F0623">
      <w:pPr>
        <w:pStyle w:val="1"/>
        <w:spacing w:after="0" w:line="240" w:lineRule="auto"/>
        <w:ind w:firstLine="0"/>
        <w:jc w:val="center"/>
        <w:rPr>
          <w:sz w:val="24"/>
          <w:szCs w:val="24"/>
        </w:rPr>
      </w:pPr>
    </w:p>
    <w:p w14:paraId="20FF3E30" w14:textId="77777777" w:rsidR="002F0623" w:rsidRDefault="002F0623" w:rsidP="002F0623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(номер / ідентифікатор закупівлі </w:t>
      </w:r>
      <w:r w:rsidRPr="003105FF">
        <w:rPr>
          <w:b/>
          <w:sz w:val="28"/>
          <w:szCs w:val="28"/>
        </w:rPr>
        <w:t>UA-2023-05-30-008197-a</w:t>
      </w:r>
      <w:r>
        <w:rPr>
          <w:b/>
          <w:sz w:val="28"/>
          <w:szCs w:val="28"/>
        </w:rPr>
        <w:t>)</w:t>
      </w:r>
    </w:p>
    <w:p w14:paraId="1DCD4BDE" w14:textId="77777777" w:rsidR="002F0623" w:rsidRDefault="002F0623" w:rsidP="002F062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_GoBack"/>
      <w:bookmarkEnd w:id="1"/>
    </w:p>
    <w:p w14:paraId="06BE6CFD" w14:textId="77777777" w:rsidR="003105FF" w:rsidRPr="003105FF" w:rsidRDefault="003105FF" w:rsidP="003105FF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3105FF">
        <w:rPr>
          <w:rFonts w:ascii="Times New Roman" w:eastAsia="Times New Roman" w:hAnsi="Times New Roman" w:cs="Times New Roman"/>
          <w:sz w:val="28"/>
          <w:szCs w:val="28"/>
          <w:u w:val="single"/>
        </w:rPr>
        <w:t>449 880,00 грн</w:t>
      </w:r>
      <w:r w:rsidRPr="003105F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3105FF">
        <w:rPr>
          <w:rFonts w:ascii="Times New Roman" w:eastAsia="Times New Roman" w:hAnsi="Times New Roman" w:cs="Times New Roman"/>
          <w:sz w:val="28"/>
          <w:szCs w:val="28"/>
          <w:u w:val="single"/>
        </w:rPr>
        <w:t>з урахуванням ПДВ</w:t>
      </w:r>
    </w:p>
    <w:p w14:paraId="5267E36D" w14:textId="77777777" w:rsidR="003105FF" w:rsidRPr="003105FF" w:rsidRDefault="003105FF" w:rsidP="003105FF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5FF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</w:p>
    <w:p w14:paraId="768CAB4E" w14:textId="77777777" w:rsidR="003105FF" w:rsidRPr="003105FF" w:rsidRDefault="003105FF" w:rsidP="003105FF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D94BFF5" w14:textId="77777777" w:rsidR="003105FF" w:rsidRPr="003105FF" w:rsidRDefault="003105FF" w:rsidP="003105FF">
      <w:pPr>
        <w:widowControl w:val="0"/>
        <w:numPr>
          <w:ilvl w:val="0"/>
          <w:numId w:val="3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05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Технічне обслуговування, ремонт, </w:t>
      </w:r>
      <w:proofErr w:type="spellStart"/>
      <w:r w:rsidRPr="003105FF">
        <w:rPr>
          <w:rFonts w:ascii="Times New Roman" w:eastAsia="Times New Roman" w:hAnsi="Times New Roman" w:cs="Times New Roman"/>
          <w:sz w:val="28"/>
          <w:szCs w:val="28"/>
          <w:u w:val="single"/>
        </w:rPr>
        <w:t>шиноремонт</w:t>
      </w:r>
      <w:proofErr w:type="spellEnd"/>
      <w:r w:rsidRPr="003105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3105FF">
        <w:rPr>
          <w:rFonts w:ascii="Times New Roman" w:eastAsia="Times New Roman" w:hAnsi="Times New Roman" w:cs="Times New Roman"/>
          <w:sz w:val="28"/>
          <w:szCs w:val="28"/>
          <w:u w:val="single"/>
        </w:rPr>
        <w:t>шиномонтаж</w:t>
      </w:r>
      <w:proofErr w:type="spellEnd"/>
      <w:r w:rsidRPr="003105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службових автомобілів (Послуги з технічного обслуговування, ремонту, </w:t>
      </w:r>
      <w:proofErr w:type="spellStart"/>
      <w:r w:rsidRPr="003105FF">
        <w:rPr>
          <w:rFonts w:ascii="Times New Roman" w:eastAsia="Times New Roman" w:hAnsi="Times New Roman" w:cs="Times New Roman"/>
          <w:sz w:val="28"/>
          <w:szCs w:val="28"/>
          <w:u w:val="single"/>
        </w:rPr>
        <w:t>шиноремонту</w:t>
      </w:r>
      <w:proofErr w:type="spellEnd"/>
      <w:r w:rsidRPr="003105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3105FF">
        <w:rPr>
          <w:rFonts w:ascii="Times New Roman" w:eastAsia="Times New Roman" w:hAnsi="Times New Roman" w:cs="Times New Roman"/>
          <w:sz w:val="28"/>
          <w:szCs w:val="28"/>
          <w:u w:val="single"/>
        </w:rPr>
        <w:t>шиномонтажу</w:t>
      </w:r>
      <w:proofErr w:type="spellEnd"/>
      <w:r w:rsidRPr="003105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службових автомобілів).</w:t>
      </w:r>
    </w:p>
    <w:p w14:paraId="1E94CDC8" w14:textId="77777777" w:rsidR="003105FF" w:rsidRPr="003105FF" w:rsidRDefault="003105FF" w:rsidP="003105FF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240"/>
        <w:gridCol w:w="4026"/>
      </w:tblGrid>
      <w:tr w:rsidR="003105FF" w:rsidRPr="003105FF" w14:paraId="408909E0" w14:textId="77777777" w:rsidTr="000551EC">
        <w:trPr>
          <w:cantSplit/>
          <w:trHeight w:val="654"/>
        </w:trPr>
        <w:tc>
          <w:tcPr>
            <w:tcW w:w="704" w:type="dxa"/>
            <w:vAlign w:val="center"/>
          </w:tcPr>
          <w:p w14:paraId="4DA738D6" w14:textId="77777777" w:rsidR="003105FF" w:rsidRPr="003105FF" w:rsidRDefault="003105FF" w:rsidP="003105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105FF">
              <w:rPr>
                <w:rFonts w:ascii="Times New Roman" w:eastAsiaTheme="minorHAnsi" w:hAnsi="Times New Roman" w:cs="Times New Roman"/>
                <w:sz w:val="28"/>
                <w:szCs w:val="28"/>
              </w:rPr>
              <w:t>№</w:t>
            </w:r>
          </w:p>
          <w:p w14:paraId="233C5903" w14:textId="77777777" w:rsidR="003105FF" w:rsidRPr="003105FF" w:rsidRDefault="003105FF" w:rsidP="0031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05FF">
              <w:rPr>
                <w:rFonts w:ascii="Times New Roman" w:eastAsiaTheme="minorHAns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5D2F97D0" w14:textId="77777777" w:rsidR="003105FF" w:rsidRPr="003105FF" w:rsidRDefault="003105FF" w:rsidP="0031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0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310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240" w:type="dxa"/>
            <w:vAlign w:val="center"/>
          </w:tcPr>
          <w:p w14:paraId="05DFEA98" w14:textId="77777777" w:rsidR="003105FF" w:rsidRPr="003105FF" w:rsidRDefault="003105FF" w:rsidP="0031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0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310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4026" w:type="dxa"/>
            <w:vAlign w:val="center"/>
          </w:tcPr>
          <w:p w14:paraId="7A378F80" w14:textId="77777777" w:rsidR="003105FF" w:rsidRPr="003105FF" w:rsidRDefault="003105FF" w:rsidP="003105F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0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310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3105FF" w:rsidRPr="003105FF" w14:paraId="0504F3A4" w14:textId="77777777" w:rsidTr="000551EC">
        <w:trPr>
          <w:trHeight w:val="107"/>
        </w:trPr>
        <w:tc>
          <w:tcPr>
            <w:tcW w:w="704" w:type="dxa"/>
            <w:vAlign w:val="center"/>
          </w:tcPr>
          <w:p w14:paraId="644CB143" w14:textId="77777777" w:rsidR="003105FF" w:rsidRPr="003105FF" w:rsidRDefault="003105FF" w:rsidP="0031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0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6D393DD7" w14:textId="77777777" w:rsidR="003105FF" w:rsidRPr="003105FF" w:rsidRDefault="003105FF" w:rsidP="0031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0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40" w:type="dxa"/>
            <w:vAlign w:val="center"/>
          </w:tcPr>
          <w:p w14:paraId="48064D87" w14:textId="77777777" w:rsidR="003105FF" w:rsidRPr="003105FF" w:rsidRDefault="003105FF" w:rsidP="0031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0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026" w:type="dxa"/>
            <w:vAlign w:val="center"/>
          </w:tcPr>
          <w:p w14:paraId="34D90797" w14:textId="77777777" w:rsidR="003105FF" w:rsidRPr="003105FF" w:rsidRDefault="003105FF" w:rsidP="0031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05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105FF" w:rsidRPr="003105FF" w14:paraId="2CE25168" w14:textId="77777777" w:rsidTr="000551EC">
        <w:trPr>
          <w:trHeight w:val="148"/>
        </w:trPr>
        <w:tc>
          <w:tcPr>
            <w:tcW w:w="704" w:type="dxa"/>
            <w:vAlign w:val="center"/>
          </w:tcPr>
          <w:p w14:paraId="2A038E81" w14:textId="77777777" w:rsidR="003105FF" w:rsidRPr="003105FF" w:rsidRDefault="003105FF" w:rsidP="0031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0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657EBFFB" w14:textId="77777777" w:rsidR="003105FF" w:rsidRPr="003105FF" w:rsidRDefault="003105FF" w:rsidP="0031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449 880,00 </w:t>
            </w:r>
            <w:r w:rsidRPr="00310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r w:rsidRPr="003105FF">
              <w:rPr>
                <w:rFonts w:eastAsiaTheme="minorHAnsi"/>
              </w:rPr>
              <w:t xml:space="preserve"> </w:t>
            </w:r>
            <w:r w:rsidRPr="003105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 урахуванням ПДВ</w:t>
            </w:r>
          </w:p>
        </w:tc>
        <w:tc>
          <w:tcPr>
            <w:tcW w:w="2240" w:type="dxa"/>
            <w:vAlign w:val="center"/>
          </w:tcPr>
          <w:p w14:paraId="4A97E736" w14:textId="77777777" w:rsidR="003105FF" w:rsidRPr="003105FF" w:rsidRDefault="003105FF" w:rsidP="0031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449</w:t>
            </w:r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 xml:space="preserve">880,00 </w:t>
            </w:r>
            <w:proofErr w:type="spellStart"/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грн</w:t>
            </w:r>
            <w:proofErr w:type="spellEnd"/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 xml:space="preserve"> з </w:t>
            </w:r>
            <w:proofErr w:type="spellStart"/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урахуванням</w:t>
            </w:r>
            <w:proofErr w:type="spellEnd"/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 xml:space="preserve"> ПДВ</w:t>
            </w:r>
          </w:p>
        </w:tc>
        <w:tc>
          <w:tcPr>
            <w:tcW w:w="4026" w:type="dxa"/>
            <w:vAlign w:val="center"/>
          </w:tcPr>
          <w:p w14:paraId="408DD317" w14:textId="77777777" w:rsidR="003105FF" w:rsidRPr="003105FF" w:rsidRDefault="003105FF" w:rsidP="0031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Очікувану вартість послуг з технічного обслуговування, ремонту, </w:t>
            </w:r>
            <w:proofErr w:type="spellStart"/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шиноремонту</w:t>
            </w:r>
            <w:proofErr w:type="spellEnd"/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шиномонтажу</w:t>
            </w:r>
            <w:proofErr w:type="spellEnd"/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службових автомобілів визначено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275, шляхом аналізу комерційних пропозицій.</w:t>
            </w:r>
          </w:p>
          <w:p w14:paraId="1BE7F658" w14:textId="77777777" w:rsidR="003105FF" w:rsidRPr="003105FF" w:rsidRDefault="003105FF" w:rsidP="0031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На підставі аналізу отриманих комерційних пропозицій, очікувана вартість закупівлі послуг з технічного обслуговування, ремонту, </w:t>
            </w:r>
            <w:proofErr w:type="spellStart"/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шиноремонту</w:t>
            </w:r>
            <w:proofErr w:type="spellEnd"/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шиномонтажу</w:t>
            </w:r>
            <w:proofErr w:type="spellEnd"/>
            <w:r w:rsidRPr="0031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службових автомобілів складає 449 880,00 грн з урахуванням ПДВ (розрахунок додається).</w:t>
            </w:r>
          </w:p>
        </w:tc>
      </w:tr>
    </w:tbl>
    <w:p w14:paraId="0ABD53D8" w14:textId="77777777" w:rsidR="005E5339" w:rsidRDefault="005E5339">
      <w:pPr>
        <w:pStyle w:val="1"/>
        <w:spacing w:after="0" w:line="240" w:lineRule="auto"/>
        <w:ind w:firstLine="0"/>
        <w:rPr>
          <w:b/>
          <w:bCs/>
          <w:lang w:eastAsia="uk-UA"/>
        </w:rPr>
      </w:pPr>
    </w:p>
    <w:sectPr w:rsidR="005E5339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6067"/>
    <w:multiLevelType w:val="multilevel"/>
    <w:tmpl w:val="55529A8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43205D7F"/>
    <w:multiLevelType w:val="hybridMultilevel"/>
    <w:tmpl w:val="0090E5B2"/>
    <w:lvl w:ilvl="0" w:tplc="281E6778">
      <w:start w:val="1"/>
      <w:numFmt w:val="decimal"/>
      <w:lvlText w:val="%1)"/>
      <w:lvlJc w:val="left"/>
      <w:pPr>
        <w:ind w:left="987" w:hanging="42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0B6708"/>
    <w:multiLevelType w:val="multilevel"/>
    <w:tmpl w:val="F954B8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39"/>
    <w:rsid w:val="00075C53"/>
    <w:rsid w:val="00093538"/>
    <w:rsid w:val="001261C4"/>
    <w:rsid w:val="00165241"/>
    <w:rsid w:val="00165FB2"/>
    <w:rsid w:val="002B439B"/>
    <w:rsid w:val="002E7427"/>
    <w:rsid w:val="002F0623"/>
    <w:rsid w:val="002F2A5E"/>
    <w:rsid w:val="002F5D1F"/>
    <w:rsid w:val="003105FF"/>
    <w:rsid w:val="003115DA"/>
    <w:rsid w:val="003E6C20"/>
    <w:rsid w:val="004F1926"/>
    <w:rsid w:val="00555AD9"/>
    <w:rsid w:val="005E5339"/>
    <w:rsid w:val="00752401"/>
    <w:rsid w:val="009F19F6"/>
    <w:rsid w:val="00A01B4B"/>
    <w:rsid w:val="00AE5A33"/>
    <w:rsid w:val="00AF641A"/>
    <w:rsid w:val="00B03EB8"/>
    <w:rsid w:val="00B154DA"/>
    <w:rsid w:val="00B616B6"/>
    <w:rsid w:val="00B829F7"/>
    <w:rsid w:val="00BB0812"/>
    <w:rsid w:val="00C03F5D"/>
    <w:rsid w:val="00E20753"/>
    <w:rsid w:val="00E317F0"/>
    <w:rsid w:val="00E94470"/>
    <w:rsid w:val="00EA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53A8"/>
  <w15:docId w15:val="{FD54F8C5-E543-41F2-807B-5C65C4AF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</w:pPr>
    <w:rPr>
      <w:rFonts w:asciiTheme="minorHAnsi" w:eastAsia="Calibr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035CEE"/>
    <w:rPr>
      <w:rFonts w:eastAsia="Times New Roman"/>
      <w:sz w:val="26"/>
      <w:szCs w:val="26"/>
    </w:rPr>
  </w:style>
  <w:style w:type="character" w:customStyle="1" w:styleId="a4">
    <w:name w:val="Текст у виносці Знак"/>
    <w:basedOn w:val="a0"/>
    <w:link w:val="a5"/>
    <w:uiPriority w:val="99"/>
    <w:semiHidden/>
    <w:qFormat/>
    <w:rsid w:val="007E724D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customStyle="1" w:styleId="1">
    <w:name w:val="Основной текст1"/>
    <w:basedOn w:val="a"/>
    <w:link w:val="a3"/>
    <w:qFormat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35CE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c"/>
    <w:uiPriority w:val="39"/>
    <w:rsid w:val="003105FF"/>
    <w:pPr>
      <w:suppressAutoHyphens w:val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2402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dc:description/>
  <cp:lastModifiedBy>Поліщук Аліна Ростиславівна</cp:lastModifiedBy>
  <cp:revision>2</cp:revision>
  <cp:lastPrinted>2021-02-22T09:08:00Z</cp:lastPrinted>
  <dcterms:created xsi:type="dcterms:W3CDTF">2023-06-02T07:50:00Z</dcterms:created>
  <dcterms:modified xsi:type="dcterms:W3CDTF">2023-06-02T07:50:00Z</dcterms:modified>
  <dc:language>uk-UA</dc:language>
</cp:coreProperties>
</file>