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D9A5" w14:textId="77777777" w:rsidR="002360C9" w:rsidRPr="003267FF" w:rsidRDefault="002360C9" w:rsidP="000120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4B4C8121" w14:textId="77777777" w:rsidR="00F07562" w:rsidRDefault="00F07562" w:rsidP="00F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Обґрунтування</w:t>
      </w:r>
    </w:p>
    <w:p w14:paraId="5102B869" w14:textId="2E423E55" w:rsidR="00F07562" w:rsidRDefault="00F07562" w:rsidP="00F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технічних та якісних характеристик предмета закупівлі</w:t>
      </w:r>
    </w:p>
    <w:p w14:paraId="748C71DA" w14:textId="77777777" w:rsidR="00506B7A" w:rsidRDefault="00506B7A" w:rsidP="0050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1436270"/>
      <w:r w:rsidRPr="0050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ДК 021:2015 38430000-8 Детектори та аналізатори</w:t>
      </w:r>
    </w:p>
    <w:p w14:paraId="5F006C29" w14:textId="4AF8A18B" w:rsidR="00506B7A" w:rsidRPr="00506B7A" w:rsidRDefault="00506B7A" w:rsidP="0050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(Обладнання для лабораторії)</w:t>
      </w:r>
    </w:p>
    <w:p w14:paraId="2A8A70A0" w14:textId="77777777" w:rsidR="00506B7A" w:rsidRDefault="00506B7A" w:rsidP="00506B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bookmarkStart w:id="1" w:name="_Hlk141086288"/>
    </w:p>
    <w:p w14:paraId="6E6EA23A" w14:textId="392B25FA" w:rsidR="00506B7A" w:rsidRPr="00652359" w:rsidRDefault="00506B7A" w:rsidP="00506B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(номер/ ідентифікатор закупівлі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506B7A">
        <w:rPr>
          <w:rFonts w:ascii="Times New Roman" w:eastAsia="Times New Roman" w:hAnsi="Times New Roman"/>
          <w:b/>
          <w:iCs/>
          <w:sz w:val="28"/>
          <w:szCs w:val="28"/>
        </w:rPr>
        <w:t>UA-2023-07-25-011839-a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14:paraId="192B7ABF" w14:textId="3F5A3A52" w:rsidR="00506B7A" w:rsidRDefault="00506B7A" w:rsidP="00F07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0"/>
      <w:bookmarkEnd w:id="1"/>
      <w:bookmarkEnd w:id="2"/>
    </w:p>
    <w:p w14:paraId="43DD51FE" w14:textId="6B0CA41A" w:rsidR="00F07562" w:rsidRPr="00831FF7" w:rsidRDefault="00F07562" w:rsidP="00F07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31FF7">
        <w:rPr>
          <w:rFonts w:ascii="Times New Roman" w:eastAsia="Times New Roman" w:hAnsi="Times New Roman"/>
          <w:noProof w:val="0"/>
          <w:sz w:val="24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14:paraId="1C9F4C66" w14:textId="696D0D8C" w:rsidR="00F07562" w:rsidRPr="00E67E3F" w:rsidRDefault="00F07562" w:rsidP="00506B7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b/>
          <w:spacing w:val="-1"/>
          <w:sz w:val="24"/>
          <w:szCs w:val="28"/>
        </w:rPr>
      </w:pPr>
      <w:r w:rsidRPr="00E67E3F">
        <w:rPr>
          <w:rFonts w:ascii="Times New Roman" w:eastAsia="Times New Roman" w:hAnsi="Times New Roman"/>
          <w:b/>
          <w:sz w:val="24"/>
          <w:szCs w:val="28"/>
        </w:rPr>
        <w:t>8-ми капілярний генетичний аналізатор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ДНК </w:t>
      </w:r>
      <w:r w:rsidRPr="00E67E3F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 xml:space="preserve">– </w:t>
      </w:r>
      <w:r w:rsidR="00D23CC6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3</w:t>
      </w:r>
      <w:r w:rsidRPr="00E67E3F">
        <w:rPr>
          <w:rFonts w:ascii="Times New Roman" w:hAnsi="Times New Roman"/>
          <w:b/>
          <w:spacing w:val="9"/>
          <w:sz w:val="24"/>
          <w:szCs w:val="28"/>
        </w:rPr>
        <w:t xml:space="preserve"> </w:t>
      </w:r>
      <w:r w:rsidRPr="00E67E3F">
        <w:rPr>
          <w:rFonts w:ascii="Times New Roman" w:hAnsi="Times New Roman"/>
          <w:b/>
          <w:spacing w:val="-1"/>
          <w:sz w:val="24"/>
          <w:szCs w:val="28"/>
        </w:rPr>
        <w:t>шт.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F07562" w:rsidRPr="007A5CBC" w14:paraId="484EFA2D" w14:textId="77777777" w:rsidTr="001800AE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8E3547" w14:textId="77777777" w:rsidR="00F07562" w:rsidRPr="007A5CBC" w:rsidRDefault="00F07562" w:rsidP="001800AE">
            <w:pPr>
              <w:spacing w:line="260" w:lineRule="exact"/>
              <w:ind w:right="1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9ECA2C" w14:textId="77777777" w:rsidR="00F07562" w:rsidRPr="007A5CBC" w:rsidRDefault="00F07562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14:paraId="10BECA9C" w14:textId="77777777" w:rsidR="00F07562" w:rsidRDefault="00F07562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14:paraId="026F873C" w14:textId="77777777" w:rsidR="00F07562" w:rsidRPr="007A5CBC" w:rsidRDefault="00F07562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0BA3C3FE" w14:textId="77777777" w:rsidR="00F07562" w:rsidRPr="007A5CBC" w:rsidRDefault="00F07562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24A2ADC9" w14:textId="77777777" w:rsidR="00F07562" w:rsidRDefault="00F07562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0FF1BF92" w14:textId="77777777" w:rsidR="00F07562" w:rsidRPr="007A5CBC" w:rsidRDefault="00F07562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F07562" w:rsidRPr="00E925DF" w14:paraId="547F0928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009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698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Прилад призначений для проведення реакцій секвенування та фрагментного аналізу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071" w14:textId="5604E74A" w:rsidR="00F07562" w:rsidRPr="00E67E3F" w:rsidRDefault="00253EFA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632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Забезпечення автоматизованого капілярного електрофоретичного розділення продуктів амліфікації для подальшого проведення криміналістичної ідентифікації особи</w:t>
            </w:r>
          </w:p>
        </w:tc>
      </w:tr>
      <w:tr w:rsidR="00F07562" w:rsidRPr="00E925DF" w14:paraId="2ADE40F4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17D4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0C2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Кількість капілярів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38E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8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8D774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Одночасне дослідження 8 зразків (проб)</w:t>
            </w:r>
          </w:p>
        </w:tc>
      </w:tr>
      <w:tr w:rsidR="00F07562" w:rsidRPr="00E925DF" w14:paraId="093BF8E3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2E1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8B18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Можливість використання різних типів блоків капілярів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AE5" w14:textId="1B1CCB11" w:rsidR="00F07562" w:rsidRPr="00E67E3F" w:rsidRDefault="00253EFA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0F821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E925DF" w14:paraId="0B77E0DB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958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D9A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Електрокінетична інєкція ДНК в капілярний картридж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7B8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8 зразків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0018A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E925DF" w14:paraId="53C76BAB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D3F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964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Можливість використання 96-лункових планшетів для зразків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14F" w14:textId="60BB81A6" w:rsidR="00F07562" w:rsidRPr="00E67E3F" w:rsidRDefault="004F046F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827B0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E925DF" w14:paraId="65F870A0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C12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A611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Можливість одночасного аналізу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7E24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8 зразків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C1C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E925DF" w14:paraId="2BB361E5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DE5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FA7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Ємність 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вантаження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2FA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менше 96 зразків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DA9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Одночасне завантаження 96 зразків (проб)</w:t>
            </w:r>
          </w:p>
        </w:tc>
      </w:tr>
      <w:tr w:rsidR="00F07562" w:rsidRPr="00E925DF" w14:paraId="782E88ED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C32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A104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Повністю автоматизована заміна геля в капілярному масиві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86F" w14:textId="14699559" w:rsidR="00F07562" w:rsidRPr="00E67E3F" w:rsidRDefault="004F046F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03B7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E925DF" w14:paraId="07FAB994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D945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891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Джерело світла напівпровідниковий лазер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DFA" w14:textId="77777777" w:rsidR="00F07562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довжин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хвилі</w:t>
            </w:r>
          </w:p>
          <w:p w14:paraId="6C36D77D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 менше 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505 нм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D50B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E925DF" w14:paraId="73DE5025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72E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5432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Одночасна детекція флуоресцентних міток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588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 менш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ніж в 6-х діапазонах хвиль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220F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E925DF" w14:paraId="0536C599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C36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553" w14:textId="6519CD9F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Представлення даних в реальному масштабі часу, та можливість обробки </w:t>
            </w:r>
            <w:r w:rsidR="004F046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даних, 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отриманих під час проведення розділення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3CD1" w14:textId="307806BD" w:rsidR="00F07562" w:rsidRPr="00E67E3F" w:rsidRDefault="004F046F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DF3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E925DF" w14:paraId="68EC364C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967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9F2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Програмне забезпечення повністю забезпечує управління приладом та містить усі програми для збору даних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514" w14:textId="07A74633" w:rsidR="00F07562" w:rsidRPr="00E67E3F" w:rsidRDefault="004F046F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2F6C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F07562" w:rsidRPr="00BE1800" w14:paraId="4EEA3738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963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466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Прилад є валідованим у відповідності до міжнародних визнаних стандартів DAB / SWGDAM в межах </w:t>
            </w:r>
            <w:r w:rsidRPr="00BE180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завдань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 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криміналісти</w:t>
            </w:r>
            <w:r w:rsidRPr="00BE1800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ї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ідентифікації особи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B0D4" w14:textId="30DFDBF4" w:rsidR="00F07562" w:rsidRPr="00E67E3F" w:rsidRDefault="00595634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290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2C007D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Визнання результатів дослідження достовірними</w:t>
            </w:r>
          </w:p>
        </w:tc>
      </w:tr>
      <w:tr w:rsidR="00F07562" w:rsidRPr="00E925DF" w14:paraId="00785FB9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F12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336" w14:textId="77777777" w:rsidR="00F07562" w:rsidRPr="00E67E3F" w:rsidRDefault="00F07562" w:rsidP="001800AE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Автоматичний контроль витрат реагентів з інформуванням користувача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E89" w14:textId="2C80792C" w:rsidR="00F07562" w:rsidRPr="00E67E3F" w:rsidRDefault="00EF705E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C626" w14:textId="77777777" w:rsidR="00F07562" w:rsidRPr="00E67E3F" w:rsidRDefault="00F07562" w:rsidP="001800AE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631FBC" w:rsidRPr="00E67E3F" w14:paraId="1E61CF5A" w14:textId="77777777" w:rsidTr="009A23F4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D5D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1AB" w14:textId="77777777" w:rsidR="00631FBC" w:rsidRPr="0052375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2375F">
              <w:rPr>
                <w:rFonts w:ascii="Times New Roman" w:hAnsi="Times New Roman" w:cs="Times New Roman"/>
                <w:spacing w:val="-1"/>
                <w:lang w:val="uk-UA"/>
              </w:rPr>
              <w:t>Наявність комп`ютера та монітора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 в комплекті з клавіатурою та оптичною комп’ютерною мишею </w:t>
            </w:r>
            <w:r w:rsidRPr="0052375F">
              <w:rPr>
                <w:rFonts w:ascii="Times New Roman" w:hAnsi="Times New Roman" w:cs="Times New Roman"/>
                <w:spacing w:val="-1"/>
                <w:lang w:val="uk-UA"/>
              </w:rPr>
              <w:t>для аналізу результатів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 капілярного електрофорезу (1 комплект):</w:t>
            </w:r>
          </w:p>
          <w:p w14:paraId="5D9DBC40" w14:textId="77777777" w:rsidR="00631FBC" w:rsidRPr="00B107C7" w:rsidRDefault="00631FBC" w:rsidP="00631FBC">
            <w:pPr>
              <w:pStyle w:val="a5"/>
              <w:numPr>
                <w:ilvl w:val="0"/>
                <w:numId w:val="11"/>
              </w:num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B107C7">
              <w:rPr>
                <w:rFonts w:ascii="Times New Roman" w:hAnsi="Times New Roman" w:cs="Times New Roman"/>
                <w:spacing w:val="-1"/>
                <w:lang w:val="uk-UA"/>
              </w:rPr>
              <w:t>Комп’ютер</w:t>
            </w:r>
          </w:p>
          <w:p w14:paraId="074BC6C3" w14:textId="77777777" w:rsidR="00631FBC" w:rsidRPr="0052375F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процесор: не менше 3,4 GHz;</w:t>
            </w:r>
          </w:p>
          <w:p w14:paraId="0114D35A" w14:textId="77777777" w:rsidR="00631FBC" w:rsidRPr="0052375F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 xml:space="preserve">оперативна пам’ять: не менше </w:t>
            </w:r>
            <w:r w:rsidRPr="0052375F">
              <w:rPr>
                <w:rFonts w:ascii="Times New Roman" w:hAnsi="Times New Roman" w:cs="Times New Roman"/>
                <w:lang w:val="ru-RU"/>
              </w:rPr>
              <w:t>8</w:t>
            </w:r>
            <w:r w:rsidRPr="0052375F">
              <w:rPr>
                <w:rFonts w:ascii="Times New Roman" w:hAnsi="Times New Roman" w:cs="Times New Roman"/>
                <w:lang w:val="uk-UA"/>
              </w:rPr>
              <w:t> GB;</w:t>
            </w:r>
          </w:p>
          <w:p w14:paraId="16FCD321" w14:textId="77777777" w:rsidR="00631FBC" w:rsidRPr="0052375F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жорсткий диск: не менше 10 ГБ пам’яті;</w:t>
            </w:r>
          </w:p>
          <w:p w14:paraId="7C3C4BA3" w14:textId="77777777" w:rsidR="00631FBC" w:rsidRPr="0052375F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наявність мереж</w:t>
            </w:r>
            <w:r>
              <w:rPr>
                <w:rFonts w:ascii="Times New Roman" w:hAnsi="Times New Roman" w:cs="Times New Roman"/>
                <w:lang w:val="uk-UA"/>
              </w:rPr>
              <w:t>ево</w:t>
            </w:r>
            <w:r w:rsidRPr="0052375F">
              <w:rPr>
                <w:rFonts w:ascii="Times New Roman" w:hAnsi="Times New Roman" w:cs="Times New Roman"/>
                <w:lang w:val="uk-UA"/>
              </w:rPr>
              <w:t>ї карти;</w:t>
            </w:r>
          </w:p>
          <w:p w14:paraId="302EAFD4" w14:textId="77777777" w:rsidR="00631FBC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 xml:space="preserve">протоколи </w:t>
            </w:r>
            <w:r w:rsidRPr="0052375F">
              <w:rPr>
                <w:rFonts w:ascii="Times New Roman" w:hAnsi="Times New Roman" w:cs="Times New Roman"/>
              </w:rPr>
              <w:t>TCP</w:t>
            </w:r>
            <w:r w:rsidRPr="0052375F">
              <w:rPr>
                <w:rFonts w:ascii="Times New Roman" w:hAnsi="Times New Roman" w:cs="Times New Roman"/>
                <w:lang w:val="ru-RU"/>
              </w:rPr>
              <w:t>/</w:t>
            </w:r>
            <w:r w:rsidRPr="0052375F">
              <w:rPr>
                <w:rFonts w:ascii="Times New Roman" w:hAnsi="Times New Roman" w:cs="Times New Roman"/>
              </w:rPr>
              <w:t>IP</w:t>
            </w:r>
            <w:r w:rsidRPr="005237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375F">
              <w:rPr>
                <w:rFonts w:ascii="Times New Roman" w:hAnsi="Times New Roman" w:cs="Times New Roman"/>
                <w:lang w:val="uk-UA"/>
              </w:rPr>
              <w:t xml:space="preserve">мають бути встановленими </w:t>
            </w:r>
          </w:p>
          <w:p w14:paraId="0A1C20C6" w14:textId="77777777" w:rsidR="00631FBC" w:rsidRPr="0052375F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до встановлення програмного забезпечення;</w:t>
            </w:r>
          </w:p>
          <w:p w14:paraId="74220DB7" w14:textId="77777777" w:rsidR="00631FBC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операційна система придатна для роботи</w:t>
            </w:r>
          </w:p>
          <w:p w14:paraId="597511C0" w14:textId="77777777" w:rsidR="00631FBC" w:rsidRPr="00B107C7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 xml:space="preserve">з </w:t>
            </w:r>
            <w:r w:rsidRPr="00B107C7">
              <w:rPr>
                <w:rFonts w:ascii="Times New Roman" w:hAnsi="Times New Roman" w:cs="Times New Roman"/>
                <w:lang w:val="uk-UA"/>
              </w:rPr>
              <w:t xml:space="preserve">програмним забезпеченням </w:t>
            </w:r>
            <w:r w:rsidRPr="00B107C7">
              <w:rPr>
                <w:rFonts w:ascii="Times New Roman" w:hAnsi="Times New Roman" w:cs="Times New Roman"/>
              </w:rPr>
              <w:t>GeneMapper</w:t>
            </w:r>
            <w:r w:rsidRPr="00B107C7">
              <w:rPr>
                <w:rFonts w:ascii="Times New Roman" w:hAnsi="Times New Roman" w:cs="Times New Roman"/>
                <w:lang w:val="uk-UA"/>
              </w:rPr>
              <w:t>®</w:t>
            </w:r>
          </w:p>
          <w:p w14:paraId="7B36DEB8" w14:textId="77777777" w:rsidR="00631FBC" w:rsidRPr="00B107C7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107C7">
              <w:rPr>
                <w:rFonts w:ascii="Times New Roman" w:hAnsi="Times New Roman" w:cs="Times New Roman"/>
              </w:rPr>
              <w:t>ID</w:t>
            </w:r>
            <w:r w:rsidRPr="00B107C7">
              <w:rPr>
                <w:rFonts w:ascii="Times New Roman" w:hAnsi="Times New Roman" w:cs="Times New Roman"/>
                <w:lang w:val="uk-UA"/>
              </w:rPr>
              <w:t>-</w:t>
            </w:r>
            <w:r w:rsidRPr="00B107C7">
              <w:rPr>
                <w:rFonts w:ascii="Times New Roman" w:hAnsi="Times New Roman" w:cs="Times New Roman"/>
              </w:rPr>
              <w:t>X</w:t>
            </w:r>
            <w:r w:rsidRPr="00B107C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07C7">
              <w:rPr>
                <w:rFonts w:ascii="Times New Roman" w:hAnsi="Times New Roman" w:cs="Times New Roman"/>
              </w:rPr>
              <w:t>Software</w:t>
            </w:r>
            <w:r w:rsidRPr="00B107C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07C7">
              <w:rPr>
                <w:rFonts w:ascii="Times New Roman" w:hAnsi="Times New Roman" w:cs="Times New Roman"/>
              </w:rPr>
              <w:t>Version</w:t>
            </w:r>
            <w:r w:rsidRPr="00B107C7">
              <w:rPr>
                <w:rFonts w:ascii="Times New Roman" w:hAnsi="Times New Roman" w:cs="Times New Roman"/>
                <w:lang w:val="uk-UA"/>
              </w:rPr>
              <w:t xml:space="preserve"> 1.5 або 1.6.</w:t>
            </w:r>
          </w:p>
          <w:p w14:paraId="030B2F3C" w14:textId="77777777" w:rsidR="00631FBC" w:rsidRPr="00B107C7" w:rsidRDefault="00631FBC" w:rsidP="00631F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B107C7">
              <w:rPr>
                <w:rFonts w:ascii="Times New Roman" w:hAnsi="Times New Roman" w:cs="Times New Roman"/>
                <w:lang w:val="uk-UA"/>
              </w:rPr>
              <w:t>Монітор</w:t>
            </w:r>
          </w:p>
          <w:p w14:paraId="5F1FC3F9" w14:textId="77777777" w:rsidR="00631FBC" w:rsidRPr="0052375F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роздільна здатність: не менше 1024 х 768 пікселів;</w:t>
            </w:r>
          </w:p>
          <w:p w14:paraId="60AE039F" w14:textId="77777777" w:rsidR="00631FBC" w:rsidRPr="0052375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розмір дисплею: не менше 19 дюймів.</w:t>
            </w:r>
          </w:p>
          <w:p w14:paraId="0ECDC547" w14:textId="77777777" w:rsidR="00631FBC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0715F875" w14:textId="77777777" w:rsidR="00631FBC" w:rsidRPr="0052375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2375F">
              <w:rPr>
                <w:rFonts w:ascii="Times New Roman" w:hAnsi="Times New Roman" w:cs="Times New Roman"/>
                <w:spacing w:val="-1"/>
                <w:lang w:val="uk-UA"/>
              </w:rPr>
              <w:t>Наявність комп`ютера та монітора</w:t>
            </w:r>
            <w:r w:rsidRPr="0063014C">
              <w:rPr>
                <w:lang w:val="ru-RU"/>
              </w:rPr>
              <w:t xml:space="preserve"> </w:t>
            </w:r>
            <w:r w:rsidRPr="0063014C">
              <w:rPr>
                <w:rFonts w:ascii="Times New Roman" w:hAnsi="Times New Roman" w:cs="Times New Roman"/>
                <w:spacing w:val="-1"/>
                <w:lang w:val="uk-UA"/>
              </w:rPr>
              <w:t>в комплекті з клавіатурою та оптичною комп’ютерною мишею для аналізу результатів капілярного електрофорезу (1 комплект):</w:t>
            </w:r>
          </w:p>
          <w:p w14:paraId="70E954CD" w14:textId="77777777" w:rsidR="00631FBC" w:rsidRPr="0052375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2375F">
              <w:rPr>
                <w:rFonts w:ascii="Times New Roman" w:hAnsi="Times New Roman" w:cs="Times New Roman"/>
                <w:spacing w:val="-1"/>
                <w:lang w:val="uk-UA"/>
              </w:rPr>
              <w:t>для проведення капілярного електрофорезу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:</w:t>
            </w:r>
          </w:p>
          <w:p w14:paraId="4267346F" w14:textId="77777777" w:rsidR="00631FBC" w:rsidRPr="00B107C7" w:rsidRDefault="00631FBC" w:rsidP="00631FBC">
            <w:pPr>
              <w:pStyle w:val="a5"/>
              <w:numPr>
                <w:ilvl w:val="0"/>
                <w:numId w:val="11"/>
              </w:num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B107C7">
              <w:rPr>
                <w:rFonts w:ascii="Times New Roman" w:hAnsi="Times New Roman" w:cs="Times New Roman"/>
                <w:spacing w:val="-1"/>
                <w:lang w:val="uk-UA"/>
              </w:rPr>
              <w:t>Комп’ютер</w:t>
            </w:r>
          </w:p>
          <w:p w14:paraId="0C5358D3" w14:textId="77777777" w:rsidR="00631FBC" w:rsidRPr="0052375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2375F">
              <w:rPr>
                <w:rFonts w:ascii="Times New Roman" w:hAnsi="Times New Roman" w:cs="Times New Roman"/>
                <w:spacing w:val="-1"/>
                <w:lang w:val="uk-UA"/>
              </w:rPr>
              <w:t>процесор: частота не менше 3,1 GHz;</w:t>
            </w:r>
          </w:p>
          <w:p w14:paraId="7483499A" w14:textId="77777777" w:rsidR="00631FBC" w:rsidRPr="0052375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2375F">
              <w:rPr>
                <w:rFonts w:ascii="Times New Roman" w:hAnsi="Times New Roman" w:cs="Times New Roman"/>
                <w:spacing w:val="-1"/>
                <w:lang w:val="uk-UA"/>
              </w:rPr>
              <w:t>оперативна пам’ять: не менше 16 GB;</w:t>
            </w:r>
          </w:p>
          <w:p w14:paraId="6BAB8690" w14:textId="77777777" w:rsidR="00631FBC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2375F">
              <w:rPr>
                <w:rFonts w:ascii="Times New Roman" w:hAnsi="Times New Roman" w:cs="Times New Roman"/>
                <w:spacing w:val="-1"/>
                <w:lang w:val="uk-UA"/>
              </w:rPr>
              <w:t>жорсткий диск: не менше 500 ГБ пам’яті;</w:t>
            </w:r>
          </w:p>
          <w:p w14:paraId="2E5638A0" w14:textId="77777777" w:rsidR="00631FBC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 xml:space="preserve">протоколи </w:t>
            </w:r>
            <w:r w:rsidRPr="0052375F">
              <w:rPr>
                <w:rFonts w:ascii="Times New Roman" w:hAnsi="Times New Roman" w:cs="Times New Roman"/>
              </w:rPr>
              <w:t>TCP</w:t>
            </w:r>
            <w:r w:rsidRPr="0052375F">
              <w:rPr>
                <w:rFonts w:ascii="Times New Roman" w:hAnsi="Times New Roman" w:cs="Times New Roman"/>
                <w:lang w:val="ru-RU"/>
              </w:rPr>
              <w:t>/</w:t>
            </w:r>
            <w:r w:rsidRPr="0052375F">
              <w:rPr>
                <w:rFonts w:ascii="Times New Roman" w:hAnsi="Times New Roman" w:cs="Times New Roman"/>
              </w:rPr>
              <w:t>IP</w:t>
            </w:r>
            <w:r w:rsidRPr="005237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375F">
              <w:rPr>
                <w:rFonts w:ascii="Times New Roman" w:hAnsi="Times New Roman" w:cs="Times New Roman"/>
                <w:lang w:val="uk-UA"/>
              </w:rPr>
              <w:t xml:space="preserve">мають бути встановленими </w:t>
            </w:r>
          </w:p>
          <w:p w14:paraId="3CC724C5" w14:textId="77777777" w:rsidR="00631FBC" w:rsidRPr="0052375F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до встановлення програмного забезпечення;</w:t>
            </w:r>
          </w:p>
          <w:p w14:paraId="3EDA80D1" w14:textId="77777777" w:rsidR="00631FBC" w:rsidRPr="0052375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lang w:val="uk-UA"/>
              </w:rPr>
              <w:t>наявність двох мережевих карт;</w:t>
            </w:r>
          </w:p>
          <w:p w14:paraId="5F8CB74D" w14:textId="77777777" w:rsidR="00631FBC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spacing w:val="-1"/>
                <w:lang w:val="uk-UA"/>
              </w:rPr>
              <w:t xml:space="preserve">64-розрядна операційна система </w:t>
            </w:r>
            <w:r w:rsidRPr="0052375F">
              <w:rPr>
                <w:rFonts w:ascii="Times New Roman" w:hAnsi="Times New Roman" w:cs="Times New Roman"/>
                <w:lang w:val="uk-UA"/>
              </w:rPr>
              <w:t xml:space="preserve">придатна </w:t>
            </w:r>
          </w:p>
          <w:p w14:paraId="3460FBF6" w14:textId="77777777" w:rsidR="00631FBC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для роботи з програмним забезпеченням</w:t>
            </w:r>
          </w:p>
          <w:p w14:paraId="07AED0EE" w14:textId="77777777" w:rsidR="00631FBC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  <w:r w:rsidRPr="0052375F">
              <w:rPr>
                <w:rFonts w:ascii="Times New Roman" w:hAnsi="Times New Roman" w:cs="Times New Roman"/>
              </w:rPr>
              <w:t>Data</w:t>
            </w:r>
            <w:r w:rsidRPr="005237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375F">
              <w:rPr>
                <w:rFonts w:ascii="Times New Roman" w:hAnsi="Times New Roman" w:cs="Times New Roman"/>
              </w:rPr>
              <w:t>Collection</w:t>
            </w:r>
            <w:r w:rsidRPr="005237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07C7">
              <w:rPr>
                <w:rFonts w:ascii="Times New Roman" w:hAnsi="Times New Roman" w:cs="Times New Roman"/>
              </w:rPr>
              <w:t>Software</w:t>
            </w:r>
            <w:r w:rsidRPr="00B107C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07C7">
              <w:rPr>
                <w:rFonts w:ascii="Times New Roman" w:hAnsi="Times New Roman" w:cs="Times New Roman"/>
              </w:rPr>
              <w:t>Version</w:t>
            </w:r>
            <w:r w:rsidRPr="00B107C7">
              <w:rPr>
                <w:rFonts w:ascii="Times New Roman" w:hAnsi="Times New Roman" w:cs="Times New Roman"/>
                <w:lang w:val="uk-UA"/>
              </w:rPr>
              <w:t xml:space="preserve"> 3.2 або 3.3</w:t>
            </w:r>
            <w:r w:rsidRPr="00B107C7">
              <w:rPr>
                <w:rFonts w:ascii="Times New Roman" w:hAnsi="Times New Roman" w:cs="Times New Roman"/>
                <w:spacing w:val="-1"/>
                <w:lang w:val="uk-UA"/>
              </w:rPr>
              <w:t>.</w:t>
            </w:r>
          </w:p>
          <w:p w14:paraId="5891F5A7" w14:textId="77777777" w:rsidR="00631FBC" w:rsidRPr="00B107C7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lang w:val="uk-UA"/>
              </w:rPr>
            </w:pPr>
          </w:p>
          <w:p w14:paraId="7289F489" w14:textId="77777777" w:rsidR="00631FBC" w:rsidRPr="00B107C7" w:rsidRDefault="00631FBC" w:rsidP="00631FBC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B107C7">
              <w:rPr>
                <w:rFonts w:ascii="Times New Roman" w:hAnsi="Times New Roman" w:cs="Times New Roman"/>
                <w:lang w:val="uk-UA"/>
              </w:rPr>
              <w:lastRenderedPageBreak/>
              <w:t>Монітор</w:t>
            </w:r>
          </w:p>
          <w:p w14:paraId="3177290D" w14:textId="77777777" w:rsidR="00631FBC" w:rsidRPr="0052375F" w:rsidRDefault="00631FBC" w:rsidP="00631F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ро</w:t>
            </w:r>
            <w:r>
              <w:rPr>
                <w:rFonts w:ascii="Times New Roman" w:hAnsi="Times New Roman" w:cs="Times New Roman"/>
                <w:lang w:val="uk-UA"/>
              </w:rPr>
              <w:t xml:space="preserve">здільна здатність: не менше </w:t>
            </w:r>
            <w:r w:rsidRPr="0052375F">
              <w:rPr>
                <w:rFonts w:ascii="Times New Roman" w:hAnsi="Times New Roman" w:cs="Times New Roman"/>
                <w:lang w:val="uk-UA"/>
              </w:rPr>
              <w:t>1280 х 1024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375F">
              <w:rPr>
                <w:rFonts w:ascii="Times New Roman" w:hAnsi="Times New Roman" w:cs="Times New Roman"/>
                <w:lang w:val="uk-UA"/>
              </w:rPr>
              <w:t>пікселів;</w:t>
            </w:r>
          </w:p>
          <w:p w14:paraId="162AC242" w14:textId="436EA62C" w:rsidR="00631FBC" w:rsidRPr="00E67E3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52375F">
              <w:rPr>
                <w:rFonts w:ascii="Times New Roman" w:hAnsi="Times New Roman" w:cs="Times New Roman"/>
                <w:lang w:val="uk-UA"/>
              </w:rPr>
              <w:t>розмір дисплею: не менше 19</w:t>
            </w:r>
            <w:r>
              <w:rPr>
                <w:rFonts w:ascii="Times New Roman" w:hAnsi="Times New Roman" w:cs="Times New Roman"/>
                <w:lang w:val="uk-UA"/>
              </w:rPr>
              <w:t xml:space="preserve"> дюймів.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92C" w14:textId="7753BE2E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27E2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631FBC" w:rsidRPr="00E925DF" w14:paraId="566DD539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68B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BAD6" w14:textId="300A2B45" w:rsidR="00631FBC" w:rsidRPr="00E67E3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джерела безперебійного живлення типу APS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потужністю не менше 3000 mA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380" w14:textId="04799B60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A496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631FBC" w:rsidRPr="00E67E3F" w14:paraId="78A6B26C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787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E7D" w14:textId="77777777" w:rsidR="00631FBC" w:rsidRPr="00E67E3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Спеціалізоване програмне забезпечення Data Collection та GeneMapper ID-X для генотипування експертних зразків і створення внутрішньолабораторної бази даних, інсталяційний набір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98F" w14:textId="7274EC92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A812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631FBC" w:rsidRPr="00E67E3F" w14:paraId="4AF3AC7E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CB0D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843" w14:textId="67A34D72" w:rsidR="00631FBC" w:rsidRPr="00AD740A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Наявність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керівництва з експлуатації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AAC" w14:textId="0AA49A66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DBF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631FBC" w:rsidRPr="00E925DF" w14:paraId="69E95718" w14:textId="77777777" w:rsidTr="001800AE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B07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1.19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96F" w14:textId="77777777" w:rsidR="00631FBC" w:rsidRPr="00E67E3F" w:rsidRDefault="00631FBC" w:rsidP="00631FBC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Гарантійне обслуговування приладів  не менше 12 місяців з моменту введення в експлуатацію.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A283" w14:textId="67C3EA2F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311" w14:textId="77777777" w:rsidR="00631FBC" w:rsidRPr="00E67E3F" w:rsidRDefault="00631FBC" w:rsidP="00631FBC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</w:tbl>
    <w:p w14:paraId="481710B8" w14:textId="77777777" w:rsidR="002360C9" w:rsidRDefault="002360C9" w:rsidP="0001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61BC653" w14:textId="5AD6D2FC" w:rsidR="00395A83" w:rsidRDefault="00395A83" w:rsidP="008F74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12293C1" w14:textId="30CE7392" w:rsidR="001D38E0" w:rsidRPr="00F301EB" w:rsidRDefault="00CA3F9D" w:rsidP="00506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3F9D">
        <w:rPr>
          <w:rFonts w:ascii="Times New Roman" w:hAnsi="Times New Roman"/>
          <w:b/>
          <w:sz w:val="24"/>
          <w:szCs w:val="24"/>
        </w:rPr>
        <w:t xml:space="preserve">Лазер </w:t>
      </w:r>
      <w:bookmarkStart w:id="3" w:name="_Hlk130229807"/>
      <w:r w:rsidR="007A0E76" w:rsidRPr="00573F08">
        <w:rPr>
          <w:rFonts w:ascii="Times New Roman" w:hAnsi="Times New Roman"/>
          <w:b/>
          <w:sz w:val="24"/>
          <w:szCs w:val="24"/>
        </w:rPr>
        <w:t>до</w:t>
      </w:r>
      <w:r w:rsidRPr="00CA3F9D">
        <w:rPr>
          <w:rFonts w:ascii="Times New Roman" w:hAnsi="Times New Roman"/>
          <w:b/>
          <w:sz w:val="24"/>
          <w:szCs w:val="24"/>
        </w:rPr>
        <w:t xml:space="preserve"> генетичного аналізатора / </w:t>
      </w:r>
      <w:r w:rsidR="0012375B" w:rsidRPr="005431AB">
        <w:rPr>
          <w:rFonts w:ascii="Times New Roman" w:eastAsia="Times New Roman" w:hAnsi="Times New Roman"/>
          <w:b/>
        </w:rPr>
        <w:t>ASSY, LASER SOC 35</w:t>
      </w:r>
      <w:r w:rsidR="0012375B">
        <w:rPr>
          <w:rFonts w:ascii="Times New Roman" w:eastAsia="Times New Roman" w:hAnsi="Times New Roman"/>
          <w:b/>
        </w:rPr>
        <w:t>00</w:t>
      </w:r>
      <w:bookmarkEnd w:id="3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D38E0" w:rsidRPr="00F301EB">
        <w:rPr>
          <w:rFonts w:ascii="Times New Roman" w:hAnsi="Times New Roman"/>
          <w:b/>
          <w:sz w:val="24"/>
          <w:szCs w:val="24"/>
        </w:rPr>
        <w:t>або  еквівалент – 2 шт.</w:t>
      </w:r>
      <w:r w:rsidR="001D38E0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1D38E0" w:rsidRPr="007A5CBC" w14:paraId="112DC14D" w14:textId="77777777" w:rsidTr="001800AE">
        <w:trPr>
          <w:trHeight w:val="8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8B3B91" w14:textId="77777777" w:rsidR="001D38E0" w:rsidRPr="007A5CBC" w:rsidRDefault="001D38E0" w:rsidP="001800AE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78E519" w14:textId="77777777" w:rsidR="001D38E0" w:rsidRPr="007A5CBC" w:rsidRDefault="001D38E0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14:paraId="06F9A523" w14:textId="77777777" w:rsidR="001D38E0" w:rsidRDefault="001D38E0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14:paraId="3240D3E8" w14:textId="77777777" w:rsidR="001D38E0" w:rsidRPr="007A5CBC" w:rsidRDefault="001D38E0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7C0E3ADA" w14:textId="77777777" w:rsidR="001D38E0" w:rsidRPr="007A5CBC" w:rsidRDefault="001D38E0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4" w:space="0" w:color="000000"/>
            </w:tcBorders>
          </w:tcPr>
          <w:p w14:paraId="48F4B9A7" w14:textId="77777777" w:rsidR="001D38E0" w:rsidRDefault="001D38E0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6F830A44" w14:textId="77777777" w:rsidR="001D38E0" w:rsidRPr="007A5CBC" w:rsidRDefault="001D38E0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1D38E0" w:rsidRPr="007A5CBC" w14:paraId="0B24BC9C" w14:textId="77777777" w:rsidTr="004D02A0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5D5E59" w14:textId="77777777" w:rsidR="001D38E0" w:rsidRPr="0023239D" w:rsidRDefault="001D38E0" w:rsidP="001800A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.1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938B9" w14:textId="73E7AE3B" w:rsidR="001D38E0" w:rsidRPr="0023239D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 xml:space="preserve">Твердотілий лазер з діодною накачкою до </w:t>
            </w:r>
            <w:r>
              <w:rPr>
                <w:rFonts w:ascii="Times New Roman" w:eastAsia="Times New Roman" w:hAnsi="Times New Roman"/>
                <w:lang w:val="uk-UA"/>
              </w:rPr>
              <w:t>генетичного аналізатора аналізатора</w:t>
            </w:r>
            <w:r w:rsidRPr="005431AB">
              <w:rPr>
                <w:rFonts w:ascii="Times New Roman" w:eastAsia="Times New Roman" w:hAnsi="Times New Roman"/>
                <w:lang w:val="uk-UA"/>
              </w:rPr>
              <w:t xml:space="preserve"> 3500 Applied Biosystems</w:t>
            </w:r>
            <w:r w:rsidRPr="0023239D"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1D38E0" w:rsidRPr="0023239D">
              <w:rPr>
                <w:rFonts w:ascii="Times New Roman" w:eastAsia="Times New Roman" w:hAnsi="Times New Roman"/>
                <w:sz w:val="24"/>
                <w:lang w:val="uk-UA"/>
              </w:rPr>
              <w:t xml:space="preserve">лазеру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2701FA7C" w14:textId="6F155E90" w:rsidR="001D38E0" w:rsidRPr="0023239D" w:rsidRDefault="00253EFA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Відповідність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1F32265" w14:textId="77777777" w:rsidR="001D38E0" w:rsidRPr="0042686A" w:rsidRDefault="001D38E0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2686A">
              <w:rPr>
                <w:rFonts w:ascii="Times New Roman" w:eastAsia="Times New Roman" w:hAnsi="Times New Roman"/>
                <w:lang w:val="uk-UA"/>
              </w:rPr>
              <w:t xml:space="preserve">Сумісність з наявним </w:t>
            </w:r>
          </w:p>
          <w:p w14:paraId="377B2AC6" w14:textId="77777777" w:rsidR="001D38E0" w:rsidRPr="005431AB" w:rsidRDefault="001D38E0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2686A">
              <w:rPr>
                <w:rFonts w:ascii="Times New Roman" w:eastAsia="Times New Roman" w:hAnsi="Times New Roman"/>
                <w:lang w:val="uk-UA"/>
              </w:rPr>
              <w:t>обладнанням</w:t>
            </w:r>
          </w:p>
        </w:tc>
      </w:tr>
      <w:tr w:rsidR="00CD02B9" w:rsidRPr="007A5CBC" w14:paraId="7DD917A1" w14:textId="77777777" w:rsidTr="004D02A0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C013E1" w14:textId="3D0C3EB0" w:rsidR="00CD02B9" w:rsidRDefault="00CD02B9" w:rsidP="001800A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C7615A" w14:textId="14EF50F0" w:rsidR="00CD02B9" w:rsidRPr="005431AB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Довжина хвилі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25EE7F88" w14:textId="15B8EB33" w:rsidR="00CD02B9" w:rsidRPr="0023239D" w:rsidRDefault="00CD02B9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505 нм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9F42F9" w14:textId="77777777" w:rsidR="00CD02B9" w:rsidRPr="0042686A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D38E0" w:rsidRPr="007A5CBC" w14:paraId="5A818131" w14:textId="77777777" w:rsidTr="004D02A0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645583" w14:textId="028203E4" w:rsidR="001D38E0" w:rsidRPr="0023239D" w:rsidRDefault="001D38E0" w:rsidP="001800A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  <w:r w:rsidR="00CD02B9">
              <w:rPr>
                <w:rFonts w:ascii="Times New Roman" w:hAnsi="Times New Roman"/>
                <w:spacing w:val="-1"/>
                <w:sz w:val="24"/>
                <w:lang w:val="uk-UA"/>
              </w:rPr>
              <w:t>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3135D7" w14:textId="3635D8EC" w:rsidR="001D38E0" w:rsidRPr="0023239D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Максимальна вихідна потужність лазеру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EB5C3C" w14:textId="638960C5" w:rsidR="001D38E0" w:rsidRPr="0023239D" w:rsidRDefault="001D38E0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sz w:val="24"/>
                <w:lang w:val="uk-UA"/>
              </w:rPr>
              <w:t>2</w:t>
            </w:r>
            <w:r w:rsidR="00CD02B9">
              <w:rPr>
                <w:rFonts w:ascii="Times New Roman" w:eastAsia="Times New Roman" w:hAnsi="Times New Roman"/>
                <w:sz w:val="24"/>
                <w:lang w:val="uk-UA"/>
              </w:rPr>
              <w:t xml:space="preserve">0 </w:t>
            </w:r>
            <w:r w:rsidRPr="0023239D">
              <w:rPr>
                <w:rFonts w:ascii="Times New Roman" w:eastAsia="Times New Roman" w:hAnsi="Times New Roman"/>
                <w:sz w:val="24"/>
                <w:lang w:val="uk-UA"/>
              </w:rPr>
              <w:t>мВт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4F9F" w14:textId="77777777" w:rsidR="001D38E0" w:rsidRPr="0023239D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38E0" w:rsidRPr="007A5CBC" w14:paraId="7FC4DA9C" w14:textId="77777777" w:rsidTr="00015369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35462D83" w14:textId="22F0F0E8" w:rsidR="001D38E0" w:rsidRPr="0023239D" w:rsidRDefault="001D38E0" w:rsidP="001800A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  <w:r w:rsidR="00CD02B9">
              <w:rPr>
                <w:rFonts w:ascii="Times New Roman" w:hAnsi="Times New Roman"/>
                <w:spacing w:val="-1"/>
                <w:sz w:val="24"/>
                <w:lang w:val="uk-UA"/>
              </w:rPr>
              <w:t>4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604CC5F7" w14:textId="1B69B0B6" w:rsidR="001D38E0" w:rsidRPr="0023239D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Просторова мода TEM00, M2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auto"/>
            </w:tcBorders>
          </w:tcPr>
          <w:p w14:paraId="7C538A97" w14:textId="24349C0E" w:rsidR="001D38E0" w:rsidRPr="0023239D" w:rsidRDefault="00CD02B9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&lt; 1.2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F8B858" w14:textId="77777777" w:rsidR="001D38E0" w:rsidRPr="0023239D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38E0" w:rsidRPr="007A5CBC" w14:paraId="26668F08" w14:textId="77777777" w:rsidTr="00015369">
        <w:trPr>
          <w:trHeight w:val="1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A049" w14:textId="6A964ACE" w:rsidR="001D38E0" w:rsidRPr="0023239D" w:rsidRDefault="001D38E0" w:rsidP="001800A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  <w:r w:rsidR="00CD02B9">
              <w:rPr>
                <w:rFonts w:ascii="Times New Roman" w:hAnsi="Times New Roman"/>
                <w:spacing w:val="-1"/>
                <w:sz w:val="24"/>
                <w:lang w:val="uk-UA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F60D" w14:textId="1BC03FB4" w:rsidR="001D38E0" w:rsidRPr="0023239D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Оптичний шум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7408EB" w14:textId="01996468" w:rsidR="001D38E0" w:rsidRPr="0023239D" w:rsidRDefault="00CD02B9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&lt; 1% (10-500Гц)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87020E" w14:textId="77777777" w:rsidR="001D38E0" w:rsidRPr="0023239D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38E0" w:rsidRPr="007A5CBC" w14:paraId="301BD0BF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E55F" w14:textId="56981B5E" w:rsidR="001D38E0" w:rsidRPr="0023239D" w:rsidRDefault="001D38E0" w:rsidP="001800A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  <w:r w:rsidR="00CD02B9">
              <w:rPr>
                <w:rFonts w:ascii="Times New Roman" w:hAnsi="Times New Roman"/>
                <w:spacing w:val="-1"/>
                <w:sz w:val="24"/>
                <w:lang w:val="uk-UA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4196" w14:textId="3318B0A9" w:rsidR="001D38E0" w:rsidRPr="0023239D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Стабільність на виході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CADC353" w14:textId="5A7FE11E" w:rsidR="001D38E0" w:rsidRPr="0023239D" w:rsidRDefault="00CD02B9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&lt; ±1</w:t>
            </w:r>
            <w:r w:rsidRPr="005431AB">
              <w:rPr>
                <w:rFonts w:ascii="Times New Roman" w:eastAsia="MS Mincho" w:hAnsi="Times New Roman"/>
                <w:lang w:val="uk-UA"/>
              </w:rPr>
              <w:t>％</w:t>
            </w:r>
            <w:r w:rsidRPr="005431AB">
              <w:rPr>
                <w:rFonts w:ascii="Times New Roman" w:eastAsia="Times New Roman" w:hAnsi="Times New Roman"/>
                <w:lang w:val="uk-UA"/>
              </w:rPr>
              <w:t xml:space="preserve"> (за умови стабільності температури зовнішнього середовища)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2B2AF5" w14:textId="77777777" w:rsidR="001D38E0" w:rsidRPr="0023239D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38E0" w:rsidRPr="007A5CBC" w14:paraId="11957599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FDC3" w14:textId="60E32C50" w:rsidR="001D38E0" w:rsidRPr="0023239D" w:rsidRDefault="001D38E0" w:rsidP="001800AE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  <w:r w:rsidR="00CD02B9">
              <w:rPr>
                <w:rFonts w:ascii="Times New Roman" w:hAnsi="Times New Roman"/>
                <w:spacing w:val="-1"/>
                <w:sz w:val="24"/>
                <w:lang w:val="uk-UA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FB88" w14:textId="3C9E23AD" w:rsidR="001D38E0" w:rsidRPr="0023239D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Очікуваний час напрацювання на відмову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205425" w14:textId="4FC87939" w:rsidR="001D38E0" w:rsidRPr="0023239D" w:rsidRDefault="00CD02B9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&lt; </w:t>
            </w:r>
            <w:r w:rsidRPr="005431AB">
              <w:rPr>
                <w:rFonts w:ascii="Times New Roman" w:eastAsia="Times New Roman" w:hAnsi="Times New Roman"/>
                <w:lang w:val="uk-UA"/>
              </w:rPr>
              <w:t>10000</w:t>
            </w:r>
            <w:r>
              <w:rPr>
                <w:rFonts w:ascii="Times New Roman" w:eastAsia="Times New Roman" w:hAnsi="Times New Roman"/>
                <w:lang w:val="uk-UA"/>
              </w:rPr>
              <w:t> </w:t>
            </w:r>
            <w:r w:rsidRPr="005431AB">
              <w:rPr>
                <w:rFonts w:ascii="Times New Roman" w:eastAsia="Times New Roman" w:hAnsi="Times New Roman"/>
                <w:lang w:val="uk-UA"/>
              </w:rPr>
              <w:t>годин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48CAB5" w14:textId="77777777" w:rsidR="001D38E0" w:rsidRPr="0023239D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38E0" w:rsidRPr="007A5CBC" w14:paraId="4FD21168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1B04" w14:textId="382407ED" w:rsidR="001D38E0" w:rsidRPr="0023239D" w:rsidRDefault="001D38E0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  <w:r w:rsidR="00CD02B9">
              <w:rPr>
                <w:rFonts w:ascii="Times New Roman" w:hAnsi="Times New Roman"/>
                <w:spacing w:val="-1"/>
                <w:sz w:val="24"/>
                <w:lang w:val="uk-UA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3747" w14:textId="3122DFFE" w:rsidR="001D38E0" w:rsidRPr="0023239D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Напруга живлення DC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5F7BED" w14:textId="5B7D4795" w:rsidR="001D38E0" w:rsidRPr="0023239D" w:rsidRDefault="00CD02B9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+12V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222AD6" w14:textId="77777777" w:rsidR="001D38E0" w:rsidRPr="0023239D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38E0" w:rsidRPr="007A5CBC" w14:paraId="167D4F21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AF6D" w14:textId="0DEB890C" w:rsidR="001D38E0" w:rsidRPr="0023239D" w:rsidRDefault="001D38E0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  <w:r w:rsidR="00CD02B9">
              <w:rPr>
                <w:rFonts w:ascii="Times New Roman" w:hAnsi="Times New Roman"/>
                <w:spacing w:val="-1"/>
                <w:sz w:val="24"/>
                <w:lang w:val="uk-UA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0FA" w14:textId="7BD131E4" w:rsidR="001D38E0" w:rsidRPr="0023239D" w:rsidRDefault="00CD02B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Потужність споживання</w:t>
            </w:r>
            <w:r w:rsidR="001D38E0" w:rsidRPr="0023239D">
              <w:rPr>
                <w:rFonts w:ascii="Times New Roman" w:eastAsia="Times New Roman" w:hAnsi="Times New Roman"/>
                <w:sz w:val="24"/>
                <w:lang w:val="uk-UA"/>
              </w:rPr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9DBB45" w14:textId="74A98C55" w:rsidR="001D38E0" w:rsidRPr="0023239D" w:rsidRDefault="00CD02B9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&lt; 60 Вт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26259A" w14:textId="77777777" w:rsidR="001D38E0" w:rsidRPr="0023239D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2F97" w:rsidRPr="007A5CBC" w14:paraId="63C76F77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72E6" w14:textId="75332355" w:rsidR="009F2F97" w:rsidRDefault="009F2F97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CE34" w14:textId="7E84725F" w:rsidR="009F2F97" w:rsidRPr="005431AB" w:rsidRDefault="009F2F97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Ширина лініїї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2162E8" w14:textId="5485578F" w:rsidR="009F2F97" w:rsidRPr="005431AB" w:rsidRDefault="009F2F97" w:rsidP="001800AE">
            <w:pPr>
              <w:jc w:val="both"/>
              <w:rPr>
                <w:rFonts w:ascii="Times New Roman" w:eastAsia="Times New Roman" w:hAnsi="Times New Roman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&lt; 1,5 нм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DC12BC" w14:textId="77777777" w:rsidR="009F2F97" w:rsidRPr="0023239D" w:rsidRDefault="009F2F97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2F97" w:rsidRPr="007A5CBC" w14:paraId="5823D137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F5D3" w14:textId="0923B666" w:rsidR="009F2F97" w:rsidRDefault="009F2F97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6435" w14:textId="2709C75F" w:rsidR="009F2F97" w:rsidRPr="005431AB" w:rsidRDefault="009F2F97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Дiа</w:t>
            </w:r>
            <w:r>
              <w:rPr>
                <w:rFonts w:ascii="Times New Roman" w:eastAsia="Times New Roman" w:hAnsi="Times New Roman"/>
                <w:lang w:val="uk-UA"/>
              </w:rPr>
              <w:t>метр променя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CC4D2C" w14:textId="6FE4BC63" w:rsidR="009F2F97" w:rsidRPr="005431AB" w:rsidRDefault="009F2F97" w:rsidP="001800AE">
            <w:pPr>
              <w:jc w:val="both"/>
              <w:rPr>
                <w:rFonts w:ascii="Times New Roman" w:eastAsia="Times New Roman" w:hAnsi="Times New Roman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1,2 мм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B97E02" w14:textId="77777777" w:rsidR="009F2F97" w:rsidRPr="0023239D" w:rsidRDefault="009F2F97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2F97" w:rsidRPr="007A5CBC" w14:paraId="0B90D1BC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4FA9" w14:textId="5C5BCBDA" w:rsidR="009F2F97" w:rsidRDefault="009F2F97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BE98" w14:textId="30A21BB1" w:rsidR="009F2F97" w:rsidRPr="005431AB" w:rsidRDefault="009F2F97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Час виходу на робочий режим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09898A" w14:textId="75380889" w:rsidR="009F2F97" w:rsidRPr="005431AB" w:rsidRDefault="009F2F97" w:rsidP="001800AE">
            <w:pPr>
              <w:jc w:val="both"/>
              <w:rPr>
                <w:rFonts w:ascii="Times New Roman" w:eastAsia="Times New Roman" w:hAnsi="Times New Roman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&lt; 10 хв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EE2F13" w14:textId="77777777" w:rsidR="009F2F97" w:rsidRPr="0023239D" w:rsidRDefault="009F2F97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2F97" w:rsidRPr="007A5CBC" w14:paraId="22783C77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BF32" w14:textId="4EA58842" w:rsidR="009F2F97" w:rsidRDefault="009F2F97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A9EC" w14:textId="05CE3024" w:rsidR="009F2F97" w:rsidRPr="005431AB" w:rsidRDefault="009F2F97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Робоча температура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BE8485" w14:textId="110042DE" w:rsidR="009F2F97" w:rsidRPr="005431AB" w:rsidRDefault="009F2F97" w:rsidP="009F2F97">
            <w:pPr>
              <w:rPr>
                <w:rFonts w:ascii="Times New Roman" w:eastAsia="Times New Roman" w:hAnsi="Times New Roman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 xml:space="preserve">в межах </w:t>
            </w:r>
            <w:r>
              <w:rPr>
                <w:rFonts w:ascii="Times New Roman" w:eastAsia="Times New Roman" w:hAnsi="Times New Roman"/>
                <w:lang w:val="uk-UA"/>
              </w:rPr>
              <w:t>10–40º</w:t>
            </w:r>
            <w:r w:rsidRPr="005431AB">
              <w:rPr>
                <w:rFonts w:ascii="Times New Roman" w:eastAsia="Times New Roman" w:hAnsi="Times New Roman"/>
                <w:lang w:val="uk-UA"/>
              </w:rPr>
              <w:t>С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EECE96" w14:textId="77777777" w:rsidR="009F2F97" w:rsidRPr="0023239D" w:rsidRDefault="009F2F97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2F97" w:rsidRPr="007A5CBC" w14:paraId="768BA185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5A29" w14:textId="57EE9A60" w:rsidR="009F2F97" w:rsidRDefault="009F2F97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lastRenderedPageBreak/>
              <w:t>1.14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CDBB" w14:textId="0B57625A" w:rsidR="009F2F97" w:rsidRPr="005431AB" w:rsidRDefault="009F2F97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Точність позиціонування променя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FB5C12" w14:textId="12AF151B" w:rsidR="009F2F97" w:rsidRPr="005431AB" w:rsidRDefault="009F2F97" w:rsidP="009F2F97">
            <w:pPr>
              <w:rPr>
                <w:rFonts w:ascii="Times New Roman" w:eastAsia="Times New Roman" w:hAnsi="Times New Roman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±0,5 мм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07EFEA" w14:textId="77777777" w:rsidR="009F2F97" w:rsidRPr="0023239D" w:rsidRDefault="009F2F97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2F97" w:rsidRPr="007A5CBC" w14:paraId="6CA4FCF4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C87" w14:textId="53798293" w:rsidR="009F2F97" w:rsidRDefault="009F2F97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1BAB" w14:textId="7608DCFE" w:rsidR="009F2F97" w:rsidRPr="005431AB" w:rsidRDefault="009F2F97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 xml:space="preserve">Вихідна потужність нижнього променя </w:t>
            </w:r>
            <w:r>
              <w:rPr>
                <w:rFonts w:ascii="Times New Roman" w:eastAsia="Times New Roman" w:hAnsi="Times New Roman"/>
                <w:lang w:val="uk-UA"/>
              </w:rPr>
              <w:t>тведотілого лазеру в детекторній секції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6C9939" w14:textId="1D3F023D" w:rsidR="009F2F97" w:rsidRDefault="005938E4" w:rsidP="009F2F97">
            <w:pPr>
              <w:rPr>
                <w:rFonts w:ascii="Times New Roman" w:eastAsia="Times New Roman" w:hAnsi="Times New Roman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не менше 7,5 мВт</w:t>
            </w:r>
          </w:p>
          <w:p w14:paraId="59D06D26" w14:textId="6BD884D4" w:rsidR="005938E4" w:rsidRPr="005938E4" w:rsidRDefault="005938E4" w:rsidP="005938E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F838BA" w14:textId="77777777" w:rsidR="009F2F97" w:rsidRPr="0023239D" w:rsidRDefault="009F2F97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38E4" w:rsidRPr="007A5CBC" w14:paraId="4C775D72" w14:textId="77777777" w:rsidTr="00015369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D4FE" w14:textId="04567AFF" w:rsidR="005938E4" w:rsidRDefault="005938E4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1.16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0CFB" w14:textId="7A80D60E" w:rsidR="005938E4" w:rsidRPr="005431AB" w:rsidRDefault="005938E4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Вихідна потужність верхнього променя лазеру в детекторній секції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354EAED" w14:textId="45D920D4" w:rsidR="005938E4" w:rsidRPr="005431AB" w:rsidRDefault="005938E4" w:rsidP="009F2F97">
            <w:pPr>
              <w:rPr>
                <w:rFonts w:ascii="Times New Roman" w:eastAsia="Times New Roman" w:hAnsi="Times New Roman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не менше 7,5 мВт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C555BF" w14:textId="77777777" w:rsidR="005938E4" w:rsidRPr="0023239D" w:rsidRDefault="005938E4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38E0" w:rsidRPr="007A5CBC" w14:paraId="41E65D17" w14:textId="77777777" w:rsidTr="00015369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51B8" w14:textId="5D2740DC" w:rsidR="001D38E0" w:rsidRPr="0023239D" w:rsidRDefault="001D38E0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spacing w:val="-1"/>
                <w:sz w:val="24"/>
                <w:lang w:val="uk-UA"/>
              </w:rPr>
              <w:t>.</w:t>
            </w:r>
            <w:r w:rsidR="00015369">
              <w:rPr>
                <w:rFonts w:ascii="Times New Roman" w:hAnsi="Times New Roman"/>
                <w:spacing w:val="-1"/>
                <w:sz w:val="24"/>
                <w:lang w:val="uk-UA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EA8B" w14:textId="5DA03089" w:rsidR="001D38E0" w:rsidRPr="0023239D" w:rsidRDefault="0001536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 xml:space="preserve">Відповідність роз’ємів для підключення до контролеру </w:t>
            </w:r>
            <w:r>
              <w:rPr>
                <w:rFonts w:ascii="Times New Roman" w:eastAsia="Times New Roman" w:hAnsi="Times New Roman"/>
                <w:lang w:val="uk-UA"/>
              </w:rPr>
              <w:t xml:space="preserve">твердотілого </w:t>
            </w:r>
            <w:r w:rsidRPr="005431AB">
              <w:rPr>
                <w:rFonts w:ascii="Times New Roman" w:eastAsia="Times New Roman" w:hAnsi="Times New Roman"/>
                <w:lang w:val="uk-UA"/>
              </w:rPr>
              <w:t xml:space="preserve">лазеру </w:t>
            </w:r>
            <w:r>
              <w:rPr>
                <w:rFonts w:ascii="Times New Roman" w:eastAsia="Times New Roman" w:hAnsi="Times New Roman"/>
                <w:lang w:val="uk-UA"/>
              </w:rPr>
              <w:t>генетичного аналізатора</w:t>
            </w:r>
            <w:r w:rsidRPr="005431AB">
              <w:rPr>
                <w:rFonts w:ascii="Times New Roman" w:eastAsia="Times New Roman" w:hAnsi="Times New Roman"/>
                <w:lang w:val="uk-UA"/>
              </w:rPr>
              <w:t xml:space="preserve"> 3500 Applied Biosystems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90B998" w14:textId="700028A0" w:rsidR="001D38E0" w:rsidRPr="0042686A" w:rsidRDefault="00015369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2CCDF8" w14:textId="77777777" w:rsidR="001D38E0" w:rsidRPr="0042686A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5369" w:rsidRPr="007A5CBC" w14:paraId="3EA7B3CC" w14:textId="77777777" w:rsidTr="00B528AC">
        <w:trPr>
          <w:trHeight w:val="1109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F314" w14:textId="5DEF36CE" w:rsidR="00015369" w:rsidRDefault="00015369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086C" w14:textId="617B54C4" w:rsidR="00015369" w:rsidRPr="005431AB" w:rsidRDefault="0001536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 xml:space="preserve">Відповідність монтажних кріплень адаптеру </w:t>
            </w:r>
            <w:r>
              <w:rPr>
                <w:rFonts w:ascii="Times New Roman" w:eastAsia="Times New Roman" w:hAnsi="Times New Roman"/>
                <w:lang w:val="uk-UA"/>
              </w:rPr>
              <w:t>генетичного аналізатора</w:t>
            </w:r>
            <w:r w:rsidRPr="005431AB">
              <w:rPr>
                <w:rFonts w:ascii="Times New Roman" w:eastAsia="Times New Roman" w:hAnsi="Times New Roman"/>
                <w:lang w:val="uk-UA"/>
              </w:rPr>
              <w:t xml:space="preserve"> 3500 Applied Biosystems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92659" w14:textId="4F2F4BFE" w:rsidR="00015369" w:rsidRPr="005431AB" w:rsidRDefault="00015369" w:rsidP="001800AE">
            <w:pPr>
              <w:jc w:val="both"/>
              <w:rPr>
                <w:rFonts w:ascii="Times New Roman" w:hAnsi="Times New Roman"/>
                <w:spacing w:val="-1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60FBC6" w14:textId="77777777" w:rsidR="00015369" w:rsidRPr="0042686A" w:rsidRDefault="00015369" w:rsidP="00180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69" w:rsidRPr="007A5CBC" w14:paraId="7D9D3C1D" w14:textId="77777777" w:rsidTr="00015369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E819" w14:textId="01D342E7" w:rsidR="00015369" w:rsidRDefault="00015369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1.19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D395" w14:textId="7C3F2729" w:rsidR="00015369" w:rsidRPr="005431AB" w:rsidRDefault="00015369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Монтаж та проведення заміни сервісним спеціаліст</w:t>
            </w:r>
            <w:r>
              <w:rPr>
                <w:rFonts w:ascii="Times New Roman" w:eastAsia="Times New Roman" w:hAnsi="Times New Roman"/>
                <w:lang w:val="uk-UA"/>
              </w:rPr>
              <w:t>ом,</w:t>
            </w:r>
            <w:r w:rsidRPr="005431AB">
              <w:rPr>
                <w:rFonts w:ascii="Times New Roman" w:eastAsia="Times New Roman" w:hAnsi="Times New Roman"/>
                <w:lang w:val="uk-UA"/>
              </w:rPr>
              <w:t xml:space="preserve"> сертифікованим заводом-виробником (з наданням копій сертифікатів вир</w:t>
            </w:r>
            <w:r>
              <w:rPr>
                <w:rFonts w:ascii="Times New Roman" w:eastAsia="Times New Roman" w:hAnsi="Times New Roman"/>
                <w:lang w:val="uk-UA"/>
              </w:rPr>
              <w:t>обника про проходження навчання</w:t>
            </w:r>
            <w:r w:rsidRPr="005431AB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88E66D" w14:textId="5F958B25" w:rsidR="00015369" w:rsidRPr="005431AB" w:rsidRDefault="00015369" w:rsidP="001800AE">
            <w:pPr>
              <w:jc w:val="both"/>
              <w:rPr>
                <w:rFonts w:ascii="Times New Roman" w:hAnsi="Times New Roman"/>
                <w:spacing w:val="-1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t>Наявність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FCC1A1" w14:textId="77777777" w:rsidR="00015369" w:rsidRPr="0042686A" w:rsidRDefault="00015369" w:rsidP="00180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8E0576" w14:textId="7B347463" w:rsidR="001D38E0" w:rsidRDefault="00CA3F9D" w:rsidP="00506B7A">
      <w:pPr>
        <w:ind w:firstLine="708"/>
        <w:rPr>
          <w:rFonts w:ascii="Times New Roman" w:eastAsia="Times New Roman" w:hAnsi="Times New Roman"/>
          <w:b/>
          <w:sz w:val="24"/>
        </w:rPr>
      </w:pPr>
      <w:bookmarkStart w:id="4" w:name="_Hlk114829472"/>
      <w:r w:rsidRPr="00CA3F9D">
        <w:rPr>
          <w:rFonts w:ascii="Times New Roman" w:eastAsia="Times New Roman" w:hAnsi="Times New Roman"/>
          <w:b/>
          <w:sz w:val="24"/>
        </w:rPr>
        <w:t xml:space="preserve">Блок </w:t>
      </w:r>
      <w:bookmarkStart w:id="5" w:name="_Hlk130229889"/>
      <w:r w:rsidRPr="003D3A90">
        <w:rPr>
          <w:rFonts w:ascii="Times New Roman" w:eastAsia="Times New Roman" w:hAnsi="Times New Roman"/>
          <w:b/>
          <w:sz w:val="24"/>
        </w:rPr>
        <w:t xml:space="preserve">живлення </w:t>
      </w:r>
      <w:r w:rsidR="00440B09" w:rsidRPr="003D3A90">
        <w:rPr>
          <w:rFonts w:ascii="Times New Roman" w:eastAsia="Times New Roman" w:hAnsi="Times New Roman"/>
          <w:b/>
          <w:sz w:val="24"/>
        </w:rPr>
        <w:t>л</w:t>
      </w:r>
      <w:r w:rsidRPr="003D3A90">
        <w:rPr>
          <w:rFonts w:ascii="Times New Roman" w:eastAsia="Times New Roman" w:hAnsi="Times New Roman"/>
          <w:b/>
          <w:sz w:val="24"/>
        </w:rPr>
        <w:t xml:space="preserve">азеру </w:t>
      </w:r>
      <w:r w:rsidR="007A0E76" w:rsidRPr="003D3A90">
        <w:rPr>
          <w:rFonts w:ascii="Times New Roman" w:eastAsia="Times New Roman" w:hAnsi="Times New Roman"/>
          <w:b/>
          <w:sz w:val="24"/>
        </w:rPr>
        <w:t xml:space="preserve">до </w:t>
      </w:r>
      <w:r w:rsidR="00440B09" w:rsidRPr="003D3A90">
        <w:rPr>
          <w:rFonts w:ascii="Times New Roman" w:eastAsia="Times New Roman" w:hAnsi="Times New Roman"/>
          <w:b/>
          <w:sz w:val="24"/>
        </w:rPr>
        <w:t xml:space="preserve">генетичного аналізатора </w:t>
      </w:r>
      <w:r w:rsidRPr="00CA3F9D">
        <w:rPr>
          <w:rFonts w:ascii="Times New Roman" w:eastAsia="Times New Roman" w:hAnsi="Times New Roman"/>
          <w:b/>
          <w:sz w:val="24"/>
        </w:rPr>
        <w:t xml:space="preserve">/ </w:t>
      </w:r>
      <w:r w:rsidR="00131C61" w:rsidRPr="005431AB">
        <w:rPr>
          <w:rFonts w:ascii="Times New Roman" w:eastAsia="Times New Roman" w:hAnsi="Times New Roman"/>
          <w:b/>
        </w:rPr>
        <w:t>ASSY, CONTROLLER SOC LASER 3500</w:t>
      </w:r>
      <w:bookmarkEnd w:id="5"/>
      <w:r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 w:rsidR="001D38E0" w:rsidRPr="000A6141">
        <w:rPr>
          <w:rFonts w:ascii="Times New Roman" w:eastAsia="Times New Roman" w:hAnsi="Times New Roman"/>
          <w:b/>
          <w:sz w:val="24"/>
        </w:rPr>
        <w:t xml:space="preserve">або еквівалент – </w:t>
      </w:r>
      <w:r w:rsidR="001D38E0">
        <w:rPr>
          <w:rFonts w:ascii="Times New Roman" w:eastAsia="Times New Roman" w:hAnsi="Times New Roman"/>
          <w:b/>
          <w:sz w:val="24"/>
        </w:rPr>
        <w:t>2</w:t>
      </w:r>
      <w:r w:rsidR="001D38E0" w:rsidRPr="000A6141">
        <w:rPr>
          <w:rFonts w:ascii="Times New Roman" w:eastAsia="Times New Roman" w:hAnsi="Times New Roman"/>
          <w:b/>
          <w:sz w:val="24"/>
        </w:rPr>
        <w:t xml:space="preserve"> шт.</w:t>
      </w:r>
      <w:r w:rsidR="001D38E0">
        <w:rPr>
          <w:rFonts w:ascii="Times New Roman" w:eastAsia="Times New Roman" w:hAnsi="Times New Roman"/>
          <w:b/>
          <w:sz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1D38E0" w:rsidRPr="007A5CBC" w14:paraId="7675C753" w14:textId="77777777" w:rsidTr="001800AE">
        <w:trPr>
          <w:trHeight w:val="8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744BFF" w14:textId="77777777" w:rsidR="001D38E0" w:rsidRPr="007A5CBC" w:rsidRDefault="001D38E0" w:rsidP="001800AE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943E17" w14:textId="77777777" w:rsidR="001D38E0" w:rsidRPr="007A5CBC" w:rsidRDefault="001D38E0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Технічні (якісні)</w:t>
            </w:r>
          </w:p>
          <w:p w14:paraId="261EEAFF" w14:textId="77777777" w:rsidR="001D38E0" w:rsidRDefault="001D38E0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  <w:lang w:val="uk-UA"/>
              </w:rPr>
              <w:t>характеристики</w:t>
            </w:r>
          </w:p>
          <w:p w14:paraId="0B2A0F08" w14:textId="77777777" w:rsidR="001D38E0" w:rsidRPr="007A5CBC" w:rsidRDefault="001D38E0" w:rsidP="001800AE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val="uk-UA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678F69F0" w14:textId="77777777" w:rsidR="001D38E0" w:rsidRPr="007A5CBC" w:rsidRDefault="001D38E0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4" w:space="0" w:color="000000"/>
            </w:tcBorders>
          </w:tcPr>
          <w:p w14:paraId="03E019B2" w14:textId="77777777" w:rsidR="001D38E0" w:rsidRDefault="001D38E0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Обґрунтування технічних (якісних) характеристик</w:t>
            </w:r>
          </w:p>
          <w:p w14:paraId="47467EA8" w14:textId="77777777" w:rsidR="001D38E0" w:rsidRPr="007A5CBC" w:rsidRDefault="001D38E0" w:rsidP="001800AE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  <w:lang w:val="uk-UA"/>
              </w:rPr>
              <w:t>предмета закупівлі</w:t>
            </w:r>
          </w:p>
        </w:tc>
      </w:tr>
      <w:tr w:rsidR="001D38E0" w:rsidRPr="007A5CBC" w14:paraId="03A4AE99" w14:textId="77777777" w:rsidTr="001800AE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CA242" w14:textId="184E2F5E" w:rsidR="001D38E0" w:rsidRPr="00574250" w:rsidRDefault="00506B7A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="001D38E0" w:rsidRPr="0057425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  <w:r w:rsidR="001D38E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4552C" w14:textId="58645D89" w:rsidR="001D38E0" w:rsidRDefault="00631FBC" w:rsidP="001800AE">
            <w:pPr>
              <w:ind w:left="62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85BFF">
              <w:rPr>
                <w:rFonts w:ascii="Times New Roman" w:hAnsi="Times New Roman" w:cs="Times New Roman"/>
                <w:spacing w:val="-1"/>
                <w:lang w:val="uk-UA"/>
              </w:rPr>
              <w:t>Відповідність монта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 xml:space="preserve">жних кріплень контролера лазера до наявного у замовника </w:t>
            </w:r>
            <w:r w:rsidRPr="00585BFF">
              <w:rPr>
                <w:rFonts w:ascii="Times New Roman" w:hAnsi="Times New Roman" w:cs="Times New Roman"/>
                <w:spacing w:val="-1"/>
                <w:lang w:val="uk-UA"/>
              </w:rPr>
              <w:t>генетичного аналізатора 3500 Applied Biosystems</w:t>
            </w:r>
          </w:p>
          <w:p w14:paraId="25996F0E" w14:textId="466F9498" w:rsidR="00631FBC" w:rsidRPr="00574250" w:rsidRDefault="00631FBC" w:rsidP="001800AE">
            <w:pPr>
              <w:ind w:left="62" w:right="1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0A4644F4" w14:textId="664DFA13" w:rsidR="001D38E0" w:rsidRPr="00574250" w:rsidRDefault="00E9528B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D00873" w14:textId="77777777" w:rsidR="001D38E0" w:rsidRPr="0042686A" w:rsidRDefault="001D38E0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42686A">
              <w:rPr>
                <w:rFonts w:ascii="Times New Roman" w:eastAsia="Times New Roman" w:hAnsi="Times New Roman"/>
                <w:lang w:val="uk-UA"/>
              </w:rPr>
              <w:t xml:space="preserve">Сумісність з наявним </w:t>
            </w:r>
          </w:p>
          <w:p w14:paraId="7BE10C60" w14:textId="77777777" w:rsidR="001D38E0" w:rsidRPr="00BA67E4" w:rsidRDefault="001D38E0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</w:rPr>
            </w:pPr>
            <w:r w:rsidRPr="0042686A">
              <w:rPr>
                <w:rFonts w:ascii="Times New Roman" w:eastAsia="Times New Roman" w:hAnsi="Times New Roman"/>
                <w:lang w:val="uk-UA"/>
              </w:rPr>
              <w:t xml:space="preserve"> обладнанням</w:t>
            </w:r>
          </w:p>
        </w:tc>
      </w:tr>
      <w:tr w:rsidR="001D38E0" w:rsidRPr="007A5CBC" w14:paraId="7B8AF979" w14:textId="77777777" w:rsidTr="001800A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CAD076" w14:textId="4E8943C0" w:rsidR="001D38E0" w:rsidRPr="00574250" w:rsidRDefault="00506B7A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="001D38E0" w:rsidRPr="0057425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  <w:r w:rsidR="001D38E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AC3781" w14:textId="62F40028" w:rsidR="001D38E0" w:rsidRPr="00574250" w:rsidRDefault="00E9528B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 xml:space="preserve">Відповідність електричних з’єднань з материнською платою та платою вводу/виводу </w:t>
            </w:r>
            <w:r>
              <w:rPr>
                <w:rFonts w:ascii="Times New Roman" w:eastAsia="Times New Roman" w:hAnsi="Times New Roman"/>
                <w:lang w:val="uk-UA"/>
              </w:rPr>
              <w:t xml:space="preserve">генетичного аналізатора </w:t>
            </w:r>
            <w:r w:rsidRPr="005431AB">
              <w:rPr>
                <w:rFonts w:ascii="Times New Roman" w:eastAsia="Times New Roman" w:hAnsi="Times New Roman"/>
                <w:lang w:val="uk-UA"/>
              </w:rPr>
              <w:t>3500 Applied Biosystems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23DA1446" w14:textId="0AAAF08A" w:rsidR="001D38E0" w:rsidRPr="00574250" w:rsidRDefault="00E9528B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48950E" w14:textId="77777777" w:rsidR="001D38E0" w:rsidRPr="001E6835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38E0" w:rsidRPr="007A5CBC" w14:paraId="3F5BA893" w14:textId="77777777" w:rsidTr="001800A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918A6D" w14:textId="260A1A28" w:rsidR="001D38E0" w:rsidRPr="00574250" w:rsidRDefault="00506B7A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="001D38E0" w:rsidRPr="0057425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  <w:r w:rsidR="001D38E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783603" w14:textId="0CB510D9" w:rsidR="001D38E0" w:rsidRPr="00574250" w:rsidRDefault="00E9528B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 xml:space="preserve">Сумісність з апаратним забезпечення плати вводу/виводу </w:t>
            </w:r>
            <w:r>
              <w:rPr>
                <w:rFonts w:ascii="Times New Roman" w:eastAsia="Times New Roman" w:hAnsi="Times New Roman"/>
                <w:lang w:val="uk-UA"/>
              </w:rPr>
              <w:t>генетичного аналізатора</w:t>
            </w:r>
            <w:r w:rsidRPr="005431AB">
              <w:rPr>
                <w:rFonts w:ascii="Times New Roman" w:eastAsia="Times New Roman" w:hAnsi="Times New Roman"/>
                <w:lang w:val="uk-UA"/>
              </w:rPr>
              <w:t xml:space="preserve"> 3500 Applied Biosystems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65BCF6B1" w14:textId="2FA3124F" w:rsidR="001D38E0" w:rsidRPr="00574250" w:rsidRDefault="00E9528B" w:rsidP="001800A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50C9D5" w14:textId="77777777" w:rsidR="001D38E0" w:rsidRPr="001E6835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8E0" w:rsidRPr="007A5CBC" w14:paraId="13ED266C" w14:textId="77777777" w:rsidTr="00E9528B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5EF215" w14:textId="72B74EA1" w:rsidR="001D38E0" w:rsidRPr="00574250" w:rsidRDefault="00506B7A" w:rsidP="001800AE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="001D38E0" w:rsidRPr="0057425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  <w:r w:rsidR="001D38E0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79F1EF" w14:textId="50BFA009" w:rsidR="001D38E0" w:rsidRPr="00574250" w:rsidRDefault="00E9528B" w:rsidP="001800AE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Сумісність з операційною системою TimeSys Linux 4.0  плати Вводу/Виводу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3FCA425D" w14:textId="770CC0E8" w:rsidR="001D38E0" w:rsidRPr="000A6141" w:rsidRDefault="00E9528B" w:rsidP="00E9528B">
            <w:pPr>
              <w:pStyle w:val="TableParagraph"/>
              <w:spacing w:line="262" w:lineRule="exact"/>
              <w:ind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60C187" w14:textId="77777777" w:rsidR="001D38E0" w:rsidRPr="000A6141" w:rsidRDefault="001D38E0" w:rsidP="001800A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28B" w:rsidRPr="007A5CBC" w14:paraId="6A8D271D" w14:textId="77777777" w:rsidTr="00E9528B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CFCD09" w14:textId="101D5620" w:rsidR="00E9528B" w:rsidRDefault="00506B7A" w:rsidP="00E9528B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="00E9528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.5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F9A5D1" w14:textId="3993504E" w:rsidR="00E9528B" w:rsidRPr="005431AB" w:rsidRDefault="00E9528B" w:rsidP="00E9528B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Відповідність інтерфейсу керування лазером SOC LASER 3500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175B0AB6" w14:textId="658BF489" w:rsidR="00E9528B" w:rsidRPr="005431AB" w:rsidRDefault="00E9528B" w:rsidP="00E9528B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pacing w:val="-1"/>
                <w:lang w:val="uk-UA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t>Відповідність</w:t>
            </w:r>
          </w:p>
        </w:tc>
        <w:tc>
          <w:tcPr>
            <w:tcW w:w="28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B69C0C" w14:textId="77777777" w:rsidR="00E9528B" w:rsidRPr="000A6141" w:rsidRDefault="00E9528B" w:rsidP="00E95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28B" w:rsidRPr="007A5CBC" w14:paraId="10823744" w14:textId="77777777" w:rsidTr="001800AE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96F3AF" w14:textId="01B86C89" w:rsidR="00E9528B" w:rsidRDefault="00506B7A" w:rsidP="00E9528B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</w:t>
            </w:r>
            <w:r w:rsidR="00E9528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.6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F39BF" w14:textId="3B2E64E3" w:rsidR="00E9528B" w:rsidRPr="005431AB" w:rsidRDefault="00E9528B" w:rsidP="00E9528B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5431AB">
              <w:rPr>
                <w:rFonts w:ascii="Times New Roman" w:eastAsia="Times New Roman" w:hAnsi="Times New Roman"/>
                <w:lang w:val="uk-UA"/>
              </w:rPr>
              <w:t>Монтаж та проведення заміни сервісним спеціаліст</w:t>
            </w:r>
            <w:r>
              <w:rPr>
                <w:rFonts w:ascii="Times New Roman" w:eastAsia="Times New Roman" w:hAnsi="Times New Roman"/>
                <w:lang w:val="uk-UA"/>
              </w:rPr>
              <w:t>ом</w:t>
            </w:r>
            <w:r w:rsidRPr="005431AB">
              <w:rPr>
                <w:rFonts w:ascii="Times New Roman" w:eastAsia="Times New Roman" w:hAnsi="Times New Roman"/>
                <w:lang w:val="uk-UA"/>
              </w:rPr>
              <w:t>,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Pr="005431AB">
              <w:rPr>
                <w:rFonts w:ascii="Times New Roman" w:eastAsia="Times New Roman" w:hAnsi="Times New Roman"/>
                <w:lang w:val="uk-UA"/>
              </w:rPr>
              <w:t>сертифікованим заводом-</w:t>
            </w:r>
            <w:r w:rsidRPr="005431AB">
              <w:rPr>
                <w:rFonts w:ascii="Times New Roman" w:eastAsia="Times New Roman" w:hAnsi="Times New Roman"/>
                <w:lang w:val="uk-UA"/>
              </w:rPr>
              <w:lastRenderedPageBreak/>
              <w:t>виробником (з наданням копій сертифікатів виробника про прох</w:t>
            </w:r>
            <w:r>
              <w:rPr>
                <w:rFonts w:ascii="Times New Roman" w:eastAsia="Times New Roman" w:hAnsi="Times New Roman"/>
                <w:lang w:val="uk-UA"/>
              </w:rPr>
              <w:t>одження навчання</w:t>
            </w:r>
            <w:r w:rsidRPr="005431AB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</w:tcPr>
          <w:p w14:paraId="5F271E90" w14:textId="578F17E0" w:rsidR="00E9528B" w:rsidRPr="005431AB" w:rsidRDefault="00E9528B" w:rsidP="00E9528B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pacing w:val="-1"/>
                <w:lang w:val="uk-UA"/>
              </w:rPr>
            </w:pPr>
            <w:r w:rsidRPr="005431AB">
              <w:rPr>
                <w:rFonts w:ascii="Times New Roman" w:hAnsi="Times New Roman"/>
                <w:spacing w:val="-1"/>
                <w:lang w:val="uk-UA"/>
              </w:rPr>
              <w:lastRenderedPageBreak/>
              <w:t>Наявність</w:t>
            </w:r>
          </w:p>
        </w:tc>
        <w:tc>
          <w:tcPr>
            <w:tcW w:w="28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C73C5" w14:textId="77777777" w:rsidR="00E9528B" w:rsidRPr="000A6141" w:rsidRDefault="00E9528B" w:rsidP="00E95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</w:tbl>
    <w:p w14:paraId="22B0D422" w14:textId="7C2E29A4" w:rsidR="00B528AC" w:rsidRDefault="00B528AC" w:rsidP="00E533C3">
      <w:pPr>
        <w:widowControl w:val="0"/>
        <w:spacing w:after="0" w:line="260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54E7E6" w14:textId="1B8FC163" w:rsidR="00506B7A" w:rsidRPr="00506B7A" w:rsidRDefault="00506B7A" w:rsidP="0015261A">
      <w:pPr>
        <w:spacing w:after="0" w:line="240" w:lineRule="auto"/>
        <w:ind w:firstLine="6804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</w:p>
    <w:p w14:paraId="5151289D" w14:textId="77777777" w:rsidR="00506B7A" w:rsidRPr="00506B7A" w:rsidRDefault="00506B7A" w:rsidP="0050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06B7A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Обґрунтування</w:t>
      </w:r>
    </w:p>
    <w:p w14:paraId="4154C9AB" w14:textId="77777777" w:rsidR="0015261A" w:rsidRDefault="00506B7A" w:rsidP="00506B7A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6B7A">
        <w:rPr>
          <w:rFonts w:ascii="Times New Roman" w:hAnsi="Times New Roman" w:cs="Times New Roman"/>
          <w:b/>
          <w:sz w:val="28"/>
          <w:szCs w:val="28"/>
          <w:lang w:eastAsia="ru-RU"/>
        </w:rPr>
        <w:t>розміру бюджетного призначення та очікуваної</w:t>
      </w:r>
    </w:p>
    <w:p w14:paraId="394F3F66" w14:textId="07BF8490" w:rsidR="00506B7A" w:rsidRDefault="00506B7A" w:rsidP="00506B7A">
      <w:pPr>
        <w:pStyle w:val="11"/>
        <w:spacing w:after="0" w:line="240" w:lineRule="auto"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  <w:r w:rsidRPr="00506B7A">
        <w:rPr>
          <w:rFonts w:ascii="Times New Roman" w:hAnsi="Times New Roman" w:cs="Times New Roman"/>
          <w:b/>
          <w:sz w:val="28"/>
          <w:szCs w:val="28"/>
          <w:lang w:eastAsia="ru-RU"/>
        </w:rPr>
        <w:t>вартості предмета закупівлі</w:t>
      </w:r>
      <w:r w:rsidRPr="00506B7A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1277F224" w14:textId="77777777" w:rsidR="0015261A" w:rsidRDefault="0015261A" w:rsidP="0015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ДК 021:2015 38430000-8 Детектори та аналізатори</w:t>
      </w:r>
    </w:p>
    <w:p w14:paraId="1E9111D7" w14:textId="77777777" w:rsidR="0015261A" w:rsidRPr="00506B7A" w:rsidRDefault="0015261A" w:rsidP="00152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(Обладнання для лабораторії)</w:t>
      </w:r>
    </w:p>
    <w:p w14:paraId="3E6638E0" w14:textId="77777777" w:rsidR="0015261A" w:rsidRDefault="0015261A" w:rsidP="001526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</w:p>
    <w:p w14:paraId="72A0C60F" w14:textId="77777777" w:rsidR="0015261A" w:rsidRPr="00652359" w:rsidRDefault="0015261A" w:rsidP="001526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(номер/ ідентифікатор закупівлі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Pr="00506B7A">
        <w:rPr>
          <w:rFonts w:ascii="Times New Roman" w:eastAsia="Times New Roman" w:hAnsi="Times New Roman"/>
          <w:b/>
          <w:iCs/>
          <w:sz w:val="28"/>
          <w:szCs w:val="28"/>
        </w:rPr>
        <w:t>UA-2023-07-25-011839-a</w:t>
      </w:r>
      <w:r w:rsidRPr="00652359">
        <w:rPr>
          <w:rFonts w:ascii="Times New Roman" w:eastAsia="Times New Roman" w:hAnsi="Times New Roman"/>
          <w:b/>
          <w:iCs/>
          <w:sz w:val="28"/>
          <w:szCs w:val="28"/>
        </w:rPr>
        <w:t>)</w:t>
      </w:r>
    </w:p>
    <w:p w14:paraId="1F5A8527" w14:textId="77777777" w:rsidR="00506B7A" w:rsidRDefault="00506B7A" w:rsidP="00506B7A">
      <w:pPr>
        <w:pStyle w:val="11"/>
        <w:spacing w:after="0" w:line="240" w:lineRule="auto"/>
        <w:ind w:firstLine="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3BC629A7" w14:textId="20886F8E" w:rsidR="00506B7A" w:rsidRPr="0015261A" w:rsidRDefault="0015261A" w:rsidP="00506B7A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0"/>
          <w:szCs w:val="28"/>
          <w:u w:val="single"/>
        </w:rPr>
      </w:pPr>
      <w:r w:rsidRPr="0015261A">
        <w:rPr>
          <w:rFonts w:ascii="Times New Roman" w:eastAsia="Courier New" w:hAnsi="Times New Roman"/>
          <w:color w:val="000000"/>
          <w:sz w:val="28"/>
          <w:szCs w:val="28"/>
          <w:u w:val="single"/>
          <w:lang w:eastAsia="ru-RU"/>
        </w:rPr>
        <w:t xml:space="preserve">30 030 349,50 </w:t>
      </w:r>
      <w:r w:rsidR="00506B7A" w:rsidRPr="0015261A">
        <w:rPr>
          <w:rFonts w:ascii="Times New Roman" w:hAnsi="Times New Roman" w:cs="Times New Roman"/>
          <w:color w:val="000000"/>
          <w:sz w:val="28"/>
          <w:szCs w:val="28"/>
          <w:u w:val="single"/>
        </w:rPr>
        <w:t>грн</w:t>
      </w:r>
    </w:p>
    <w:p w14:paraId="3C38B6D2" w14:textId="77777777" w:rsidR="00506B7A" w:rsidRPr="00312A6D" w:rsidRDefault="00506B7A" w:rsidP="00506B7A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2A6D">
        <w:rPr>
          <w:rFonts w:ascii="Times New Roman" w:hAnsi="Times New Roman" w:cs="Times New Roman"/>
          <w:color w:val="000000"/>
          <w:sz w:val="20"/>
          <w:szCs w:val="28"/>
        </w:rPr>
        <w:t>(загальна очікувана вартість предмета закупівлі)</w:t>
      </w:r>
      <w:r w:rsidRPr="00312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8FE282" w14:textId="77777777" w:rsidR="00506B7A" w:rsidRPr="00506B7A" w:rsidRDefault="00506B7A" w:rsidP="00506B7A">
      <w:pPr>
        <w:spacing w:line="300" w:lineRule="atLeast"/>
        <w:jc w:val="both"/>
        <w:rPr>
          <w:rFonts w:ascii="Times New Roman" w:hAnsi="Times New Roman" w:cs="Times New Roman"/>
          <w:b/>
          <w:noProof w:val="0"/>
          <w:color w:val="242424"/>
          <w:sz w:val="24"/>
          <w:szCs w:val="24"/>
        </w:rPr>
      </w:pPr>
    </w:p>
    <w:p w14:paraId="77F15609" w14:textId="77777777" w:rsidR="00506B7A" w:rsidRPr="00506B7A" w:rsidRDefault="00506B7A" w:rsidP="00506B7A">
      <w:pPr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506B7A">
        <w:rPr>
          <w:rFonts w:ascii="Times New Roman" w:hAnsi="Times New Roman"/>
          <w:noProof w:val="0"/>
          <w:sz w:val="24"/>
          <w:szCs w:val="24"/>
        </w:rPr>
        <w:t xml:space="preserve">1. </w:t>
      </w:r>
      <w:r w:rsidRPr="00506B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>8-ми капілярний генетичний аналізатор ДНК</w:t>
      </w:r>
      <w:r w:rsidRPr="00506B7A">
        <w:rPr>
          <w:rFonts w:ascii="Times New Roman" w:eastAsia="Times New Roman" w:hAnsi="Times New Roman"/>
          <w:bCs/>
          <w:noProof w:val="0"/>
          <w:spacing w:val="-2"/>
          <w:sz w:val="24"/>
          <w:szCs w:val="24"/>
        </w:rPr>
        <w:t xml:space="preserve">, </w:t>
      </w:r>
      <w:r w:rsidRPr="00506B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>код ДК 021:2015 38432000-2 Аналізатори</w:t>
      </w:r>
      <w:r w:rsidRPr="00506B7A">
        <w:rPr>
          <w:rFonts w:ascii="Times New Roman" w:eastAsia="Times New Roman" w:hAnsi="Times New Roman"/>
          <w:bCs/>
          <w:noProof w:val="0"/>
          <w:spacing w:val="-2"/>
          <w:sz w:val="24"/>
          <w:szCs w:val="24"/>
        </w:rPr>
        <w:t xml:space="preserve"> – 3</w:t>
      </w:r>
      <w:r w:rsidRPr="00506B7A">
        <w:rPr>
          <w:rFonts w:ascii="Times New Roman" w:hAnsi="Times New Roman"/>
          <w:noProof w:val="0"/>
          <w:spacing w:val="9"/>
          <w:sz w:val="24"/>
          <w:szCs w:val="24"/>
        </w:rPr>
        <w:t xml:space="preserve"> </w:t>
      </w:r>
      <w:r w:rsidRPr="00506B7A">
        <w:rPr>
          <w:rFonts w:ascii="Times New Roman" w:hAnsi="Times New Roman"/>
          <w:noProof w:val="0"/>
          <w:spacing w:val="-1"/>
          <w:sz w:val="24"/>
          <w:szCs w:val="24"/>
        </w:rPr>
        <w:t>шт., очікувана вартість предмета закупівлі –</w:t>
      </w:r>
      <w:r w:rsidRPr="00506B7A">
        <w:rPr>
          <w:noProof w:val="0"/>
        </w:rPr>
        <w:t xml:space="preserve"> </w:t>
      </w:r>
      <w:r w:rsidRPr="00506B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>26 100 000,00</w:t>
      </w:r>
      <w:r w:rsidRPr="00506B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en-US" w:eastAsia="uk-UA"/>
        </w:rPr>
        <w:t xml:space="preserve"> </w:t>
      </w:r>
      <w:r w:rsidRPr="00506B7A">
        <w:rPr>
          <w:rFonts w:ascii="Times New Roman" w:eastAsia="Times New Roman" w:hAnsi="Times New Roman"/>
          <w:noProof w:val="0"/>
          <w:sz w:val="24"/>
          <w:szCs w:val="24"/>
        </w:rPr>
        <w:t>грн;</w:t>
      </w:r>
    </w:p>
    <w:p w14:paraId="007E9C0C" w14:textId="77777777" w:rsidR="00506B7A" w:rsidRPr="00506B7A" w:rsidRDefault="00506B7A" w:rsidP="00506B7A">
      <w:pPr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506B7A">
        <w:rPr>
          <w:rFonts w:ascii="Times New Roman" w:eastAsia="Times New Roman" w:hAnsi="Times New Roman"/>
          <w:noProof w:val="0"/>
          <w:sz w:val="24"/>
          <w:szCs w:val="24"/>
        </w:rPr>
        <w:t xml:space="preserve">2.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Лазер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до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генетичного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аналізатора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/ ASSY, LASER SOC 3500</w:t>
      </w:r>
      <w:r w:rsidRPr="00506B7A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506B7A">
        <w:rPr>
          <w:rFonts w:ascii="Times New Roman" w:eastAsia="Times New Roman" w:hAnsi="Times New Roman"/>
          <w:bCs/>
          <w:noProof w:val="0"/>
          <w:spacing w:val="-2"/>
          <w:sz w:val="24"/>
          <w:szCs w:val="24"/>
        </w:rPr>
        <w:t>або</w:t>
      </w:r>
      <w:r w:rsidRPr="00506B7A">
        <w:rPr>
          <w:rFonts w:ascii="Times New Roman" w:eastAsia="Times New Roman" w:hAnsi="Times New Roman"/>
          <w:bCs/>
          <w:noProof w:val="0"/>
          <w:spacing w:val="29"/>
          <w:w w:val="101"/>
          <w:sz w:val="24"/>
          <w:szCs w:val="24"/>
        </w:rPr>
        <w:t xml:space="preserve"> </w:t>
      </w:r>
      <w:r w:rsidRPr="00506B7A">
        <w:rPr>
          <w:rFonts w:ascii="Times New Roman" w:eastAsia="Times New Roman" w:hAnsi="Times New Roman"/>
          <w:bCs/>
          <w:noProof w:val="0"/>
          <w:spacing w:val="-2"/>
          <w:sz w:val="24"/>
          <w:szCs w:val="24"/>
        </w:rPr>
        <w:t xml:space="preserve">еквівалент, </w:t>
      </w:r>
      <w:r w:rsidRPr="00506B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>код ДК 021:2015 38432000-2 Аналізатори</w:t>
      </w:r>
      <w:r w:rsidRPr="00506B7A">
        <w:rPr>
          <w:rFonts w:ascii="Times New Roman" w:eastAsia="Times New Roman" w:hAnsi="Times New Roman"/>
          <w:bCs/>
          <w:noProof w:val="0"/>
          <w:spacing w:val="-2"/>
          <w:sz w:val="24"/>
          <w:szCs w:val="24"/>
        </w:rPr>
        <w:t xml:space="preserve"> – 2</w:t>
      </w:r>
      <w:r w:rsidRPr="00506B7A">
        <w:rPr>
          <w:rFonts w:ascii="Times New Roman" w:hAnsi="Times New Roman"/>
          <w:noProof w:val="0"/>
          <w:spacing w:val="9"/>
          <w:sz w:val="24"/>
          <w:szCs w:val="24"/>
        </w:rPr>
        <w:t xml:space="preserve"> </w:t>
      </w:r>
      <w:r w:rsidRPr="00506B7A">
        <w:rPr>
          <w:rFonts w:ascii="Times New Roman" w:hAnsi="Times New Roman"/>
          <w:noProof w:val="0"/>
          <w:spacing w:val="-1"/>
          <w:sz w:val="24"/>
          <w:szCs w:val="24"/>
        </w:rPr>
        <w:t>шт., очікувана вартість предмета закупівлі –</w:t>
      </w:r>
      <w:r w:rsidRPr="00506B7A">
        <w:rPr>
          <w:noProof w:val="0"/>
        </w:rPr>
        <w:t xml:space="preserve"> </w:t>
      </w:r>
      <w:r w:rsidRPr="00506B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 xml:space="preserve">3 478 282,50 </w:t>
      </w:r>
      <w:r w:rsidRPr="00506B7A">
        <w:rPr>
          <w:rFonts w:ascii="Times New Roman" w:eastAsia="Times New Roman" w:hAnsi="Times New Roman"/>
          <w:noProof w:val="0"/>
          <w:sz w:val="24"/>
          <w:szCs w:val="24"/>
        </w:rPr>
        <w:t>грн;</w:t>
      </w:r>
    </w:p>
    <w:p w14:paraId="143526BE" w14:textId="21FF7C87" w:rsidR="00506B7A" w:rsidRDefault="00506B7A" w:rsidP="00506B7A">
      <w:pPr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506B7A">
        <w:rPr>
          <w:rFonts w:ascii="Times New Roman" w:eastAsia="Times New Roman" w:hAnsi="Times New Roman"/>
          <w:noProof w:val="0"/>
          <w:sz w:val="24"/>
          <w:szCs w:val="24"/>
        </w:rPr>
        <w:t xml:space="preserve">3.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Блок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живлення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лазеру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до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генетичного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>аналізатора</w:t>
      </w:r>
      <w:proofErr w:type="spellEnd"/>
      <w:r w:rsidRPr="00506B7A">
        <w:rPr>
          <w:rFonts w:ascii="Times New Roman" w:eastAsia="Times New Roman" w:hAnsi="Times New Roman"/>
          <w:noProof w:val="0"/>
          <w:sz w:val="24"/>
          <w:szCs w:val="24"/>
          <w:lang w:val="en-US"/>
        </w:rPr>
        <w:t xml:space="preserve"> / ASSY, CONTROLLER SOC LASER 3500 а</w:t>
      </w:r>
      <w:r w:rsidRPr="00506B7A">
        <w:rPr>
          <w:rFonts w:ascii="Times New Roman" w:eastAsia="Times New Roman" w:hAnsi="Times New Roman"/>
          <w:bCs/>
          <w:noProof w:val="0"/>
          <w:spacing w:val="-2"/>
          <w:sz w:val="24"/>
          <w:szCs w:val="24"/>
        </w:rPr>
        <w:t>бо</w:t>
      </w:r>
      <w:r w:rsidRPr="00506B7A">
        <w:rPr>
          <w:rFonts w:ascii="Times New Roman" w:eastAsia="Times New Roman" w:hAnsi="Times New Roman"/>
          <w:bCs/>
          <w:noProof w:val="0"/>
          <w:spacing w:val="29"/>
          <w:w w:val="101"/>
          <w:sz w:val="24"/>
          <w:szCs w:val="24"/>
        </w:rPr>
        <w:t xml:space="preserve"> </w:t>
      </w:r>
      <w:r w:rsidRPr="00506B7A">
        <w:rPr>
          <w:rFonts w:ascii="Times New Roman" w:eastAsia="Times New Roman" w:hAnsi="Times New Roman"/>
          <w:bCs/>
          <w:noProof w:val="0"/>
          <w:spacing w:val="-2"/>
          <w:sz w:val="24"/>
          <w:szCs w:val="24"/>
        </w:rPr>
        <w:t xml:space="preserve">еквівалент, </w:t>
      </w:r>
      <w:r w:rsidRPr="00506B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>код ДК 021:2015 38432000-2 Аналізатори</w:t>
      </w:r>
      <w:r w:rsidRPr="00506B7A">
        <w:rPr>
          <w:rFonts w:ascii="Times New Roman" w:eastAsia="Times New Roman" w:hAnsi="Times New Roman"/>
          <w:bCs/>
          <w:noProof w:val="0"/>
          <w:spacing w:val="-2"/>
          <w:sz w:val="24"/>
          <w:szCs w:val="24"/>
        </w:rPr>
        <w:t xml:space="preserve"> – 2</w:t>
      </w:r>
      <w:r w:rsidRPr="00506B7A">
        <w:rPr>
          <w:rFonts w:ascii="Times New Roman" w:hAnsi="Times New Roman"/>
          <w:noProof w:val="0"/>
          <w:spacing w:val="9"/>
          <w:sz w:val="24"/>
          <w:szCs w:val="24"/>
        </w:rPr>
        <w:t xml:space="preserve"> </w:t>
      </w:r>
      <w:r w:rsidRPr="00506B7A">
        <w:rPr>
          <w:rFonts w:ascii="Times New Roman" w:hAnsi="Times New Roman"/>
          <w:noProof w:val="0"/>
          <w:spacing w:val="-1"/>
          <w:sz w:val="24"/>
          <w:szCs w:val="24"/>
        </w:rPr>
        <w:t>шт., очікувана вартість предмета закупівлі –</w:t>
      </w:r>
      <w:r w:rsidRPr="00506B7A">
        <w:rPr>
          <w:noProof w:val="0"/>
        </w:rPr>
        <w:t xml:space="preserve"> </w:t>
      </w:r>
      <w:r w:rsidRPr="00506B7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uk-UA"/>
        </w:rPr>
        <w:t xml:space="preserve">452 067,00 </w:t>
      </w:r>
      <w:r w:rsidRPr="00506B7A">
        <w:rPr>
          <w:rFonts w:ascii="Times New Roman" w:eastAsia="Times New Roman" w:hAnsi="Times New Roman"/>
          <w:noProof w:val="0"/>
          <w:sz w:val="24"/>
          <w:szCs w:val="24"/>
        </w:rPr>
        <w:t>грн;</w:t>
      </w:r>
    </w:p>
    <w:p w14:paraId="3EFBECA6" w14:textId="77777777" w:rsidR="00506B7A" w:rsidRPr="00312A6D" w:rsidRDefault="00506B7A" w:rsidP="00506B7A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2239"/>
        <w:gridCol w:w="4452"/>
      </w:tblGrid>
      <w:tr w:rsidR="00506B7A" w:rsidRPr="00312A6D" w14:paraId="31A16CA0" w14:textId="77777777" w:rsidTr="0060621C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61B27DDC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7934DCC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1C3BAB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1B29B736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2A664CEA" w14:textId="77777777" w:rsidR="00506B7A" w:rsidRPr="00312A6D" w:rsidRDefault="00506B7A" w:rsidP="0060621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506B7A" w:rsidRPr="00312A6D" w14:paraId="339BAEA5" w14:textId="77777777" w:rsidTr="0060621C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18D0F1C5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D7DC86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E33BEDF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322E41B6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506B7A" w:rsidRPr="00312A6D" w14:paraId="7F14B878" w14:textId="77777777" w:rsidTr="0060621C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7687CD60" w14:textId="77777777" w:rsidR="00506B7A" w:rsidRPr="00312A6D" w:rsidRDefault="00506B7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312A6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DEC91F" w14:textId="0A2EC3EB" w:rsidR="00506B7A" w:rsidRPr="00312A6D" w:rsidRDefault="0015261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5261A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30 030 349,50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B7A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7D67DCE" w14:textId="452B466C" w:rsidR="00506B7A" w:rsidRPr="00312A6D" w:rsidRDefault="0015261A" w:rsidP="00606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15261A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30 030 349,50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B7A" w:rsidRPr="00517720"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>грн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0AA535FC" w14:textId="0FC71C48" w:rsidR="00506B7A" w:rsidRPr="00312A6D" w:rsidRDefault="0015261A" w:rsidP="006062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  <w:r w:rsidRPr="001019C1">
              <w:rPr>
                <w:rFonts w:ascii="Times New Roman" w:eastAsia="Arial Unicode MS" w:hAnsi="Times New Roman" w:cs="Times New Roman"/>
                <w:noProof w:val="0"/>
                <w:sz w:val="24"/>
                <w:szCs w:val="24"/>
                <w:lang w:eastAsia="uk-UA" w:bidi="uk-UA"/>
              </w:rPr>
              <w:t>Очікувана вартість визначалася згідно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</w:p>
        </w:tc>
      </w:tr>
    </w:tbl>
    <w:p w14:paraId="3489A5C7" w14:textId="77777777" w:rsidR="00506B7A" w:rsidRPr="00506B7A" w:rsidRDefault="00506B7A" w:rsidP="00506B7A">
      <w:pPr>
        <w:jc w:val="both"/>
        <w:rPr>
          <w:rFonts w:ascii="Times New Roman" w:eastAsia="Times New Roman" w:hAnsi="Times New Roman"/>
          <w:noProof w:val="0"/>
          <w:sz w:val="24"/>
          <w:szCs w:val="24"/>
        </w:rPr>
      </w:pPr>
    </w:p>
    <w:p w14:paraId="100290E5" w14:textId="77777777" w:rsidR="00506B7A" w:rsidRPr="00506B7A" w:rsidRDefault="00506B7A" w:rsidP="00506B7A">
      <w:pPr>
        <w:jc w:val="both"/>
        <w:rPr>
          <w:rFonts w:ascii="Times New Roman" w:eastAsia="Times New Roman" w:hAnsi="Times New Roman"/>
          <w:noProof w:val="0"/>
          <w:sz w:val="24"/>
          <w:szCs w:val="24"/>
        </w:rPr>
      </w:pPr>
    </w:p>
    <w:p w14:paraId="4D7D496D" w14:textId="77777777" w:rsidR="00506B7A" w:rsidRPr="00506B7A" w:rsidRDefault="00506B7A" w:rsidP="00506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007A82" w14:textId="09CD527F" w:rsidR="00506B7A" w:rsidRDefault="00506B7A" w:rsidP="00E533C3">
      <w:pPr>
        <w:widowControl w:val="0"/>
        <w:spacing w:after="0" w:line="260" w:lineRule="exact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6B7A" w:rsidSect="00A068F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D6F1" w14:textId="77777777" w:rsidR="007E7B17" w:rsidRDefault="007E7B17" w:rsidP="00A068FE">
      <w:pPr>
        <w:spacing w:after="0" w:line="240" w:lineRule="auto"/>
      </w:pPr>
      <w:r>
        <w:separator/>
      </w:r>
    </w:p>
  </w:endnote>
  <w:endnote w:type="continuationSeparator" w:id="0">
    <w:p w14:paraId="788E7419" w14:textId="77777777" w:rsidR="007E7B17" w:rsidRDefault="007E7B17" w:rsidP="00A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DBDAF" w14:textId="77777777" w:rsidR="007E7B17" w:rsidRDefault="007E7B17" w:rsidP="00A068FE">
      <w:pPr>
        <w:spacing w:after="0" w:line="240" w:lineRule="auto"/>
      </w:pPr>
      <w:r>
        <w:separator/>
      </w:r>
    </w:p>
  </w:footnote>
  <w:footnote w:type="continuationSeparator" w:id="0">
    <w:p w14:paraId="65AD44B0" w14:textId="77777777" w:rsidR="007E7B17" w:rsidRDefault="007E7B17" w:rsidP="00A0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42242"/>
      <w:docPartObj>
        <w:docPartGallery w:val="Page Numbers (Top of Page)"/>
        <w:docPartUnique/>
      </w:docPartObj>
    </w:sdtPr>
    <w:sdtEndPr/>
    <w:sdtContent>
      <w:p w14:paraId="1E461DF7" w14:textId="18517EAF" w:rsidR="00EF705E" w:rsidRDefault="00EF7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4CAD">
          <w:rPr>
            <w:lang w:val="ru-RU"/>
          </w:rPr>
          <w:t>7</w:t>
        </w:r>
        <w:r>
          <w:fldChar w:fldCharType="end"/>
        </w:r>
      </w:p>
    </w:sdtContent>
  </w:sdt>
  <w:p w14:paraId="0975BA52" w14:textId="77777777" w:rsidR="00EF705E" w:rsidRPr="004D02A0" w:rsidRDefault="00EF705E">
    <w:pPr>
      <w:pStyle w:val="a6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CE3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AF62B1"/>
    <w:multiLevelType w:val="hybridMultilevel"/>
    <w:tmpl w:val="4F62F652"/>
    <w:lvl w:ilvl="0" w:tplc="0422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557322"/>
    <w:multiLevelType w:val="hybridMultilevel"/>
    <w:tmpl w:val="4F62F65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D2D6F"/>
    <w:multiLevelType w:val="hybridMultilevel"/>
    <w:tmpl w:val="838E774E"/>
    <w:lvl w:ilvl="0" w:tplc="63AC38CE">
      <w:start w:val="1"/>
      <w:numFmt w:val="decimal"/>
      <w:lvlText w:val="%1."/>
      <w:lvlJc w:val="left"/>
      <w:pPr>
        <w:ind w:left="1128" w:hanging="360"/>
      </w:pPr>
      <w:rPr>
        <w:rFonts w:cstheme="minorBidi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48" w:hanging="360"/>
      </w:pPr>
    </w:lvl>
    <w:lvl w:ilvl="2" w:tplc="0422001B" w:tentative="1">
      <w:start w:val="1"/>
      <w:numFmt w:val="lowerRoman"/>
      <w:lvlText w:val="%3."/>
      <w:lvlJc w:val="right"/>
      <w:pPr>
        <w:ind w:left="2568" w:hanging="180"/>
      </w:pPr>
    </w:lvl>
    <w:lvl w:ilvl="3" w:tplc="0422000F" w:tentative="1">
      <w:start w:val="1"/>
      <w:numFmt w:val="decimal"/>
      <w:lvlText w:val="%4."/>
      <w:lvlJc w:val="left"/>
      <w:pPr>
        <w:ind w:left="3288" w:hanging="360"/>
      </w:pPr>
    </w:lvl>
    <w:lvl w:ilvl="4" w:tplc="04220019" w:tentative="1">
      <w:start w:val="1"/>
      <w:numFmt w:val="lowerLetter"/>
      <w:lvlText w:val="%5."/>
      <w:lvlJc w:val="left"/>
      <w:pPr>
        <w:ind w:left="4008" w:hanging="360"/>
      </w:pPr>
    </w:lvl>
    <w:lvl w:ilvl="5" w:tplc="0422001B" w:tentative="1">
      <w:start w:val="1"/>
      <w:numFmt w:val="lowerRoman"/>
      <w:lvlText w:val="%6."/>
      <w:lvlJc w:val="right"/>
      <w:pPr>
        <w:ind w:left="4728" w:hanging="180"/>
      </w:pPr>
    </w:lvl>
    <w:lvl w:ilvl="6" w:tplc="0422000F" w:tentative="1">
      <w:start w:val="1"/>
      <w:numFmt w:val="decimal"/>
      <w:lvlText w:val="%7."/>
      <w:lvlJc w:val="left"/>
      <w:pPr>
        <w:ind w:left="5448" w:hanging="360"/>
      </w:pPr>
    </w:lvl>
    <w:lvl w:ilvl="7" w:tplc="04220019" w:tentative="1">
      <w:start w:val="1"/>
      <w:numFmt w:val="lowerLetter"/>
      <w:lvlText w:val="%8."/>
      <w:lvlJc w:val="left"/>
      <w:pPr>
        <w:ind w:left="6168" w:hanging="360"/>
      </w:pPr>
    </w:lvl>
    <w:lvl w:ilvl="8" w:tplc="042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43D219B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4E306AD"/>
    <w:multiLevelType w:val="hybridMultilevel"/>
    <w:tmpl w:val="69E62FC6"/>
    <w:lvl w:ilvl="0" w:tplc="5FDCD6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D647E3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33E10"/>
    <w:multiLevelType w:val="hybridMultilevel"/>
    <w:tmpl w:val="CB2CCAD8"/>
    <w:lvl w:ilvl="0" w:tplc="6FB84D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157E"/>
    <w:multiLevelType w:val="hybridMultilevel"/>
    <w:tmpl w:val="2402AA1A"/>
    <w:lvl w:ilvl="0" w:tplc="246809D2">
      <w:start w:val="6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2525B"/>
    <w:multiLevelType w:val="hybridMultilevel"/>
    <w:tmpl w:val="05F84AB0"/>
    <w:lvl w:ilvl="0" w:tplc="B19E75AE">
      <w:start w:val="1"/>
      <w:numFmt w:val="decimal"/>
      <w:lvlText w:val="%1."/>
      <w:lvlJc w:val="left"/>
      <w:pPr>
        <w:ind w:left="45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 w15:restartNumberingAfterBreak="0">
    <w:nsid w:val="7E9E4390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AB"/>
    <w:rsid w:val="00000DCF"/>
    <w:rsid w:val="00002EA5"/>
    <w:rsid w:val="00012041"/>
    <w:rsid w:val="000138F8"/>
    <w:rsid w:val="0001492F"/>
    <w:rsid w:val="00015369"/>
    <w:rsid w:val="000572AB"/>
    <w:rsid w:val="000604DC"/>
    <w:rsid w:val="00067F37"/>
    <w:rsid w:val="00073483"/>
    <w:rsid w:val="000910EE"/>
    <w:rsid w:val="000A6141"/>
    <w:rsid w:val="000B70FA"/>
    <w:rsid w:val="000C74D0"/>
    <w:rsid w:val="000F2525"/>
    <w:rsid w:val="00112AA5"/>
    <w:rsid w:val="001148DB"/>
    <w:rsid w:val="0012375B"/>
    <w:rsid w:val="00131C61"/>
    <w:rsid w:val="00146363"/>
    <w:rsid w:val="0015261A"/>
    <w:rsid w:val="001644BF"/>
    <w:rsid w:val="00176041"/>
    <w:rsid w:val="001800AE"/>
    <w:rsid w:val="00185A0D"/>
    <w:rsid w:val="00193D4B"/>
    <w:rsid w:val="001A2A19"/>
    <w:rsid w:val="001D2B7E"/>
    <w:rsid w:val="001D38E0"/>
    <w:rsid w:val="001E030D"/>
    <w:rsid w:val="001E17AB"/>
    <w:rsid w:val="001E31D2"/>
    <w:rsid w:val="001E6835"/>
    <w:rsid w:val="001F257D"/>
    <w:rsid w:val="002127AB"/>
    <w:rsid w:val="00213090"/>
    <w:rsid w:val="00217FA2"/>
    <w:rsid w:val="0023239D"/>
    <w:rsid w:val="00233C83"/>
    <w:rsid w:val="002359A4"/>
    <w:rsid w:val="002360C9"/>
    <w:rsid w:val="00253EFA"/>
    <w:rsid w:val="002546C6"/>
    <w:rsid w:val="0025567B"/>
    <w:rsid w:val="00291E4E"/>
    <w:rsid w:val="002925AA"/>
    <w:rsid w:val="002961E2"/>
    <w:rsid w:val="00296516"/>
    <w:rsid w:val="002A194E"/>
    <w:rsid w:val="002A2F45"/>
    <w:rsid w:val="002B3F34"/>
    <w:rsid w:val="002D4793"/>
    <w:rsid w:val="002E5A7A"/>
    <w:rsid w:val="002F550C"/>
    <w:rsid w:val="0030308F"/>
    <w:rsid w:val="00304629"/>
    <w:rsid w:val="00314961"/>
    <w:rsid w:val="003267FF"/>
    <w:rsid w:val="00333513"/>
    <w:rsid w:val="00343706"/>
    <w:rsid w:val="00360A34"/>
    <w:rsid w:val="0036787F"/>
    <w:rsid w:val="00367FFD"/>
    <w:rsid w:val="00380FCB"/>
    <w:rsid w:val="00381139"/>
    <w:rsid w:val="00395A83"/>
    <w:rsid w:val="003A52B2"/>
    <w:rsid w:val="003B3E2D"/>
    <w:rsid w:val="003C118D"/>
    <w:rsid w:val="003D3A90"/>
    <w:rsid w:val="0042686A"/>
    <w:rsid w:val="004313BE"/>
    <w:rsid w:val="004325BA"/>
    <w:rsid w:val="0043690D"/>
    <w:rsid w:val="00436CF7"/>
    <w:rsid w:val="00440B09"/>
    <w:rsid w:val="004422C4"/>
    <w:rsid w:val="00454FED"/>
    <w:rsid w:val="004621C8"/>
    <w:rsid w:val="00475D52"/>
    <w:rsid w:val="00483066"/>
    <w:rsid w:val="00483178"/>
    <w:rsid w:val="00493B9E"/>
    <w:rsid w:val="0049416F"/>
    <w:rsid w:val="00494766"/>
    <w:rsid w:val="00494CEF"/>
    <w:rsid w:val="004968A5"/>
    <w:rsid w:val="004A0C38"/>
    <w:rsid w:val="004A10FE"/>
    <w:rsid w:val="004A2C90"/>
    <w:rsid w:val="004B40FC"/>
    <w:rsid w:val="004B4C9D"/>
    <w:rsid w:val="004B71F5"/>
    <w:rsid w:val="004B731E"/>
    <w:rsid w:val="004C6661"/>
    <w:rsid w:val="004C6D3F"/>
    <w:rsid w:val="004C7A88"/>
    <w:rsid w:val="004C7D58"/>
    <w:rsid w:val="004D02A0"/>
    <w:rsid w:val="004D0E42"/>
    <w:rsid w:val="004E26D3"/>
    <w:rsid w:val="004E28DB"/>
    <w:rsid w:val="004F046F"/>
    <w:rsid w:val="00500FF9"/>
    <w:rsid w:val="005039D0"/>
    <w:rsid w:val="00506B7A"/>
    <w:rsid w:val="005264E3"/>
    <w:rsid w:val="005425A8"/>
    <w:rsid w:val="005431AB"/>
    <w:rsid w:val="00556970"/>
    <w:rsid w:val="0056217A"/>
    <w:rsid w:val="00562AB2"/>
    <w:rsid w:val="00573F08"/>
    <w:rsid w:val="00574250"/>
    <w:rsid w:val="0058308F"/>
    <w:rsid w:val="00586075"/>
    <w:rsid w:val="005938E4"/>
    <w:rsid w:val="00595634"/>
    <w:rsid w:val="005A446D"/>
    <w:rsid w:val="005A4DB8"/>
    <w:rsid w:val="005A5DDA"/>
    <w:rsid w:val="005B50A1"/>
    <w:rsid w:val="005C6733"/>
    <w:rsid w:val="005D2615"/>
    <w:rsid w:val="005E2515"/>
    <w:rsid w:val="005E46C1"/>
    <w:rsid w:val="005F2F00"/>
    <w:rsid w:val="005F506B"/>
    <w:rsid w:val="006136D4"/>
    <w:rsid w:val="00615C30"/>
    <w:rsid w:val="00626B1E"/>
    <w:rsid w:val="00630E70"/>
    <w:rsid w:val="00631FBC"/>
    <w:rsid w:val="00642DF1"/>
    <w:rsid w:val="00673A2C"/>
    <w:rsid w:val="006921A3"/>
    <w:rsid w:val="006A045F"/>
    <w:rsid w:val="006C5D89"/>
    <w:rsid w:val="006D27F5"/>
    <w:rsid w:val="006D7A0F"/>
    <w:rsid w:val="006E5098"/>
    <w:rsid w:val="00701869"/>
    <w:rsid w:val="00707A1D"/>
    <w:rsid w:val="00752BC1"/>
    <w:rsid w:val="007536C4"/>
    <w:rsid w:val="00754225"/>
    <w:rsid w:val="007573B0"/>
    <w:rsid w:val="00767458"/>
    <w:rsid w:val="00775690"/>
    <w:rsid w:val="00780A88"/>
    <w:rsid w:val="007A0E76"/>
    <w:rsid w:val="007A5CBC"/>
    <w:rsid w:val="007B46F3"/>
    <w:rsid w:val="007B78EF"/>
    <w:rsid w:val="007D35EC"/>
    <w:rsid w:val="007E7B17"/>
    <w:rsid w:val="00806376"/>
    <w:rsid w:val="0081252B"/>
    <w:rsid w:val="00812FCF"/>
    <w:rsid w:val="00813F53"/>
    <w:rsid w:val="008247E5"/>
    <w:rsid w:val="00831FF7"/>
    <w:rsid w:val="008372E9"/>
    <w:rsid w:val="00844E1B"/>
    <w:rsid w:val="00850E89"/>
    <w:rsid w:val="0087018D"/>
    <w:rsid w:val="0087420C"/>
    <w:rsid w:val="008825DC"/>
    <w:rsid w:val="0089049F"/>
    <w:rsid w:val="008B37C3"/>
    <w:rsid w:val="008C56B3"/>
    <w:rsid w:val="008C61AF"/>
    <w:rsid w:val="008D16CF"/>
    <w:rsid w:val="008D45C6"/>
    <w:rsid w:val="008E2DEB"/>
    <w:rsid w:val="008F4EAC"/>
    <w:rsid w:val="008F5695"/>
    <w:rsid w:val="008F746F"/>
    <w:rsid w:val="00907FD7"/>
    <w:rsid w:val="0091074A"/>
    <w:rsid w:val="00922944"/>
    <w:rsid w:val="0092708B"/>
    <w:rsid w:val="009320B2"/>
    <w:rsid w:val="00935D68"/>
    <w:rsid w:val="00972960"/>
    <w:rsid w:val="00977F15"/>
    <w:rsid w:val="00980A72"/>
    <w:rsid w:val="00993ECF"/>
    <w:rsid w:val="009B3DCF"/>
    <w:rsid w:val="009C639A"/>
    <w:rsid w:val="009D33F0"/>
    <w:rsid w:val="009D44C5"/>
    <w:rsid w:val="009D5EFD"/>
    <w:rsid w:val="009E2EE9"/>
    <w:rsid w:val="009E78A3"/>
    <w:rsid w:val="009F2F97"/>
    <w:rsid w:val="009F5D5F"/>
    <w:rsid w:val="00A016ED"/>
    <w:rsid w:val="00A068FE"/>
    <w:rsid w:val="00A23976"/>
    <w:rsid w:val="00A41701"/>
    <w:rsid w:val="00A4262D"/>
    <w:rsid w:val="00A626A4"/>
    <w:rsid w:val="00A633D2"/>
    <w:rsid w:val="00A74A39"/>
    <w:rsid w:val="00A76D8D"/>
    <w:rsid w:val="00A85347"/>
    <w:rsid w:val="00A919A3"/>
    <w:rsid w:val="00A97ACE"/>
    <w:rsid w:val="00AA31F6"/>
    <w:rsid w:val="00AC3AB6"/>
    <w:rsid w:val="00AC7F12"/>
    <w:rsid w:val="00AD0E2C"/>
    <w:rsid w:val="00AD740A"/>
    <w:rsid w:val="00AF1A63"/>
    <w:rsid w:val="00AF7F98"/>
    <w:rsid w:val="00B10E1E"/>
    <w:rsid w:val="00B409D2"/>
    <w:rsid w:val="00B528AC"/>
    <w:rsid w:val="00B90EED"/>
    <w:rsid w:val="00B912F1"/>
    <w:rsid w:val="00BB41ED"/>
    <w:rsid w:val="00BC5959"/>
    <w:rsid w:val="00BD2CAD"/>
    <w:rsid w:val="00BD524F"/>
    <w:rsid w:val="00BF0A4C"/>
    <w:rsid w:val="00BF6628"/>
    <w:rsid w:val="00C07B56"/>
    <w:rsid w:val="00C24874"/>
    <w:rsid w:val="00C2545A"/>
    <w:rsid w:val="00C307A6"/>
    <w:rsid w:val="00C3749B"/>
    <w:rsid w:val="00C50801"/>
    <w:rsid w:val="00C51623"/>
    <w:rsid w:val="00C51702"/>
    <w:rsid w:val="00C526A4"/>
    <w:rsid w:val="00C53095"/>
    <w:rsid w:val="00C61195"/>
    <w:rsid w:val="00C65644"/>
    <w:rsid w:val="00C65E87"/>
    <w:rsid w:val="00C829B7"/>
    <w:rsid w:val="00CA155B"/>
    <w:rsid w:val="00CA3F9D"/>
    <w:rsid w:val="00CA40DA"/>
    <w:rsid w:val="00CB20E4"/>
    <w:rsid w:val="00CD02B9"/>
    <w:rsid w:val="00CD1305"/>
    <w:rsid w:val="00CF0DD6"/>
    <w:rsid w:val="00CF17D1"/>
    <w:rsid w:val="00CF5828"/>
    <w:rsid w:val="00D21B6E"/>
    <w:rsid w:val="00D23CC6"/>
    <w:rsid w:val="00D3488B"/>
    <w:rsid w:val="00D43B8D"/>
    <w:rsid w:val="00D45325"/>
    <w:rsid w:val="00D47CB5"/>
    <w:rsid w:val="00D50998"/>
    <w:rsid w:val="00D55C8E"/>
    <w:rsid w:val="00D700D3"/>
    <w:rsid w:val="00D74BBD"/>
    <w:rsid w:val="00D832F0"/>
    <w:rsid w:val="00D874E2"/>
    <w:rsid w:val="00D87D73"/>
    <w:rsid w:val="00D93998"/>
    <w:rsid w:val="00DA4F2D"/>
    <w:rsid w:val="00DA510A"/>
    <w:rsid w:val="00DB5DC1"/>
    <w:rsid w:val="00DE6180"/>
    <w:rsid w:val="00DE7CAC"/>
    <w:rsid w:val="00DF2443"/>
    <w:rsid w:val="00E02EAF"/>
    <w:rsid w:val="00E03EAB"/>
    <w:rsid w:val="00E30BE5"/>
    <w:rsid w:val="00E357A4"/>
    <w:rsid w:val="00E42E80"/>
    <w:rsid w:val="00E43E22"/>
    <w:rsid w:val="00E44CB5"/>
    <w:rsid w:val="00E4658B"/>
    <w:rsid w:val="00E533C3"/>
    <w:rsid w:val="00E6455C"/>
    <w:rsid w:val="00E66AE1"/>
    <w:rsid w:val="00E755F7"/>
    <w:rsid w:val="00E8018D"/>
    <w:rsid w:val="00E84CAD"/>
    <w:rsid w:val="00E925DF"/>
    <w:rsid w:val="00E94FD7"/>
    <w:rsid w:val="00E9528B"/>
    <w:rsid w:val="00EA559E"/>
    <w:rsid w:val="00EB12AC"/>
    <w:rsid w:val="00EB26EA"/>
    <w:rsid w:val="00EC394F"/>
    <w:rsid w:val="00EF2E95"/>
    <w:rsid w:val="00EF705E"/>
    <w:rsid w:val="00EF7E35"/>
    <w:rsid w:val="00F00C62"/>
    <w:rsid w:val="00F07562"/>
    <w:rsid w:val="00F077B0"/>
    <w:rsid w:val="00F100A0"/>
    <w:rsid w:val="00F10CC1"/>
    <w:rsid w:val="00F2209F"/>
    <w:rsid w:val="00F352DA"/>
    <w:rsid w:val="00F6534A"/>
    <w:rsid w:val="00F82CF4"/>
    <w:rsid w:val="00F83A0B"/>
    <w:rsid w:val="00F97435"/>
    <w:rsid w:val="00FA1C72"/>
    <w:rsid w:val="00FA3045"/>
    <w:rsid w:val="00FA40BF"/>
    <w:rsid w:val="00FD0536"/>
    <w:rsid w:val="00FE1334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64FC"/>
  <w15:chartTrackingRefBased/>
  <w15:docId w15:val="{45410BF9-53BB-4EE1-80B6-157D8040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0D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506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4658B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925DF"/>
    <w:pPr>
      <w:pageBreakBefore/>
      <w:tabs>
        <w:tab w:val="left" w:leader="dot" w:pos="851"/>
        <w:tab w:val="left" w:leader="dot" w:pos="8505"/>
      </w:tabs>
      <w:spacing w:before="120" w:after="240" w:line="240" w:lineRule="auto"/>
      <w:jc w:val="right"/>
      <w:outlineLvl w:val="7"/>
    </w:pPr>
    <w:rPr>
      <w:rFonts w:ascii="Times New Roman" w:eastAsia="Times New Roman" w:hAnsi="Times New Roman" w:cs="Times New Roman"/>
      <w:noProof w:val="0"/>
      <w:sz w:val="26"/>
      <w:szCs w:val="26"/>
      <w:lang w:val="ru-RU" w:eastAsia="ru-RU"/>
    </w:rPr>
  </w:style>
  <w:style w:type="paragraph" w:styleId="9">
    <w:name w:val="heading 9"/>
    <w:basedOn w:val="a"/>
    <w:next w:val="a"/>
    <w:link w:val="90"/>
    <w:qFormat/>
    <w:rsid w:val="00E925DF"/>
    <w:pPr>
      <w:spacing w:before="240" w:after="60" w:line="240" w:lineRule="auto"/>
      <w:outlineLvl w:val="8"/>
    </w:pPr>
    <w:rPr>
      <w:rFonts w:ascii="Cambria" w:eastAsia="Times New Roman" w:hAnsi="Cambria" w:cs="Times New Roman"/>
      <w:noProof w:val="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526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5D89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A5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D27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A068FE"/>
  </w:style>
  <w:style w:type="paragraph" w:styleId="a8">
    <w:name w:val="footer"/>
    <w:basedOn w:val="a"/>
    <w:link w:val="a9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A068FE"/>
  </w:style>
  <w:style w:type="paragraph" w:customStyle="1" w:styleId="Default">
    <w:name w:val="Default"/>
    <w:rsid w:val="00E92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E925DF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90">
    <w:name w:val="Заголовок 9 Знак"/>
    <w:basedOn w:val="a0"/>
    <w:link w:val="9"/>
    <w:rsid w:val="00E925DF"/>
    <w:rPr>
      <w:rFonts w:ascii="Cambria" w:eastAsia="Times New Roman" w:hAnsi="Cambria" w:cs="Times New Roman"/>
      <w:lang w:eastAsia="ru-RU"/>
    </w:rPr>
  </w:style>
  <w:style w:type="character" w:customStyle="1" w:styleId="shorttext">
    <w:name w:val="short_text"/>
    <w:rsid w:val="00DB5DC1"/>
  </w:style>
  <w:style w:type="character" w:customStyle="1" w:styleId="20">
    <w:name w:val="Заголовок 2 Знак"/>
    <w:basedOn w:val="a0"/>
    <w:link w:val="2"/>
    <w:rsid w:val="00E465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rsid w:val="00E4658B"/>
  </w:style>
  <w:style w:type="character" w:customStyle="1" w:styleId="atn">
    <w:name w:val="atn"/>
    <w:rsid w:val="00E4658B"/>
  </w:style>
  <w:style w:type="paragraph" w:customStyle="1" w:styleId="xfmc4">
    <w:name w:val="xfmc4"/>
    <w:basedOn w:val="a"/>
    <w:rsid w:val="0076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06B7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aa">
    <w:name w:val="Основной текст_"/>
    <w:link w:val="11"/>
    <w:rsid w:val="00506B7A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506B7A"/>
    <w:pPr>
      <w:widowControl w:val="0"/>
      <w:spacing w:after="560" w:line="276" w:lineRule="auto"/>
      <w:ind w:firstLine="400"/>
    </w:pPr>
    <w:rPr>
      <w:rFonts w:eastAsia="Times New Roman"/>
      <w:noProof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B0D8-5E96-4D25-87E0-760217E7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4919</Words>
  <Characters>2805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Юлия Олеговна</dc:creator>
  <cp:keywords/>
  <dc:description/>
  <cp:lastModifiedBy>Поліщук Аліна Ростиславівна</cp:lastModifiedBy>
  <cp:revision>2</cp:revision>
  <cp:lastPrinted>2021-02-18T14:20:00Z</cp:lastPrinted>
  <dcterms:created xsi:type="dcterms:W3CDTF">2023-07-28T08:33:00Z</dcterms:created>
  <dcterms:modified xsi:type="dcterms:W3CDTF">2023-07-28T08:33:00Z</dcterms:modified>
</cp:coreProperties>
</file>