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5233" w14:textId="77777777" w:rsidR="00E65F26" w:rsidRPr="00066499" w:rsidRDefault="00394337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r w:rsidRPr="00066499">
        <w:t>Обґрунтування</w:t>
      </w:r>
    </w:p>
    <w:p w14:paraId="5DB850E8" w14:textId="77777777" w:rsidR="00E65F26" w:rsidRPr="00066499" w:rsidRDefault="008E7F20" w:rsidP="00524DD1">
      <w:pPr>
        <w:pStyle w:val="40"/>
        <w:shd w:val="clear" w:color="auto" w:fill="auto"/>
        <w:spacing w:line="240" w:lineRule="auto"/>
        <w:ind w:left="400"/>
      </w:pPr>
      <w:r w:rsidRPr="00066499">
        <w:t>технічних та якісних характеристик предмета закупівлі</w:t>
      </w:r>
    </w:p>
    <w:p w14:paraId="14FBF049" w14:textId="07587653" w:rsidR="00EB7FEF" w:rsidRDefault="00EB7FEF" w:rsidP="00524DD1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  <w:r w:rsidRPr="00EB7FEF">
        <w:t xml:space="preserve">Код ДК 021:2015 48460000-0 Пакети аналітичного, наукового, математичного чи </w:t>
      </w:r>
      <w:proofErr w:type="spellStart"/>
      <w:r w:rsidRPr="00EB7FEF">
        <w:t>прогнозувального</w:t>
      </w:r>
      <w:proofErr w:type="spellEnd"/>
      <w:r w:rsidRPr="00EB7FEF">
        <w:t xml:space="preserve"> програмного забезпечення (Програмні забезпечення)</w:t>
      </w:r>
    </w:p>
    <w:p w14:paraId="686FEC36" w14:textId="77777777" w:rsidR="00422CDB" w:rsidRPr="00066499" w:rsidRDefault="00422CDB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bookmarkStart w:id="0" w:name="bookmark2"/>
    </w:p>
    <w:p w14:paraId="28C5CC8E" w14:textId="0046B01F" w:rsidR="00E65F26" w:rsidRPr="00066499" w:rsidRDefault="00422CDB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066499">
        <w:t xml:space="preserve"> </w:t>
      </w:r>
      <w:r w:rsidR="008E7F20" w:rsidRPr="00066499">
        <w:t>(номер/ ідентифікатор закупівлі</w:t>
      </w:r>
      <w:r w:rsidR="00EB7FEF">
        <w:rPr>
          <w:lang w:eastAsia="en-US" w:bidi="en-US"/>
        </w:rPr>
        <w:t xml:space="preserve"> </w:t>
      </w:r>
      <w:r w:rsidR="00EB7FEF" w:rsidRPr="00EB7FEF">
        <w:rPr>
          <w:lang w:eastAsia="en-US" w:bidi="en-US"/>
        </w:rPr>
        <w:t>UA-2023-11-15-016457-a</w:t>
      </w:r>
      <w:r w:rsidR="008E7F20" w:rsidRPr="00066499">
        <w:t>)</w:t>
      </w:r>
      <w:bookmarkEnd w:id="0"/>
    </w:p>
    <w:p w14:paraId="47453482" w14:textId="77777777" w:rsidR="001C1DF6" w:rsidRDefault="001C1DF6" w:rsidP="00524DD1">
      <w:pPr>
        <w:pStyle w:val="30"/>
        <w:shd w:val="clear" w:color="auto" w:fill="auto"/>
        <w:spacing w:line="240" w:lineRule="auto"/>
        <w:ind w:firstLine="580"/>
      </w:pPr>
    </w:p>
    <w:p w14:paraId="44FC3FA9" w14:textId="77777777" w:rsidR="00E65F26" w:rsidRPr="00860FD5" w:rsidRDefault="008E7F20" w:rsidP="00524DD1">
      <w:pPr>
        <w:pStyle w:val="30"/>
        <w:shd w:val="clear" w:color="auto" w:fill="auto"/>
        <w:spacing w:line="240" w:lineRule="auto"/>
        <w:ind w:firstLine="580"/>
      </w:pPr>
      <w:r w:rsidRPr="00860FD5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1C230778" w14:textId="77777777" w:rsidR="00F26988" w:rsidRDefault="00F26988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</w:p>
    <w:p w14:paraId="06E24E9B" w14:textId="77777777" w:rsidR="00B80FC9" w:rsidRPr="00860FD5" w:rsidRDefault="00B80FC9" w:rsidP="00B80FC9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1)</w:t>
      </w:r>
      <w:r w:rsidRPr="00860FD5">
        <w:rPr>
          <w:b w:val="0"/>
          <w:bCs w:val="0"/>
        </w:rPr>
        <w:t>. Програмне забезпечення</w:t>
      </w:r>
      <w:r w:rsidRPr="00860FD5">
        <w:t xml:space="preserve"> </w:t>
      </w:r>
      <w:r w:rsidRPr="00860FD5">
        <w:rPr>
          <w:b w:val="0"/>
          <w:bCs w:val="0"/>
        </w:rPr>
        <w:t>для вилучення та аналізу даних з мобільних пристроїв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112"/>
        <w:gridCol w:w="4252"/>
        <w:gridCol w:w="2835"/>
      </w:tblGrid>
      <w:tr w:rsidR="00B80FC9" w:rsidRPr="00860FD5" w14:paraId="67264BD9" w14:textId="77777777" w:rsidTr="00B80FC9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  <w:hideMark/>
          </w:tcPr>
          <w:p w14:paraId="32EE32C7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з.п</w:t>
            </w:r>
            <w:proofErr w:type="spellEnd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771EC50C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  <w:r w:rsidRPr="00860FD5">
              <w:rPr>
                <w:rStyle w:val="214pt"/>
                <w:rFonts w:eastAsiaTheme="minorHAnsi"/>
                <w:sz w:val="26"/>
                <w:szCs w:val="26"/>
              </w:rPr>
              <w:t xml:space="preserve"> предмета закупівлі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727A4582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Вимога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C978A6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B80FC9" w:rsidRPr="00860FD5" w14:paraId="78C1391D" w14:textId="77777777" w:rsidTr="00B80FC9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</w:tcPr>
          <w:p w14:paraId="4338B1FA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71109E1B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58E6D4B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0396E8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0FC9" w:rsidRPr="00860FD5" w14:paraId="6ABF4DB3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7B910E3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01C997F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Загальні вимоги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2DD81E8C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Програмне забезпечення для комп’ютерно-технічних досліджень, що здійснює автоматизований пошук файлів в образах носіїв інформації та мобільних пристроїв на базі OS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Android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iOS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, Windows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Mobile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інш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их, а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18BAB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Виконання комп’ютерно-технічних експертиз та досліджень різного виду мобільних пристроїв </w:t>
            </w:r>
          </w:p>
        </w:tc>
      </w:tr>
      <w:tr w:rsidR="00B80FC9" w:rsidRPr="00860FD5" w14:paraId="3A8FF001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814C2B7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F7EB587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Кількість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B06EE16" w14:textId="77777777" w:rsidR="00B80FC9" w:rsidRPr="00860FD5" w:rsidRDefault="00B80FC9" w:rsidP="002601C2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2 </w:t>
            </w:r>
            <w:r w:rsidR="002601C2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r w:rsidR="002601C2"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т.</w:t>
            </w:r>
            <w:r w:rsidR="002601C2">
              <w:rPr>
                <w:rFonts w:ascii="Times New Roman" w:hAnsi="Times New Roman" w:cs="Times New Roman"/>
                <w:bCs/>
                <w:sz w:val="26"/>
                <w:szCs w:val="26"/>
              </w:rPr>
              <w:t>/одиниці/примірники/ліцензії/ програмні забезпечення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3E8870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Забезпечення відділу комп’ютерно-технічних досліджень ЛКТТД ДНДЕКЦ МВС достатньою кількістю ПЗ для комп’ютерно-технічних досліджень мобільних пристроїв</w:t>
            </w:r>
          </w:p>
        </w:tc>
      </w:tr>
      <w:tr w:rsidR="00B80FC9" w:rsidRPr="00860FD5" w14:paraId="0547A51D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3EF72A82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2B269665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Сумісність з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операційними системами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02645A0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ОС Windows 10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і більш нові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EDDFD3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використання ПЗ на сучасних операційних системах</w:t>
            </w:r>
          </w:p>
        </w:tc>
      </w:tr>
      <w:tr w:rsidR="00B80FC9" w:rsidRPr="00860FD5" w14:paraId="4C4D5037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895FF43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D6E69E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пристроїв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FE0D3F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Мобільні телефони, смартфони, планшети, SIM-карти, карти пам’яті,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дрони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, побітові копії, пристроїв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IoT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та хмарні сервіси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F2FEABD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Можливість вилучення  даних з максимальної кількості різноманітних пристроїв </w:t>
            </w:r>
          </w:p>
        </w:tc>
      </w:tr>
      <w:tr w:rsidR="00B80FC9" w:rsidRPr="00860FD5" w14:paraId="0DB79D68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D0B3BFA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4308B22C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Підтримка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файлових систем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FA81F58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OS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Android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iOS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Windows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Mobile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інші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FC7593F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0FC9" w:rsidRPr="00860FD5" w14:paraId="6FB15219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581E5840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F2C754E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Підтримка типи образів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79CF3F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Образи в форматах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ufd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img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iTunes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Android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ADB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backups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JTAG/ISP,CHIP-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Off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images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.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dar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archives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XRY, UFED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B47771D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80FC9" w:rsidRPr="00860FD5" w14:paraId="760D1C1C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0A77CA0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464BD3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7BB146A" w14:textId="77777777" w:rsidR="00B80FC9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Автоматизований аналіз контактів, історій викликів та SMS повідомлень, повідомлень SMS, чатів, електронної пошти, календаря, історії браузерів </w:t>
            </w:r>
          </w:p>
          <w:p w14:paraId="7F0ADF0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Вбудований засіб перегляду медіа файлів, електронних листів, повідомлень, документів</w:t>
            </w:r>
          </w:p>
          <w:p w14:paraId="5F1B717D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Доступ до файлів на образах дисків, віртуальних дисках, хмарних сховищах</w:t>
            </w:r>
          </w:p>
          <w:p w14:paraId="3ADDAB6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Відновлення видалених файлів; </w:t>
            </w:r>
          </w:p>
          <w:p w14:paraId="6504F32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Відновлення видалених записів із баз даних; відновлення даних із SIM-карт </w:t>
            </w:r>
          </w:p>
          <w:p w14:paraId="09F0A7C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Копіювання наявної та видаленої інформації із носіїв інформації, хмарних сховищ</w:t>
            </w:r>
          </w:p>
          <w:p w14:paraId="70619F9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Вилучення даних із заблокованих пристроїв </w:t>
            </w:r>
          </w:p>
          <w:p w14:paraId="6C3427F7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Пошук паролів до зашифрованих резервних копій</w:t>
            </w:r>
          </w:p>
          <w:p w14:paraId="27EE0CE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Автоматизований пошук файлів в образах носіїв інформації та мобільних пристроях, побітових копіях </w:t>
            </w:r>
          </w:p>
          <w:p w14:paraId="72725348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Автоматизований аналіз баз даних Sqlite3</w:t>
            </w:r>
          </w:p>
          <w:p w14:paraId="26F1EF0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Вилучення та аналіз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геокоординатів</w:t>
            </w:r>
            <w:proofErr w:type="spellEnd"/>
          </w:p>
          <w:p w14:paraId="2A6C0C1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Отримання даних з найпопулярніших хмарних сервісів, включаючи: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iCloud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Google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Microsoft,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Mi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Cloud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Huawei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Samsung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сервери електронної пошти (IMAP)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19278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вирішення широкого кола експертних завдань під час проведення комп’ютерно-технічних досліджень мобільних пристроїв</w:t>
            </w:r>
          </w:p>
        </w:tc>
      </w:tr>
      <w:tr w:rsidR="00B80FC9" w:rsidRPr="00860FD5" w14:paraId="4CF432EF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6FFC4A5E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CBDDD1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Відновлення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AD7158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За метаданими файлових систем</w:t>
            </w:r>
          </w:p>
          <w:p w14:paraId="08614D3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За внутрішньою структурою файлів</w:t>
            </w:r>
          </w:p>
          <w:p w14:paraId="17DBC57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Відновлення даних після форматування</w:t>
            </w:r>
          </w:p>
          <w:p w14:paraId="65325C1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Відновлення даних з образів мобільних пристроїв</w:t>
            </w:r>
          </w:p>
          <w:p w14:paraId="5802ADC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Відновлення файлів всередині інших файлів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D073B7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 xml:space="preserve">Можливість пошуку необхідної інформації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серед видалених даних</w:t>
            </w:r>
          </w:p>
        </w:tc>
      </w:tr>
      <w:tr w:rsidR="00B80FC9" w:rsidRPr="00860FD5" w14:paraId="612C05B2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F52D39D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78D113E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Копіювання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9DB3DE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Виявлення прихованих областей і копіювання виявлених файлів</w:t>
            </w:r>
          </w:p>
          <w:p w14:paraId="2AE1D015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3F88C5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копіювання виявлених файлів для надання ініціатору проведення експертизи разом зі звітом</w:t>
            </w:r>
          </w:p>
        </w:tc>
      </w:tr>
      <w:tr w:rsidR="00B80FC9" w:rsidRPr="00860FD5" w14:paraId="36C9F18F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0E36AAF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F80A06D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4976251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Сортування, фільтрування та групування за атрибутами файлів, активністю використання, контактами або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геоданими</w:t>
            </w:r>
            <w:proofErr w:type="spellEnd"/>
          </w:p>
          <w:p w14:paraId="1EA3ACC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та відновлення даних логічних розділів</w:t>
            </w:r>
          </w:p>
          <w:p w14:paraId="0827D84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Визначення та пошук, аналіз файлів зображень, включаючи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bmp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gif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jpeg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png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інші</w:t>
            </w:r>
          </w:p>
          <w:p w14:paraId="7BA03BE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Аналіз відео файлів, включаючи 3gp,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avi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flv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mp4,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mov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mpeg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інші</w:t>
            </w:r>
          </w:p>
          <w:p w14:paraId="4D263A1F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Аналіз файлів документів Microsoft Office,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Open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Office, PDF, RTF, інші</w:t>
            </w:r>
          </w:p>
          <w:p w14:paraId="4E909C31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історії браузерів та програм обміну повідомленнями</w:t>
            </w:r>
          </w:p>
          <w:p w14:paraId="1CC4D0F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файлів електронної пошти (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msg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, інші)</w:t>
            </w:r>
          </w:p>
          <w:p w14:paraId="4591E41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Пошук та виділення вкладених об’єктів у складних типах файлів</w:t>
            </w:r>
          </w:p>
          <w:p w14:paraId="08E8BF1F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стиснених та шифрованих файлів</w:t>
            </w:r>
          </w:p>
          <w:p w14:paraId="63F8BD89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файлів архівів</w:t>
            </w:r>
          </w:p>
          <w:p w14:paraId="588C103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Швидкий перегляд файлів зображень</w:t>
            </w:r>
          </w:p>
          <w:p w14:paraId="10576AA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Побудова та аналіз дерева каталогів та файлів</w:t>
            </w:r>
          </w:p>
          <w:p w14:paraId="04A31329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Аналіз службових файлів та журналів файлових систем, пошук та аналіз прихованих даних</w:t>
            </w:r>
          </w:p>
          <w:p w14:paraId="7F22CFD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Аналіз соціальних зв’язків між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власником пристрою та контактами або між кількома пристроями.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58CD4B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B80FC9" w:rsidRPr="00860FD5" w14:paraId="257A9437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C44DCE1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78DA8D1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Створення звітів та експорт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3636DD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Експорт окремих файлів</w:t>
            </w:r>
          </w:p>
          <w:p w14:paraId="4878C94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Експорт вибраних даних, файлів за категоріями, усіх даних</w:t>
            </w:r>
          </w:p>
          <w:p w14:paraId="5CCDDD30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Вибір об’єктів для включення у звіт</w:t>
            </w:r>
          </w:p>
          <w:p w14:paraId="60AB701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налаштування звітів</w:t>
            </w:r>
          </w:p>
          <w:p w14:paraId="2BF7697D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Експорт у файли-контейнери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D96990E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створення зручних звітів з виявленою в результаті дослідження  інформацією для надання ініціатору проведення експертизи</w:t>
            </w:r>
          </w:p>
        </w:tc>
      </w:tr>
      <w:tr w:rsidR="00B80FC9" w:rsidRPr="00860FD5" w14:paraId="7D36B411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6A94CB8F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69521506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Мова інтерфейсу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CFD6C7C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Наявність інтерфейсу українською мовою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1379AB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використання інтерфейсу програми та створення звітів державною мовою</w:t>
            </w:r>
          </w:p>
        </w:tc>
      </w:tr>
      <w:tr w:rsidR="00B80FC9" w:rsidRPr="00860FD5" w14:paraId="581605FE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36A6F7DF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3E7FFE0E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4F4222F8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1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року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 моменту активації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4473AA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розробника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для усунення технічних проблем ПЗ,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 також доповнення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його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функціональності за потребою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користувача</w:t>
            </w:r>
          </w:p>
        </w:tc>
      </w:tr>
      <w:tr w:rsidR="00B80FC9" w:rsidRPr="00860FD5" w14:paraId="4C7F1161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5FF0B4D1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055A41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Тип ліцензії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08420D3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Безстрокова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EC3A2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використання ПЗ після закінчення терміну дії ліцензії</w:t>
            </w:r>
          </w:p>
        </w:tc>
      </w:tr>
      <w:tr w:rsidR="00B80FC9" w:rsidRPr="00860FD5" w14:paraId="35E98F71" w14:textId="77777777" w:rsidTr="00B80FC9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1CA86B6" w14:textId="77777777" w:rsidR="00B80FC9" w:rsidRPr="00860FD5" w:rsidRDefault="00B80FC9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19ED11B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Комплектація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4C8BC3F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14:paraId="73EA82A4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Інструкція з інсталяції</w:t>
            </w:r>
          </w:p>
          <w:p w14:paraId="06A2D1E8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користувача, опис програмного забезпечення</w:t>
            </w:r>
          </w:p>
          <w:p w14:paraId="2F5B5C5E" w14:textId="77777777" w:rsidR="00B80FC9" w:rsidRPr="00860FD5" w:rsidRDefault="002C0BC6" w:rsidP="00B80FC9">
            <w:pPr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Електронна л</w:t>
            </w:r>
            <w:r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іцензія або ключ на фізичному носії інформації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EF346A2" w14:textId="77777777" w:rsidR="00B80FC9" w:rsidRPr="00860FD5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самостійної повторної інсталяції  ПЗ, а також його використання на різних ПК</w:t>
            </w:r>
          </w:p>
        </w:tc>
      </w:tr>
    </w:tbl>
    <w:p w14:paraId="5C30ACAE" w14:textId="77777777" w:rsidR="00B80FC9" w:rsidRPr="00860FD5" w:rsidRDefault="00B80FC9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</w:p>
    <w:p w14:paraId="525D65C1" w14:textId="77777777" w:rsidR="002C0BC6" w:rsidRDefault="002C0BC6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</w:p>
    <w:p w14:paraId="64156F15" w14:textId="77777777" w:rsidR="002C0BC6" w:rsidRDefault="002C0BC6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</w:p>
    <w:p w14:paraId="25536DE5" w14:textId="77777777" w:rsidR="002C0BC6" w:rsidRDefault="002C0BC6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</w:p>
    <w:p w14:paraId="0CABA7F0" w14:textId="77777777" w:rsidR="00F26988" w:rsidRPr="00860FD5" w:rsidRDefault="00B80FC9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9515E7">
        <w:rPr>
          <w:b w:val="0"/>
          <w:bCs w:val="0"/>
        </w:rPr>
        <w:t>)</w:t>
      </w:r>
      <w:r w:rsidR="00F26988" w:rsidRPr="00860FD5">
        <w:rPr>
          <w:b w:val="0"/>
          <w:bCs w:val="0"/>
        </w:rPr>
        <w:t xml:space="preserve">. Програмне забезпечення </w:t>
      </w:r>
      <w:r w:rsidR="001D48F9" w:rsidRPr="00860FD5">
        <w:rPr>
          <w:b w:val="0"/>
          <w:bCs w:val="0"/>
        </w:rPr>
        <w:t>(далі –</w:t>
      </w:r>
      <w:r w:rsidR="001D48F9" w:rsidRPr="00860FD5">
        <w:rPr>
          <w:b w:val="0"/>
          <w:bCs w:val="0"/>
          <w:lang w:val="ru-RU"/>
        </w:rPr>
        <w:t xml:space="preserve"> ПЗ</w:t>
      </w:r>
      <w:r w:rsidR="001D48F9" w:rsidRPr="00860FD5">
        <w:rPr>
          <w:b w:val="0"/>
          <w:bCs w:val="0"/>
        </w:rPr>
        <w:t xml:space="preserve">) </w:t>
      </w:r>
      <w:r w:rsidR="00F26988" w:rsidRPr="00860FD5">
        <w:rPr>
          <w:b w:val="0"/>
          <w:bCs w:val="0"/>
        </w:rPr>
        <w:t xml:space="preserve">для </w:t>
      </w:r>
      <w:r w:rsidR="001C6F60">
        <w:rPr>
          <w:b w:val="0"/>
          <w:bCs w:val="0"/>
        </w:rPr>
        <w:t xml:space="preserve">проведення </w:t>
      </w:r>
      <w:r w:rsidR="00F26988" w:rsidRPr="00860FD5">
        <w:rPr>
          <w:b w:val="0"/>
          <w:bCs w:val="0"/>
        </w:rPr>
        <w:t>комп’ютерно-технічних досліджень носіїв інформації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112"/>
        <w:gridCol w:w="4252"/>
        <w:gridCol w:w="2835"/>
      </w:tblGrid>
      <w:tr w:rsidR="00F26988" w:rsidRPr="00860FD5" w14:paraId="73FD2E5D" w14:textId="77777777" w:rsidTr="00F26988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  <w:hideMark/>
          </w:tcPr>
          <w:p w14:paraId="30564914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з.п</w:t>
            </w:r>
            <w:proofErr w:type="spellEnd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793E4227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  <w:r w:rsidRPr="00860FD5">
              <w:rPr>
                <w:rStyle w:val="214pt"/>
                <w:rFonts w:eastAsiaTheme="minorHAnsi"/>
                <w:sz w:val="26"/>
                <w:szCs w:val="26"/>
              </w:rPr>
              <w:t xml:space="preserve"> предмета закупівлі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647CD3B8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Вимога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3D315EF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F26988" w:rsidRPr="00860FD5" w14:paraId="4913F92C" w14:textId="77777777" w:rsidTr="00F26988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</w:tcPr>
          <w:p w14:paraId="52E89CFF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40DBBC2D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8CEE682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46DF31A" w14:textId="77777777" w:rsidR="00F26988" w:rsidRPr="00860FD5" w:rsidRDefault="006D43BF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26988" w:rsidRPr="00860FD5" w14:paraId="0A39A5F7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1E4AE6D3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3A85FE53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Загальні вимоги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417A8F8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Програмне забезпечення для</w:t>
            </w:r>
            <w:r w:rsidR="001C6F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проведення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комп’ютерно-технічних досліджень носіїв інформації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5E195B9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Виконання комп’ютерно-технічних експертиз та досліджень носіїв інформації</w:t>
            </w:r>
          </w:p>
        </w:tc>
      </w:tr>
      <w:tr w:rsidR="00F26988" w:rsidRPr="00860FD5" w14:paraId="760F51B3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60A09A58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0C4E02D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Кількість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7D039B7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="002601C2"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  <w:r w:rsidR="002601C2">
              <w:rPr>
                <w:rFonts w:ascii="Times New Roman" w:hAnsi="Times New Roman" w:cs="Times New Roman"/>
                <w:bCs/>
                <w:sz w:val="26"/>
                <w:szCs w:val="26"/>
              </w:rPr>
              <w:t>/одиниці/примірники/ліцензії/ програмні забезпечення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A42F71F" w14:textId="77777777" w:rsidR="00F26988" w:rsidRPr="00860FD5" w:rsidRDefault="00F26988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Забезпечення кожного судового експерта відділу комп’ютерно-технічних досліджень ЛКТТД ДНДЕКЦ МВС примірником </w:t>
            </w:r>
            <w:r w:rsidR="001D48F9"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ПЗ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комп’ютерно-технічних досліджень носіїв інформації</w:t>
            </w:r>
          </w:p>
        </w:tc>
      </w:tr>
      <w:tr w:rsidR="00F26988" w:rsidRPr="00860FD5" w14:paraId="162E298C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44BE4088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12" w:type="dxa"/>
            <w:shd w:val="clear" w:color="auto" w:fill="FFFFFF"/>
            <w:vAlign w:val="center"/>
            <w:hideMark/>
          </w:tcPr>
          <w:p w14:paraId="51BE68AA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Сумісність з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операційними системами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10C211A2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ОС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Windows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7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та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вище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,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Windows Server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2008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та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en-US" w:eastAsia="en-US" w:bidi="ar-SA"/>
              </w:rPr>
              <w:t xml:space="preserve">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вище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02B3F75" w14:textId="77777777" w:rsidR="00F26988" w:rsidRPr="00860FD5" w:rsidRDefault="00F26988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Можливість використання </w:t>
            </w:r>
            <w:r w:rsidR="001D48F9"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ПЗ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на сучасних операційних системах та різних платформах</w:t>
            </w:r>
          </w:p>
        </w:tc>
      </w:tr>
      <w:tr w:rsidR="00F26988" w:rsidRPr="00860FD5" w14:paraId="6D51BD74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3FCA2A0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0DF78FE7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файлових систем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D584A4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NTFS, FAT/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ExFAT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/TFAT, Ext2-Ext4,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ReiserFS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, UFS/UFS2, HFS/HFS+,</w:t>
            </w:r>
          </w:p>
          <w:p w14:paraId="6F27062D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Next3, CDFS, ISO9660,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Joliet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,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UDF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724E428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Можливість вилучення даних з різних видів файлових систем</w:t>
            </w:r>
          </w:p>
        </w:tc>
      </w:tr>
      <w:tr w:rsidR="00F26988" w:rsidRPr="00860FD5" w14:paraId="4412EDEB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3DDECB2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23CE55B0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Підтримувані типи образів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DB9FF81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Образи в форматах E01, DD, DMG; віртуальні диски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vmdk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vhd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;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дампи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пам'яті; фізичні та логічні копії мобільних пристроїв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38BC50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роботи з різними видами копій (образів) даних</w:t>
            </w:r>
          </w:p>
        </w:tc>
      </w:tr>
      <w:tr w:rsidR="00F26988" w:rsidRPr="00860FD5" w14:paraId="60ADE8CB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53E2FAF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DB801D9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масивів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72BC14A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JBOD, RAID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0,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RAID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5,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RAID 5EE, RAID 6,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Linux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RAIDs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, LVM2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A31D74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Можливість вилучення інформації з дискових масивів даних</w:t>
            </w:r>
          </w:p>
        </w:tc>
      </w:tr>
      <w:tr w:rsidR="00F26988" w:rsidRPr="00860FD5" w14:paraId="476E92A7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AC8A50B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4E703CAF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хеш-сум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2D4ED6D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Не менше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10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типів, включаючи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bidi="ar-SA"/>
              </w:rPr>
              <w:t>MD5, SHA-1, SHA-256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DA53EFE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Можливість ідентифікації образів носіїв, окремих файлів </w:t>
            </w:r>
          </w:p>
        </w:tc>
      </w:tr>
      <w:tr w:rsidR="00F26988" w:rsidRPr="00860FD5" w14:paraId="6E4207AA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7FCFE96" w14:textId="77777777" w:rsidR="00F26988" w:rsidRPr="00860FD5" w:rsidRDefault="00F26988" w:rsidP="00F269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FBFAC3D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73F81C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Копіювання інформації з різних типів носіїв</w:t>
            </w:r>
          </w:p>
          <w:p w14:paraId="1A631639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Автоматизований та ручний пошук цифрових доказів в образах носіїв інформації та мобільних пристроїв</w:t>
            </w:r>
          </w:p>
          <w:p w14:paraId="66585B80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за ключовими словами в записах та файлах</w:t>
            </w:r>
          </w:p>
          <w:p w14:paraId="66BB32B0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за регулярними виразами</w:t>
            </w:r>
          </w:p>
          <w:p w14:paraId="36946713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Індексний пошук</w:t>
            </w:r>
          </w:p>
          <w:p w14:paraId="76431545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Відновлення видаленої інформації за метаданими файлових систем та за структурою файлів</w:t>
            </w:r>
          </w:p>
          <w:p w14:paraId="06940250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Автоматизований та ручний аналіз баз даних Sqlite3</w:t>
            </w:r>
          </w:p>
          <w:p w14:paraId="77296F7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Вирахування хеш-сум різних типів та порівняння із записами в базі даних</w:t>
            </w:r>
          </w:p>
          <w:p w14:paraId="0BA6B946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Побудова хронології подій</w:t>
            </w:r>
          </w:p>
          <w:p w14:paraId="161E6203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звітів у різних форматах</w:t>
            </w:r>
          </w:p>
          <w:p w14:paraId="26A2CDAE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видалених файлів</w:t>
            </w:r>
          </w:p>
          <w:p w14:paraId="4EB955B7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(реконструкція) RAID масивів</w:t>
            </w:r>
          </w:p>
          <w:p w14:paraId="371A2E97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Доступ до файлів на образах дисків, віртуальних дисках, RAID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масивах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>функція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 xml:space="preserve"> «диск на диску»)</w:t>
            </w:r>
          </w:p>
          <w:p w14:paraId="027A19EC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Перевірка цілісності файлів за внутрішньою структурою</w:t>
            </w:r>
          </w:p>
          <w:p w14:paraId="214115A7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та відновлення даних у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дампах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оперативної пам'яті</w:t>
            </w:r>
          </w:p>
          <w:p w14:paraId="58E873DF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Монтування образів та робота з носіями в режимі «тільки читання»</w:t>
            </w:r>
          </w:p>
          <w:p w14:paraId="68B21870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Вбудований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hex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-редактор та файловий менеджер</w:t>
            </w:r>
          </w:p>
          <w:p w14:paraId="13606625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Багатопоточний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режим роботи</w:t>
            </w:r>
          </w:p>
          <w:p w14:paraId="743B4AAB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val="ru-RU" w:eastAsia="en-US" w:bidi="ar-SA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Видалення (знищення) інформації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1AC68ED" w14:textId="77777777" w:rsidR="00F26988" w:rsidRPr="00860FD5" w:rsidRDefault="00F26988" w:rsidP="00F26988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Можливість вирішення максимальної кількості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D48F9" w:rsidRPr="00860FD5" w14:paraId="1AB43C6C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62CEE1B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34B76AA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Компоненти та бази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B82A72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Перегляд файлів - не менше 250 типів файлів</w:t>
            </w:r>
          </w:p>
          <w:p w14:paraId="5E54AA3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Редактор файлів реєстрів ОС Windows - з можливістю пошуку та експорту</w:t>
            </w:r>
          </w:p>
          <w:p w14:paraId="7112C86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База даних хеш-сум - не менше 50,000,000 записів</w:t>
            </w:r>
          </w:p>
          <w:p w14:paraId="78A03CF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Перегляд відео-файлів - не менше 20 форматів, з можливістю виділення та експорту ключових кадрів з відео потоку</w:t>
            </w:r>
          </w:p>
          <w:p w14:paraId="364FA64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Інтерпретатор даних - не менше 20 типів структур даних</w:t>
            </w:r>
          </w:p>
          <w:p w14:paraId="28AA9D7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ex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-редактор з можливістю модифікації даних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468273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D48F9" w:rsidRPr="00860FD5" w14:paraId="34FDEDED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F7EC8DD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0DEC80A8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Відмовостійкість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та сумісна робота</w:t>
            </w:r>
          </w:p>
        </w:tc>
        <w:tc>
          <w:tcPr>
            <w:tcW w:w="4252" w:type="dxa"/>
            <w:shd w:val="clear" w:color="auto" w:fill="FFFFFF"/>
          </w:tcPr>
          <w:p w14:paraId="4510739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 xml:space="preserve">Незалежність виконуваних функцій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(обробки даних) від роботи інтерфейсу оператора (у разі відмови процес обробки продовжується).</w:t>
            </w:r>
          </w:p>
          <w:p w14:paraId="23302BE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Підтримка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багатопроцесорності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багатопотоковості</w:t>
            </w:r>
            <w:proofErr w:type="spellEnd"/>
          </w:p>
          <w:p w14:paraId="0A11C711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Підтримка роботи на 32-бітних та 64-бітних MS Windows платформах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70E91D8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 xml:space="preserve">Забезпечення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максимально швидкої роботи програми</w:t>
            </w:r>
          </w:p>
        </w:tc>
      </w:tr>
      <w:tr w:rsidR="001D48F9" w:rsidRPr="00860FD5" w14:paraId="02C428B1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C9D6A81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0E0B7C5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Технічні характеристики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9AD757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Максимальний розмір оброблюваних файлів та дисків - не менше 120ТБ</w:t>
            </w:r>
          </w:p>
          <w:p w14:paraId="3E800CA1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секторів на носії інформації - 2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  <w:vertAlign w:val="superscript"/>
              </w:rPr>
              <w:t>40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-1</w:t>
            </w:r>
          </w:p>
          <w:p w14:paraId="5171516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одночасно відкритих образів - не менше 100</w:t>
            </w:r>
          </w:p>
          <w:p w14:paraId="034BEEB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об’єктів, що одночасно оброблюються - не менше 250</w:t>
            </w:r>
          </w:p>
          <w:p w14:paraId="13120C0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ключових слів у одному пошуковому запиті - не менше 8000</w:t>
            </w:r>
          </w:p>
          <w:p w14:paraId="3664DDD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одночасно відкритих вікон - не менше 1000</w:t>
            </w:r>
          </w:p>
          <w:p w14:paraId="56A025E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Максимальна кількість одночасно відкритих екземплярів програмного забезпечення - не менше 90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8DBC93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одночасної роботи з великою  кількістю об’єктів дослідження, а також здійснення контекстного пошуку за великою кількістю ключових слів</w:t>
            </w:r>
          </w:p>
        </w:tc>
      </w:tr>
      <w:tr w:rsidR="001D48F9" w:rsidRPr="00860FD5" w14:paraId="27FDC9F8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3A59C79F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214BF6E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Копіювання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A4AF797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Клонування носіїв інформації</w:t>
            </w:r>
          </w:p>
          <w:p w14:paraId="2909649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образів носіїв інформації</w:t>
            </w:r>
          </w:p>
          <w:p w14:paraId="68652E73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схематичних образів</w:t>
            </w:r>
          </w:p>
          <w:p w14:paraId="0CB3EF1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  <w:p w14:paraId="6DE6E0E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образів на носії інформації</w:t>
            </w:r>
          </w:p>
          <w:p w14:paraId="4D4EB83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Виявлення прихованих областей на жорстких дисках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FDD5B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роботи з образами/клонами дисків без додаткового програмного забезпечення</w:t>
            </w:r>
          </w:p>
        </w:tc>
      </w:tr>
      <w:tr w:rsidR="001D48F9" w:rsidRPr="00860FD5" w14:paraId="07D0684D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E39F0CE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FD7F42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Відновлення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ABDD2B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За метаданими файлових систем</w:t>
            </w:r>
          </w:p>
          <w:p w14:paraId="1F4A3EFB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За внутрішньою структурою файлів на основі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посекторного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сканування</w:t>
            </w:r>
          </w:p>
          <w:p w14:paraId="7E5EDE0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даних після форматування</w:t>
            </w:r>
          </w:p>
          <w:p w14:paraId="1877966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Відновлення даних з RAID масивів</w:t>
            </w:r>
          </w:p>
          <w:p w14:paraId="3ED165D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даних з образів мобільних пристроїв</w:t>
            </w:r>
          </w:p>
          <w:p w14:paraId="023D28C7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Відновлення файлів всередині інших файлів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F51FFD4" w14:textId="77777777" w:rsidR="001D48F9" w:rsidRPr="00860FD5" w:rsidRDefault="006D43BF" w:rsidP="006D43BF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Можливість п</w:t>
            </w:r>
            <w:r w:rsidR="001D48F9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ошук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у</w:t>
            </w:r>
            <w:r w:rsidR="001D48F9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необхідної інформації серед видалених даних</w:t>
            </w:r>
          </w:p>
        </w:tc>
      </w:tr>
      <w:tr w:rsidR="001D48F9" w:rsidRPr="00860FD5" w14:paraId="2FBAF6B0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613DF4F6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20EB7AE7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Аналіз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04D6BB3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Аналіз та відновлення даних логічних розділів</w:t>
            </w:r>
          </w:p>
          <w:p w14:paraId="3CD9423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файлів зображень, не менше 20 форматів, включаючи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bmp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gif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jpeg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png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psd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tiff</w:t>
            </w:r>
            <w:proofErr w:type="spellEnd"/>
          </w:p>
          <w:p w14:paraId="75CEF167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відео файлів, не менше 10 форматів, включаючи 3gp,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avi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flv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mp4,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mov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mpeg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 можливістю виділення ключових кадрів з відео потоку</w:t>
            </w:r>
          </w:p>
          <w:p w14:paraId="1F0FF50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файлів документів, включаючи файли Microsoft Office,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Open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Office,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Star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Office, PDF, RTF</w:t>
            </w:r>
          </w:p>
          <w:p w14:paraId="4238DEA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Аналіз історії браузерів та програм обміну повідомленнями</w:t>
            </w:r>
          </w:p>
          <w:p w14:paraId="1AC2418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Аналіз файлів архівів</w:t>
            </w:r>
          </w:p>
          <w:p w14:paraId="2957920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файлів електронної пошти, не менше 10 типів, включаючи Outlook, Outlook Express,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Apple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Mail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Thunderbird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eml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mbox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msg</w:t>
            </w:r>
            <w:proofErr w:type="spellEnd"/>
          </w:p>
          <w:p w14:paraId="1F892DA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Аналіз процесів у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дампах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оперативної пам'яті</w:t>
            </w:r>
          </w:p>
          <w:p w14:paraId="6CA8E16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Аналіз файлів реєстрів, журналів та інших службових файлів ОС Windows</w:t>
            </w:r>
          </w:p>
          <w:p w14:paraId="25DB99F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Автоматичний пошук та виділення вкладених об’єктів у складних типах файлів</w:t>
            </w:r>
          </w:p>
          <w:p w14:paraId="74AF3EA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Автоматична ідентифікація стиснених та шифрованих файлів</w:t>
            </w:r>
          </w:p>
          <w:p w14:paraId="02043C6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Автоматичне визначення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тона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зображення та пошук ч/б зображень</w:t>
            </w:r>
          </w:p>
          <w:p w14:paraId="778F09D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словників для підбору паролів на основі наявних на носії даних</w:t>
            </w:r>
          </w:p>
          <w:p w14:paraId="4578B088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Побудова та аналіз дерева каталогів та файлів</w:t>
            </w:r>
          </w:p>
          <w:p w14:paraId="421929E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Аналіз службових файлів та журналів файлових систем, пошук та аналіз прихованих даних</w:t>
            </w:r>
          </w:p>
          <w:p w14:paraId="5A6923E3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Автоматичне протоколювання переглянутих файлів</w:t>
            </w:r>
          </w:p>
          <w:p w14:paraId="0E92924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Побудова хронології подій</w:t>
            </w:r>
          </w:p>
          <w:p w14:paraId="2803A82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Можливості фільтрування та сортування за всіма видами атрибутів файлів</w:t>
            </w:r>
          </w:p>
          <w:p w14:paraId="2F57D17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Швидкий перегляд зображень в режимі галереї</w:t>
            </w:r>
          </w:p>
          <w:p w14:paraId="570C8E03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Розподілений аналіз даних на різних комп’ютерах</w:t>
            </w:r>
          </w:p>
          <w:p w14:paraId="17B0EE9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Автоматизація аналізу завдяки додаванню власних функцій аналізу та скриптів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BF01F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D48F9" w:rsidRPr="00860FD5" w14:paraId="7D9CDD6C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329679F5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1D1727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даних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B2002A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Логічний та фізичний пошук та індексація</w:t>
            </w:r>
          </w:p>
          <w:p w14:paraId="4611F9C9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за ключовими словами, одночасно в різних кодуваннях</w:t>
            </w:r>
          </w:p>
          <w:p w14:paraId="3AA8747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Індексний пошук; побудова індексу у різних кодуваннях</w:t>
            </w:r>
          </w:p>
          <w:p w14:paraId="6B88573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за регулярними виразами</w:t>
            </w:r>
          </w:p>
          <w:p w14:paraId="6886A0F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за атрибутами та хеш- сумами файлів</w:t>
            </w:r>
          </w:p>
          <w:p w14:paraId="0FDAD2D2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Підтримка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Unicode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при пошуку та індексуванні</w:t>
            </w:r>
          </w:p>
          <w:p w14:paraId="58D66BA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Автоматичне вилучення тексту для пошуку з файлів складних форматів</w:t>
            </w:r>
          </w:p>
          <w:p w14:paraId="34ECA35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Пошук у метаданих файлів</w:t>
            </w:r>
          </w:p>
          <w:p w14:paraId="7542E08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Анотація, в тому числі автоматизована, виявлених файлів</w:t>
            </w:r>
          </w:p>
          <w:p w14:paraId="21AC5D0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Аналіз пошукових входжень, в тому числі за допомогою операторів AND, NOT та ін.</w:t>
            </w:r>
          </w:p>
          <w:p w14:paraId="6C7ABCF9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Експорт та імпорт ключових слів та індексів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B082F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D48F9" w:rsidRPr="00860FD5" w14:paraId="60730FE4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5E77212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B0FDD81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Хешування</w:t>
            </w:r>
          </w:p>
        </w:tc>
        <w:tc>
          <w:tcPr>
            <w:tcW w:w="4252" w:type="dxa"/>
            <w:shd w:val="clear" w:color="auto" w:fill="FFFFFF"/>
          </w:tcPr>
          <w:p w14:paraId="4AB163D9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Одночасне хешування за 2 алгоритмами</w:t>
            </w:r>
          </w:p>
          <w:p w14:paraId="12504856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власних баз даних хеш- сум</w:t>
            </w:r>
          </w:p>
          <w:p w14:paraId="2CF3D02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Підтримка «нечітких» та «швидких»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хешів</w:t>
            </w:r>
            <w:proofErr w:type="spellEnd"/>
          </w:p>
          <w:p w14:paraId="20862C63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Функції імпорту та експорту хеш- сум</w:t>
            </w:r>
          </w:p>
          <w:p w14:paraId="566183D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Співставлення хеш-сум із значеннями в базі даних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0CB46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 xml:space="preserve">Можливість вирішення широкого кола експертних завдань під час проведення комп’ютерно-технічних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досліджень носіїв цифрової інформації</w:t>
            </w:r>
          </w:p>
        </w:tc>
      </w:tr>
      <w:tr w:rsidR="001D48F9" w:rsidRPr="00860FD5" w14:paraId="753C4E85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39358A8D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56110C3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Створення звітів та експорт</w:t>
            </w:r>
          </w:p>
        </w:tc>
        <w:tc>
          <w:tcPr>
            <w:tcW w:w="4252" w:type="dxa"/>
            <w:shd w:val="clear" w:color="auto" w:fill="FFFFFF"/>
          </w:tcPr>
          <w:p w14:paraId="670DFD9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Експорт окремих файлів</w:t>
            </w:r>
          </w:p>
          <w:p w14:paraId="1EC61D0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Експорт вибраних даних, файлів за категоріями, усіх даних</w:t>
            </w:r>
          </w:p>
          <w:p w14:paraId="3154CF4B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Підтримка експорту в формати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html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tsv</w:t>
            </w:r>
            <w:proofErr w:type="spellEnd"/>
          </w:p>
          <w:p w14:paraId="1DA12EB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Автоматичне протоколювання всіх дій з можливістю побудови звіту</w:t>
            </w:r>
          </w:p>
          <w:p w14:paraId="4B8ACEDE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Вибір об’єктів для включення у звіт</w:t>
            </w:r>
          </w:p>
          <w:p w14:paraId="272EFC0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налаштування звітів</w:t>
            </w:r>
          </w:p>
          <w:p w14:paraId="5088840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Експорт у файли-контейнери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3D92F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Можливість створення зручних звітів з виявленою в результаті дослідження  інформацією для надання ініціатору проведення експертизи</w:t>
            </w:r>
          </w:p>
        </w:tc>
      </w:tr>
      <w:tr w:rsidR="001D48F9" w:rsidRPr="00860FD5" w14:paraId="6FF7A89E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59D2C05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9AE7E48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Мова інтерфейсу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62F480D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Наявність інтерфейсу українською мовою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EEC07E4" w14:textId="77777777" w:rsidR="001D48F9" w:rsidRPr="00860FD5" w:rsidRDefault="006D43BF" w:rsidP="006D43BF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Можливість використання інтерфейсу програми та створення звітів державною мовою </w:t>
            </w:r>
          </w:p>
        </w:tc>
      </w:tr>
      <w:tr w:rsidR="001D48F9" w:rsidRPr="00860FD5" w14:paraId="149EA21B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B0C99BB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7D7256CC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Підтримка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678D55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Наявність технічної підтримки </w:t>
            </w:r>
            <w:r w:rsid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виробника протягом дії ліцензії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49CF639" w14:textId="77777777" w:rsidR="001D48F9" w:rsidRPr="00860FD5" w:rsidRDefault="00860FD5" w:rsidP="00860FD5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розробника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для усунення технічних проблем ПЗ,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 також доповнення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його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функціональності за потребою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користувача</w:t>
            </w:r>
          </w:p>
        </w:tc>
      </w:tr>
      <w:tr w:rsidR="001D48F9" w:rsidRPr="00860FD5" w14:paraId="5D65B620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4BD9E88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19778E24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Тип ліцензії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A94C08A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Безстрокова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7AB3038" w14:textId="77777777" w:rsidR="001D48F9" w:rsidRPr="00860FD5" w:rsidRDefault="001D48F9" w:rsidP="005B5BFB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використання ПЗ після закінчення терміну дії ліцензії</w:t>
            </w:r>
          </w:p>
        </w:tc>
      </w:tr>
      <w:tr w:rsidR="001D48F9" w:rsidRPr="00860FD5" w14:paraId="1705921D" w14:textId="77777777" w:rsidTr="00F26988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2208C50A" w14:textId="77777777" w:rsidR="001D48F9" w:rsidRPr="00860FD5" w:rsidRDefault="001D48F9" w:rsidP="001D4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112" w:type="dxa"/>
            <w:shd w:val="clear" w:color="auto" w:fill="FFFFFF"/>
            <w:vAlign w:val="center"/>
          </w:tcPr>
          <w:p w14:paraId="457BDB30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Комплектація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B949003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Інсталяційний пакет програмного забезпечення на фізичному носії інформації</w:t>
            </w:r>
          </w:p>
          <w:p w14:paraId="4D65992F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Керівництво користувача</w:t>
            </w:r>
          </w:p>
          <w:p w14:paraId="4DB26E99" w14:textId="77777777" w:rsidR="001D48F9" w:rsidRPr="00860FD5" w:rsidRDefault="001D48F9" w:rsidP="001D48F9">
            <w:pPr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val="ru-RU"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Апаратний ключ захисту програмного забезпечення інтерфейсу USB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149CB35" w14:textId="77777777" w:rsidR="001D48F9" w:rsidRPr="00860FD5" w:rsidRDefault="001D48F9" w:rsidP="001D48F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</w:rPr>
              <w:t>Можливість самостійної повторної інсталяції  ПЗ, а також його використання на різних ПК</w:t>
            </w:r>
          </w:p>
        </w:tc>
      </w:tr>
    </w:tbl>
    <w:p w14:paraId="4BC31E8D" w14:textId="77777777" w:rsidR="00F72127" w:rsidRDefault="00F72127" w:rsidP="00524DD1">
      <w:pPr>
        <w:pStyle w:val="30"/>
        <w:shd w:val="clear" w:color="auto" w:fill="auto"/>
        <w:spacing w:line="240" w:lineRule="auto"/>
        <w:ind w:firstLine="580"/>
        <w:rPr>
          <w:sz w:val="26"/>
          <w:szCs w:val="26"/>
        </w:rPr>
      </w:pPr>
    </w:p>
    <w:p w14:paraId="1777F405" w14:textId="77777777" w:rsidR="00B05793" w:rsidRPr="00860FD5" w:rsidRDefault="00B05793" w:rsidP="00B05793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</w:rPr>
      </w:pPr>
      <w:r w:rsidRPr="00860FD5">
        <w:rPr>
          <w:b w:val="0"/>
          <w:bCs w:val="0"/>
        </w:rPr>
        <w:t>3</w:t>
      </w:r>
      <w:r w:rsidR="009515E7">
        <w:rPr>
          <w:b w:val="0"/>
          <w:bCs w:val="0"/>
        </w:rPr>
        <w:t>)</w:t>
      </w:r>
      <w:r w:rsidRPr="00860FD5">
        <w:rPr>
          <w:b w:val="0"/>
          <w:bCs w:val="0"/>
        </w:rPr>
        <w:t>. Програмне забезпечення для роботи з копіями (образами) накопичувачів інформації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2180"/>
        <w:gridCol w:w="4252"/>
        <w:gridCol w:w="2835"/>
      </w:tblGrid>
      <w:tr w:rsidR="00B05793" w:rsidRPr="00860FD5" w14:paraId="131EE3E0" w14:textId="77777777" w:rsidTr="00B80FC9">
        <w:trPr>
          <w:trHeight w:val="2"/>
          <w:tblHeader/>
        </w:trPr>
        <w:tc>
          <w:tcPr>
            <w:tcW w:w="509" w:type="dxa"/>
            <w:shd w:val="clear" w:color="auto" w:fill="FFFFFF"/>
            <w:vAlign w:val="center"/>
            <w:hideMark/>
          </w:tcPr>
          <w:p w14:paraId="6FD933C3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з.п</w:t>
            </w:r>
            <w:proofErr w:type="spellEnd"/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7AA3B8C5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  <w:r w:rsidRPr="00860FD5">
              <w:rPr>
                <w:rStyle w:val="214pt"/>
                <w:rFonts w:eastAsiaTheme="minorHAnsi"/>
                <w:sz w:val="26"/>
                <w:szCs w:val="26"/>
              </w:rPr>
              <w:t xml:space="preserve"> предмета закупівлі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75F4645C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Вимога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BBB14EF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B05793" w:rsidRPr="00860FD5" w14:paraId="704A1DDB" w14:textId="77777777" w:rsidTr="00B80FC9">
        <w:trPr>
          <w:trHeight w:val="2"/>
          <w:tblHeader/>
        </w:trPr>
        <w:tc>
          <w:tcPr>
            <w:tcW w:w="509" w:type="dxa"/>
            <w:shd w:val="clear" w:color="auto" w:fill="FFFFFF"/>
            <w:vAlign w:val="center"/>
          </w:tcPr>
          <w:p w14:paraId="2318D40E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0A8BE219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36D97B9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E62685B" w14:textId="77777777" w:rsidR="00B05793" w:rsidRPr="00860FD5" w:rsidRDefault="00B05793" w:rsidP="00B05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5793" w:rsidRPr="00860FD5" w14:paraId="4238CBE2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6668609A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4D4EF280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Загальні вимоги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68B9EA52" w14:textId="77777777" w:rsidR="00B05793" w:rsidRPr="00860FD5" w:rsidRDefault="00B05793" w:rsidP="00B606CB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Програмне забезпечення для монтування вмісту образів </w:t>
            </w:r>
            <w:r w:rsidR="00B606CB"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носіїв інформації </w:t>
            </w: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як повних дисків у Windows</w:t>
            </w:r>
          </w:p>
        </w:tc>
        <w:tc>
          <w:tcPr>
            <w:tcW w:w="2835" w:type="dxa"/>
            <w:shd w:val="clear" w:color="auto" w:fill="FFFFFF"/>
          </w:tcPr>
          <w:p w14:paraId="3F5F331E" w14:textId="77777777" w:rsidR="00B05793" w:rsidRPr="00860FD5" w:rsidRDefault="00B606CB" w:rsidP="00B606CB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монтування та віртуалізації образів носіїв інформації під час проведення комп’ютерно-технічних досліджень</w:t>
            </w:r>
          </w:p>
        </w:tc>
      </w:tr>
      <w:tr w:rsidR="00B05793" w:rsidRPr="00860FD5" w14:paraId="0DECA0EC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17F2699B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9CA243E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Кількість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ADD3C8E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1 </w:t>
            </w:r>
            <w:r w:rsidR="002601C2"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  <w:r w:rsidR="002601C2">
              <w:rPr>
                <w:rFonts w:ascii="Times New Roman" w:hAnsi="Times New Roman" w:cs="Times New Roman"/>
                <w:bCs/>
                <w:sz w:val="26"/>
                <w:szCs w:val="26"/>
              </w:rPr>
              <w:t>/одиниці/примірники/ліцензії/ програмні забезпечення</w:t>
            </w:r>
          </w:p>
        </w:tc>
        <w:tc>
          <w:tcPr>
            <w:tcW w:w="2835" w:type="dxa"/>
            <w:shd w:val="clear" w:color="auto" w:fill="FFFFFF"/>
          </w:tcPr>
          <w:p w14:paraId="44691237" w14:textId="77777777" w:rsidR="00B05793" w:rsidRPr="00860FD5" w:rsidRDefault="00197D35" w:rsidP="00197D3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Забезпечення відділу комп’ютерно-технічних досліджень ЛКТТД ДНДЕКЦ МВС ПЗ монтування та віртуалізації образів носіїв інформації</w:t>
            </w:r>
          </w:p>
        </w:tc>
      </w:tr>
      <w:tr w:rsidR="00B05793" w:rsidRPr="00860FD5" w14:paraId="708A73E6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49E64883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2278AE12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Сумісність з існуючим</w:t>
            </w:r>
          </w:p>
          <w:p w14:paraId="0ABAB246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забезпеченням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3755D0B7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ОС Windows 10 (версія 1703 або пізніша), 11, Server 2016/2019 x64 і вище.</w:t>
            </w:r>
          </w:p>
        </w:tc>
        <w:tc>
          <w:tcPr>
            <w:tcW w:w="2835" w:type="dxa"/>
            <w:shd w:val="clear" w:color="auto" w:fill="FFFFFF"/>
          </w:tcPr>
          <w:p w14:paraId="7234D98A" w14:textId="77777777" w:rsidR="00B05793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використання ПЗ на сучасних операційних системах та різних платформах</w:t>
            </w:r>
          </w:p>
        </w:tc>
      </w:tr>
      <w:tr w:rsidR="00B05793" w:rsidRPr="00860FD5" w14:paraId="1B66C4CB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0A8D26A2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640FD3DD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Функціональність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4E3FBC45" w14:textId="77777777" w:rsidR="00D87DEE" w:rsidRPr="00AC2B43" w:rsidRDefault="00D87DEE" w:rsidP="00D87DE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>Монтува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ння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необроблен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>, криміналістичн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 образ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ів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дисків віртуальних машин як повн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диск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ів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 Windows</w:t>
            </w:r>
          </w:p>
          <w:p w14:paraId="7E268DFC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Підтримка тимчасового запису з відтворюваними файлами відмінностей для всіх підтримуваних форматів образів дисків</w:t>
            </w:r>
          </w:p>
          <w:p w14:paraId="28220478" w14:textId="77777777" w:rsidR="00D87DEE" w:rsidRPr="00AC2B43" w:rsidRDefault="00D87DEE" w:rsidP="00D87DE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>Зберіга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ння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«фізично» змонтован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об'єкт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ів</w:t>
            </w:r>
            <w:r w:rsidRPr="00AC2B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різних форматах образів дисків</w:t>
            </w:r>
          </w:p>
          <w:p w14:paraId="3C123640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Доступ до дисків, томів і тіньових копій томів як віртуальних файлів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dd</w:t>
            </w:r>
            <w:proofErr w:type="spellEnd"/>
          </w:p>
          <w:p w14:paraId="21B81A1B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Віртуальне монтування оптичних зображень</w:t>
            </w:r>
          </w:p>
          <w:p w14:paraId="2ECE4405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Створення RAM-диска зі статичним або динамічним розподілом пам'яті</w:t>
            </w:r>
          </w:p>
          <w:p w14:paraId="3A142EDC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Ін’єкція MBR, фальшиві підписи дисків, емуляція знімного диска </w:t>
            </w:r>
          </w:p>
          <w:p w14:paraId="33568CDB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Обхід Windows аутентифікації та DPAPI у віртуальних машинах</w:t>
            </w:r>
          </w:p>
          <w:p w14:paraId="1A668CB8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Монтування тіньової копії томів </w:t>
            </w: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lastRenderedPageBreak/>
              <w:t>(стандартне, з обходом драйвера Windows NTFS або як повні диски)</w:t>
            </w:r>
          </w:p>
          <w:p w14:paraId="6B313C8B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Обхід драйверів файлової системи Windows (FAT, NTFS,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ExFAT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, HFS+, Ext2/3/4)</w:t>
            </w:r>
          </w:p>
          <w:p w14:paraId="5AEC8832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Віртуальне монтування архівів і каталогів</w:t>
            </w:r>
          </w:p>
          <w:p w14:paraId="3F31CEFD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Зберігання образів дисків із повністю розшифрованими томами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BitLocker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4DE9E2B" w14:textId="77777777" w:rsidR="00B05793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97D35" w:rsidRPr="00860FD5" w14:paraId="37A5437B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50986C3F" w14:textId="77777777" w:rsidR="00197D35" w:rsidRPr="00860FD5" w:rsidRDefault="00197D35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027D9830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файлових систем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744211C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NTFS, FAT32,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ReFS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proofErr w:type="spellStart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exFAT</w:t>
            </w:r>
            <w:proofErr w:type="spellEnd"/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, HFS+, UFS і EXT3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7BB70770" w14:textId="77777777" w:rsidR="00197D35" w:rsidRPr="00860FD5" w:rsidRDefault="00197D35" w:rsidP="00197D3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роботи з максимальною кількості різноманітних образів та файлових систем</w:t>
            </w:r>
          </w:p>
        </w:tc>
      </w:tr>
      <w:tr w:rsidR="00197D35" w:rsidRPr="00860FD5" w14:paraId="69D517AF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5A1A9FD2" w14:textId="77777777" w:rsidR="00197D35" w:rsidRPr="00860FD5" w:rsidRDefault="00197D35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A7228D5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 образів дисків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89562A6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Raw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(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dd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),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Advanced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Forensics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Format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4 (AFF4),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EnCase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(E01, Ex01), </w:t>
            </w:r>
          </w:p>
          <w:p w14:paraId="35F64A08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Virtual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Machine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Disk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Files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 xml:space="preserve"> (VHD, VDI, XVA, VMDK, OVA, </w:t>
            </w:r>
            <w:proofErr w:type="spellStart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qcow</w:t>
            </w:r>
            <w:proofErr w:type="spellEnd"/>
            <w:r w:rsidRPr="00860FD5"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  <w:t>, qcow2) і контрольні точки (AVHD, AVHDX)</w:t>
            </w:r>
          </w:p>
        </w:tc>
        <w:tc>
          <w:tcPr>
            <w:tcW w:w="2835" w:type="dxa"/>
            <w:vMerge/>
            <w:shd w:val="clear" w:color="auto" w:fill="FFFFFF"/>
          </w:tcPr>
          <w:p w14:paraId="4482D293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sz w:val="26"/>
                <w:szCs w:val="26"/>
                <w:lang w:bidi="ar-SA"/>
              </w:rPr>
            </w:pPr>
          </w:p>
        </w:tc>
      </w:tr>
      <w:tr w:rsidR="00B05793" w:rsidRPr="00860FD5" w14:paraId="35584ED3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2EFA7CF3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5A985117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Підтримка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206BBEE4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1 року</w:t>
            </w:r>
          </w:p>
        </w:tc>
        <w:tc>
          <w:tcPr>
            <w:tcW w:w="2835" w:type="dxa"/>
            <w:shd w:val="clear" w:color="auto" w:fill="FFFFFF"/>
          </w:tcPr>
          <w:p w14:paraId="6086FB01" w14:textId="77777777" w:rsidR="00B05793" w:rsidRPr="00860FD5" w:rsidRDefault="00860FD5" w:rsidP="00860FD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розробника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 для усунення технічних проблем ПЗ,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а також доповнення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його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функціональності за потребою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користувача</w:t>
            </w:r>
          </w:p>
        </w:tc>
      </w:tr>
      <w:tr w:rsidR="00B05793" w:rsidRPr="00860FD5" w14:paraId="249422AA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17D4B8FD" w14:textId="77777777" w:rsidR="00B05793" w:rsidRPr="00860FD5" w:rsidRDefault="00B05793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56C98E90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Тип ліцензії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0D6EFD30" w14:textId="77777777" w:rsidR="00B05793" w:rsidRPr="00860FD5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Підписка на 1 рік</w:t>
            </w:r>
          </w:p>
        </w:tc>
        <w:tc>
          <w:tcPr>
            <w:tcW w:w="2835" w:type="dxa"/>
            <w:shd w:val="clear" w:color="auto" w:fill="FFFFFF"/>
          </w:tcPr>
          <w:p w14:paraId="75F3C9DD" w14:textId="77777777" w:rsidR="00B05793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Умови виробника</w:t>
            </w:r>
          </w:p>
        </w:tc>
      </w:tr>
      <w:tr w:rsidR="00197D35" w:rsidRPr="00860FD5" w14:paraId="5D2CCDC1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6202A581" w14:textId="77777777" w:rsidR="00197D35" w:rsidRPr="00860FD5" w:rsidRDefault="00197D35" w:rsidP="00B80F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A942639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Комплектація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408B22D0" w14:textId="77777777" w:rsidR="00197D35" w:rsidRPr="00860FD5" w:rsidRDefault="00197D35" w:rsidP="00197D3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Інсталяційний пакет програмного забезпечення на фізичному носії </w:t>
            </w:r>
            <w:r w:rsidR="0054356F"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інформації</w:t>
            </w:r>
          </w:p>
          <w:p w14:paraId="34C351B1" w14:textId="77777777" w:rsidR="00197D35" w:rsidRPr="00860FD5" w:rsidRDefault="002C0BC6" w:rsidP="0054356F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Електронна л</w:t>
            </w:r>
            <w:r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іцензія або ключ на фізичному носії інформації</w:t>
            </w:r>
          </w:p>
        </w:tc>
        <w:tc>
          <w:tcPr>
            <w:tcW w:w="2835" w:type="dxa"/>
            <w:shd w:val="clear" w:color="auto" w:fill="FFFFFF"/>
          </w:tcPr>
          <w:p w14:paraId="4421BBC2" w14:textId="77777777" w:rsidR="00197D35" w:rsidRPr="00860FD5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1ADE3B82" w14:textId="77777777" w:rsidR="00B05793" w:rsidRPr="00860FD5" w:rsidRDefault="00B05793" w:rsidP="00524DD1">
      <w:pPr>
        <w:pStyle w:val="30"/>
        <w:shd w:val="clear" w:color="auto" w:fill="auto"/>
        <w:spacing w:line="240" w:lineRule="auto"/>
        <w:ind w:firstLine="580"/>
        <w:rPr>
          <w:sz w:val="26"/>
          <w:szCs w:val="26"/>
        </w:rPr>
      </w:pPr>
    </w:p>
    <w:p w14:paraId="77C51836" w14:textId="77777777" w:rsidR="00860FD5" w:rsidRPr="00860FD5" w:rsidRDefault="00F26988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860FD5">
        <w:rPr>
          <w:rStyle w:val="5TrebuchetMS12pt"/>
          <w:rFonts w:ascii="Times New Roman" w:hAnsi="Times New Roman" w:cs="Times New Roman"/>
          <w:sz w:val="28"/>
          <w:szCs w:val="28"/>
        </w:rPr>
        <w:t>4</w:t>
      </w:r>
      <w:r w:rsidR="009515E7">
        <w:rPr>
          <w:rStyle w:val="5TrebuchetMS12pt"/>
          <w:rFonts w:ascii="Times New Roman" w:hAnsi="Times New Roman" w:cs="Times New Roman"/>
          <w:sz w:val="28"/>
          <w:szCs w:val="28"/>
        </w:rPr>
        <w:t>)</w:t>
      </w:r>
      <w:r w:rsidRPr="00860FD5">
        <w:rPr>
          <w:rStyle w:val="5TrebuchetMS12pt"/>
          <w:rFonts w:ascii="Times New Roman" w:hAnsi="Times New Roman" w:cs="Times New Roman"/>
          <w:sz w:val="28"/>
          <w:szCs w:val="28"/>
        </w:rPr>
        <w:t xml:space="preserve">. </w:t>
      </w:r>
      <w:r w:rsidR="00F72127" w:rsidRPr="00860FD5">
        <w:rPr>
          <w:rFonts w:ascii="Times New Roman" w:hAnsi="Times New Roman" w:cs="Times New Roman"/>
          <w:sz w:val="28"/>
          <w:szCs w:val="28"/>
        </w:rPr>
        <w:t>Програмне забезпечення для вилучення даних з заблокованих/ зашифрованих мобільних пристроїв</w:t>
      </w:r>
    </w:p>
    <w:tbl>
      <w:tblPr>
        <w:tblStyle w:val="24"/>
        <w:tblW w:w="9634" w:type="dxa"/>
        <w:tblLayout w:type="fixed"/>
        <w:tblLook w:val="04A0" w:firstRow="1" w:lastRow="0" w:firstColumn="1" w:lastColumn="0" w:noHBand="0" w:noVBand="1"/>
      </w:tblPr>
      <w:tblGrid>
        <w:gridCol w:w="519"/>
        <w:gridCol w:w="2359"/>
        <w:gridCol w:w="3496"/>
        <w:gridCol w:w="3260"/>
      </w:tblGrid>
      <w:tr w:rsidR="00F72127" w:rsidRPr="00860FD5" w14:paraId="0BE007F0" w14:textId="77777777" w:rsidTr="00B80FC9">
        <w:trPr>
          <w:trHeight w:val="2"/>
        </w:trPr>
        <w:tc>
          <w:tcPr>
            <w:tcW w:w="519" w:type="dxa"/>
            <w:vAlign w:val="center"/>
          </w:tcPr>
          <w:p w14:paraId="5F3EB631" w14:textId="77777777" w:rsidR="00F72127" w:rsidRPr="00860FD5" w:rsidRDefault="00F72127" w:rsidP="00B80FC9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№</w:t>
            </w:r>
          </w:p>
          <w:p w14:paraId="03E06945" w14:textId="77777777" w:rsidR="00F72127" w:rsidRPr="00860FD5" w:rsidRDefault="00F72127" w:rsidP="00B80FC9">
            <w:pPr>
              <w:ind w:left="-113" w:right="-108"/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з.п</w:t>
            </w:r>
            <w:proofErr w:type="spellEnd"/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359" w:type="dxa"/>
            <w:vAlign w:val="center"/>
          </w:tcPr>
          <w:p w14:paraId="53332C05" w14:textId="77777777" w:rsidR="00F72127" w:rsidRPr="00860FD5" w:rsidRDefault="00F72127" w:rsidP="00B80FC9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Характеристики предмета закупівлі</w:t>
            </w:r>
          </w:p>
        </w:tc>
        <w:tc>
          <w:tcPr>
            <w:tcW w:w="3496" w:type="dxa"/>
            <w:vAlign w:val="center"/>
          </w:tcPr>
          <w:p w14:paraId="6D2C9F3E" w14:textId="77777777" w:rsidR="00F72127" w:rsidRPr="00860FD5" w:rsidRDefault="00F72127" w:rsidP="00B80FC9">
            <w:pPr>
              <w:jc w:val="center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260" w:type="dxa"/>
          </w:tcPr>
          <w:p w14:paraId="63E60F26" w14:textId="77777777" w:rsidR="00F72127" w:rsidRPr="00860FD5" w:rsidRDefault="00F72127" w:rsidP="00B80FC9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F72127" w:rsidRPr="00860FD5" w14:paraId="656A4828" w14:textId="77777777" w:rsidTr="00B80FC9">
        <w:trPr>
          <w:trHeight w:val="2"/>
        </w:trPr>
        <w:tc>
          <w:tcPr>
            <w:tcW w:w="519" w:type="dxa"/>
            <w:vAlign w:val="center"/>
          </w:tcPr>
          <w:p w14:paraId="2C9D4194" w14:textId="77777777" w:rsidR="00F72127" w:rsidRPr="00860FD5" w:rsidRDefault="00F72127" w:rsidP="00B80FC9">
            <w:pPr>
              <w:ind w:left="-113" w:right="-108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1</w:t>
            </w:r>
          </w:p>
        </w:tc>
        <w:tc>
          <w:tcPr>
            <w:tcW w:w="2359" w:type="dxa"/>
            <w:vAlign w:val="center"/>
          </w:tcPr>
          <w:p w14:paraId="27E997DE" w14:textId="77777777" w:rsidR="00F72127" w:rsidRPr="00860FD5" w:rsidRDefault="00F72127" w:rsidP="00B80FC9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</w:p>
        </w:tc>
        <w:tc>
          <w:tcPr>
            <w:tcW w:w="3496" w:type="dxa"/>
            <w:vAlign w:val="center"/>
          </w:tcPr>
          <w:p w14:paraId="4773F5F7" w14:textId="77777777" w:rsidR="00F72127" w:rsidRPr="00860FD5" w:rsidRDefault="00F72127" w:rsidP="00B80FC9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3260" w:type="dxa"/>
          </w:tcPr>
          <w:p w14:paraId="46AFE829" w14:textId="77777777" w:rsidR="00F72127" w:rsidRPr="00860FD5" w:rsidRDefault="00F72127" w:rsidP="00B80FC9">
            <w:pPr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4</w:t>
            </w:r>
          </w:p>
        </w:tc>
      </w:tr>
      <w:tr w:rsidR="00F72127" w:rsidRPr="00860FD5" w14:paraId="7C107845" w14:textId="77777777" w:rsidTr="00B80FC9">
        <w:trPr>
          <w:trHeight w:val="2"/>
        </w:trPr>
        <w:tc>
          <w:tcPr>
            <w:tcW w:w="519" w:type="dxa"/>
            <w:vAlign w:val="center"/>
          </w:tcPr>
          <w:p w14:paraId="395F0983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26" w:right="-533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0DFCBE69" w14:textId="77777777" w:rsidR="00F72127" w:rsidRPr="00860FD5" w:rsidRDefault="00F72127" w:rsidP="00B80FC9">
            <w:pPr>
              <w:shd w:val="clear" w:color="auto" w:fill="FFFFFF"/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Загальні вимоги</w:t>
            </w:r>
          </w:p>
        </w:tc>
        <w:tc>
          <w:tcPr>
            <w:tcW w:w="3496" w:type="dxa"/>
            <w:vAlign w:val="center"/>
          </w:tcPr>
          <w:p w14:paraId="34217120" w14:textId="77777777" w:rsidR="00F72127" w:rsidRPr="00860FD5" w:rsidRDefault="00F72127" w:rsidP="00B80FC9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Програмне забезпечення для вилучення даних з </w:t>
            </w: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 xml:space="preserve">заблокованих/зашифрованих мобільних пристроїв </w:t>
            </w:r>
          </w:p>
        </w:tc>
        <w:tc>
          <w:tcPr>
            <w:tcW w:w="3260" w:type="dxa"/>
          </w:tcPr>
          <w:p w14:paraId="01FDAE32" w14:textId="77777777" w:rsidR="00F72127" w:rsidRPr="00860FD5" w:rsidRDefault="00F72127" w:rsidP="00B80FC9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sz w:val="26"/>
                <w:szCs w:val="26"/>
                <w:lang w:val="uk-UA"/>
              </w:rPr>
              <w:lastRenderedPageBreak/>
              <w:t xml:space="preserve">Можливість вилучення та аналізу інформаційного вмісту заблокованих/ </w:t>
            </w:r>
            <w:r w:rsidRPr="00860FD5">
              <w:rPr>
                <w:sz w:val="26"/>
                <w:szCs w:val="26"/>
                <w:lang w:val="uk-UA"/>
              </w:rPr>
              <w:lastRenderedPageBreak/>
              <w:t>зашифрованих мобільних пристроїв, які є об’єктами дослідження комп’ютерно-технічної експертизи</w:t>
            </w:r>
          </w:p>
        </w:tc>
      </w:tr>
      <w:tr w:rsidR="00F72127" w:rsidRPr="00860FD5" w14:paraId="1A9EDB84" w14:textId="77777777" w:rsidTr="00B80FC9">
        <w:trPr>
          <w:trHeight w:val="2"/>
        </w:trPr>
        <w:tc>
          <w:tcPr>
            <w:tcW w:w="519" w:type="dxa"/>
            <w:vAlign w:val="center"/>
          </w:tcPr>
          <w:p w14:paraId="1EE2F38B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03A5EB73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Courier New"/>
                <w:color w:val="auto"/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3496" w:type="dxa"/>
            <w:vAlign w:val="center"/>
          </w:tcPr>
          <w:p w14:paraId="0F4646FD" w14:textId="77777777" w:rsidR="00F72127" w:rsidRPr="00860FD5" w:rsidRDefault="00F72127" w:rsidP="00F72127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1 </w:t>
            </w:r>
            <w:r w:rsidR="002601C2" w:rsidRPr="00581101">
              <w:rPr>
                <w:bCs/>
                <w:sz w:val="26"/>
                <w:szCs w:val="26"/>
                <w:lang w:val="uk-UA"/>
              </w:rPr>
              <w:t>шт.</w:t>
            </w:r>
            <w:r w:rsidR="002601C2">
              <w:rPr>
                <w:bCs/>
                <w:sz w:val="26"/>
                <w:szCs w:val="26"/>
                <w:lang w:val="uk-UA"/>
              </w:rPr>
              <w:t>/одиниці/примірники/ ліцензії/програмні забезпечення</w:t>
            </w:r>
          </w:p>
        </w:tc>
        <w:tc>
          <w:tcPr>
            <w:tcW w:w="3260" w:type="dxa"/>
          </w:tcPr>
          <w:p w14:paraId="161E11D5" w14:textId="77777777" w:rsidR="00F72127" w:rsidRPr="00860FD5" w:rsidRDefault="00F72127" w:rsidP="00197D35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 xml:space="preserve">Забезпечення відділу комп’ютерно-технічних досліджень ЛКТТД ДНДЕКЦ МВС </w:t>
            </w:r>
            <w:r w:rsidR="00197D35" w:rsidRPr="00860FD5">
              <w:rPr>
                <w:rStyle w:val="214pt"/>
                <w:rFonts w:eastAsia="Arial Unicode MS"/>
                <w:sz w:val="26"/>
                <w:szCs w:val="26"/>
              </w:rPr>
              <w:t>ПЗ</w:t>
            </w: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для вилучення даних з заблокованих/ зашифрованих мобільних пристроїв</w:t>
            </w:r>
          </w:p>
        </w:tc>
      </w:tr>
      <w:tr w:rsidR="00F72127" w:rsidRPr="00860FD5" w14:paraId="33AEC0EA" w14:textId="77777777" w:rsidTr="00B80FC9">
        <w:trPr>
          <w:trHeight w:val="2"/>
        </w:trPr>
        <w:tc>
          <w:tcPr>
            <w:tcW w:w="519" w:type="dxa"/>
            <w:vAlign w:val="center"/>
          </w:tcPr>
          <w:p w14:paraId="5B582733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5FE4BDF8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Сумісність з</w:t>
            </w:r>
          </w:p>
          <w:p w14:paraId="6558C941" w14:textId="77777777" w:rsidR="00F72127" w:rsidRPr="00860FD5" w:rsidRDefault="00F72127" w:rsidP="00B80FC9">
            <w:pPr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  <w:t>операційними системами</w:t>
            </w:r>
          </w:p>
        </w:tc>
        <w:tc>
          <w:tcPr>
            <w:tcW w:w="3496" w:type="dxa"/>
            <w:vAlign w:val="center"/>
          </w:tcPr>
          <w:p w14:paraId="1A2DAD9D" w14:textId="77777777" w:rsidR="00F72127" w:rsidRPr="00860FD5" w:rsidRDefault="00F72127" w:rsidP="00B80FC9">
            <w:pPr>
              <w:tabs>
                <w:tab w:val="left" w:pos="408"/>
              </w:tabs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Microsoft Windows версії 7 та вище,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MacOS</w:t>
            </w:r>
            <w:proofErr w:type="spellEnd"/>
          </w:p>
        </w:tc>
        <w:tc>
          <w:tcPr>
            <w:tcW w:w="3260" w:type="dxa"/>
          </w:tcPr>
          <w:p w14:paraId="656A2232" w14:textId="77777777" w:rsidR="00F72127" w:rsidRPr="00860FD5" w:rsidRDefault="00F72127" w:rsidP="00B80FC9">
            <w:pPr>
              <w:tabs>
                <w:tab w:val="left" w:pos="408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Можливість використання програмного забезпечення на сучасних операційних системах</w:t>
            </w: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та різних платформах</w:t>
            </w:r>
          </w:p>
        </w:tc>
      </w:tr>
      <w:tr w:rsidR="00F72127" w:rsidRPr="00860FD5" w14:paraId="05FE5E30" w14:textId="77777777" w:rsidTr="00B80FC9">
        <w:trPr>
          <w:trHeight w:val="2"/>
        </w:trPr>
        <w:tc>
          <w:tcPr>
            <w:tcW w:w="519" w:type="dxa"/>
            <w:vAlign w:val="center"/>
          </w:tcPr>
          <w:p w14:paraId="522BA84C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6FE45CE6" w14:textId="77777777" w:rsidR="00F72127" w:rsidRPr="00860FD5" w:rsidRDefault="00F72127" w:rsidP="00B80FC9">
            <w:pPr>
              <w:tabs>
                <w:tab w:val="left" w:pos="403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Підтримка мобільних пристроїв для відновлення паролів</w:t>
            </w:r>
          </w:p>
        </w:tc>
        <w:tc>
          <w:tcPr>
            <w:tcW w:w="3496" w:type="dxa"/>
            <w:vAlign w:val="center"/>
          </w:tcPr>
          <w:p w14:paraId="26CCD5F9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Не менше 200 моделей пристроїв (зокрема,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iPhone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4S, 5, 5C, 6, 6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Plus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SE, 7, 7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Plus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;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Mini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1st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3rd-7th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Mini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4,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Air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iPad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9.7, 10.5, 12.9 (1nd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2nd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Gen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);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Huawei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Honor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 9, 10, 20, 20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30 5G, 30S 5G, X10 5G, V20, V30, V30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Mate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9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20, 20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30, 30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Smart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2019, 2021, P20, P20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P30, P30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Pro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P40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Lite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; LG – пристрої на базі процесора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MediaTek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14:paraId="1B397306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Можливість вилучення даних з максимальної кількості заблокованих/ зашифрованих мобільних пристроїв</w:t>
            </w:r>
          </w:p>
        </w:tc>
      </w:tr>
      <w:tr w:rsidR="00F72127" w:rsidRPr="00860FD5" w14:paraId="3DD830A0" w14:textId="77777777" w:rsidTr="00B80FC9">
        <w:trPr>
          <w:trHeight w:val="2"/>
        </w:trPr>
        <w:tc>
          <w:tcPr>
            <w:tcW w:w="519" w:type="dxa"/>
            <w:vAlign w:val="center"/>
          </w:tcPr>
          <w:p w14:paraId="0A7002F9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062ED264" w14:textId="77777777" w:rsidR="00F72127" w:rsidRPr="00860FD5" w:rsidRDefault="00F72127" w:rsidP="00B80FC9">
            <w:pPr>
              <w:tabs>
                <w:tab w:val="left" w:pos="403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Кількість успішних підборів паролів </w:t>
            </w:r>
          </w:p>
        </w:tc>
        <w:tc>
          <w:tcPr>
            <w:tcW w:w="3496" w:type="dxa"/>
            <w:vAlign w:val="center"/>
          </w:tcPr>
          <w:p w14:paraId="4D4A0831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Не менше 300 протягом дії ліцензії</w:t>
            </w:r>
          </w:p>
        </w:tc>
        <w:tc>
          <w:tcPr>
            <w:tcW w:w="3260" w:type="dxa"/>
            <w:vMerge/>
            <w:vAlign w:val="center"/>
          </w:tcPr>
          <w:p w14:paraId="2C290CAE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72127" w:rsidRPr="00860FD5" w14:paraId="35D9EE8B" w14:textId="77777777" w:rsidTr="00B80FC9">
        <w:trPr>
          <w:trHeight w:val="2"/>
        </w:trPr>
        <w:tc>
          <w:tcPr>
            <w:tcW w:w="519" w:type="dxa"/>
            <w:vMerge w:val="restart"/>
            <w:vAlign w:val="center"/>
          </w:tcPr>
          <w:p w14:paraId="29CE338E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 w:val="restart"/>
            <w:vAlign w:val="center"/>
          </w:tcPr>
          <w:p w14:paraId="669CA8B9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Загальна функціональність</w:t>
            </w:r>
          </w:p>
        </w:tc>
        <w:tc>
          <w:tcPr>
            <w:tcW w:w="3496" w:type="dxa"/>
            <w:vAlign w:val="center"/>
          </w:tcPr>
          <w:p w14:paraId="2301AEC1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Подолання або відновлення паролів, блокування PIN-кодом мобільних пристроїв, вилучення даних з розблокованих таким чином пристроїв</w:t>
            </w:r>
          </w:p>
        </w:tc>
        <w:tc>
          <w:tcPr>
            <w:tcW w:w="3260" w:type="dxa"/>
            <w:vMerge w:val="restart"/>
            <w:vAlign w:val="center"/>
          </w:tcPr>
          <w:p w14:paraId="1299EB06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sz w:val="26"/>
                <w:szCs w:val="26"/>
                <w:lang w:val="uk-UA"/>
              </w:rPr>
              <w:t>Можливість вирішення максимальної кількості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F72127" w:rsidRPr="00860FD5" w14:paraId="4705402B" w14:textId="77777777" w:rsidTr="00B80FC9">
        <w:trPr>
          <w:trHeight w:val="2"/>
        </w:trPr>
        <w:tc>
          <w:tcPr>
            <w:tcW w:w="519" w:type="dxa"/>
            <w:vMerge/>
            <w:vAlign w:val="center"/>
          </w:tcPr>
          <w:p w14:paraId="04A1082B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14:paraId="30C2F98B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14:paraId="42EC0B82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Відновлення відкритих паролів і розшифрування даних з додатків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Signal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Wickr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, 1Password</w:t>
            </w:r>
          </w:p>
        </w:tc>
        <w:tc>
          <w:tcPr>
            <w:tcW w:w="3260" w:type="dxa"/>
            <w:vMerge/>
          </w:tcPr>
          <w:p w14:paraId="74825509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72127" w:rsidRPr="00860FD5" w14:paraId="705EA748" w14:textId="77777777" w:rsidTr="00B80FC9">
        <w:trPr>
          <w:trHeight w:val="2"/>
        </w:trPr>
        <w:tc>
          <w:tcPr>
            <w:tcW w:w="519" w:type="dxa"/>
            <w:vMerge/>
            <w:vAlign w:val="center"/>
          </w:tcPr>
          <w:p w14:paraId="2F7B7BE0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14:paraId="2F4C1A71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14:paraId="159F2144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Вилучення даних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iOS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Keychain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створення розшифрованої копії </w:t>
            </w:r>
            <w:proofErr w:type="spellStart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lastRenderedPageBreak/>
              <w:t>Keychain</w:t>
            </w:r>
            <w:proofErr w:type="spellEnd"/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для подальшого аналізу</w:t>
            </w:r>
          </w:p>
        </w:tc>
        <w:tc>
          <w:tcPr>
            <w:tcW w:w="3260" w:type="dxa"/>
            <w:vMerge/>
          </w:tcPr>
          <w:p w14:paraId="14CBFABB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72127" w:rsidRPr="00860FD5" w14:paraId="671A64B4" w14:textId="77777777" w:rsidTr="00B80FC9">
        <w:trPr>
          <w:trHeight w:val="2"/>
        </w:trPr>
        <w:tc>
          <w:tcPr>
            <w:tcW w:w="519" w:type="dxa"/>
            <w:vMerge/>
            <w:vAlign w:val="center"/>
          </w:tcPr>
          <w:p w14:paraId="7A445CB4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Merge/>
            <w:vAlign w:val="center"/>
          </w:tcPr>
          <w:p w14:paraId="2BA566CB" w14:textId="77777777" w:rsidR="00F72127" w:rsidRPr="00860FD5" w:rsidRDefault="00F72127" w:rsidP="00B80FC9">
            <w:pPr>
              <w:shd w:val="clear" w:color="auto" w:fill="FFFFFF"/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</w:p>
        </w:tc>
        <w:tc>
          <w:tcPr>
            <w:tcW w:w="3496" w:type="dxa"/>
            <w:vAlign w:val="center"/>
          </w:tcPr>
          <w:p w14:paraId="036547E6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/>
              </w:rPr>
              <w:t>Вилучення ключів шифрування зі сховища ключів з апаратною підтримкою</w:t>
            </w:r>
          </w:p>
        </w:tc>
        <w:tc>
          <w:tcPr>
            <w:tcW w:w="3260" w:type="dxa"/>
            <w:vMerge/>
          </w:tcPr>
          <w:p w14:paraId="5F840756" w14:textId="77777777" w:rsidR="00F72127" w:rsidRPr="00860FD5" w:rsidRDefault="00F72127" w:rsidP="00B80FC9">
            <w:pPr>
              <w:tabs>
                <w:tab w:val="left" w:pos="421"/>
              </w:tabs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</w:tc>
      </w:tr>
      <w:tr w:rsidR="00F72127" w:rsidRPr="00860FD5" w14:paraId="67C73C77" w14:textId="77777777" w:rsidTr="00B80FC9">
        <w:trPr>
          <w:trHeight w:val="2"/>
        </w:trPr>
        <w:tc>
          <w:tcPr>
            <w:tcW w:w="519" w:type="dxa"/>
            <w:vAlign w:val="center"/>
          </w:tcPr>
          <w:p w14:paraId="7A962DE5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6E6BA898" w14:textId="77777777" w:rsidR="00F72127" w:rsidRPr="00860FD5" w:rsidRDefault="00F72127" w:rsidP="00B80FC9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Тип ліцензії</w:t>
            </w:r>
          </w:p>
        </w:tc>
        <w:tc>
          <w:tcPr>
            <w:tcW w:w="3496" w:type="dxa"/>
            <w:vAlign w:val="center"/>
          </w:tcPr>
          <w:p w14:paraId="332FB98B" w14:textId="77777777" w:rsidR="00F72127" w:rsidRPr="00860FD5" w:rsidRDefault="00F72127" w:rsidP="00B80FC9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Підписка строком на 1 рік</w:t>
            </w:r>
          </w:p>
        </w:tc>
        <w:tc>
          <w:tcPr>
            <w:tcW w:w="3260" w:type="dxa"/>
          </w:tcPr>
          <w:p w14:paraId="48EDD9BE" w14:textId="77777777" w:rsidR="00F72127" w:rsidRPr="00860FD5" w:rsidRDefault="00F72127" w:rsidP="00B80FC9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Умови виробника</w:t>
            </w:r>
          </w:p>
        </w:tc>
      </w:tr>
      <w:tr w:rsidR="00F72127" w:rsidRPr="00860FD5" w14:paraId="2D1207E0" w14:textId="77777777" w:rsidTr="00B80FC9">
        <w:trPr>
          <w:trHeight w:val="2"/>
        </w:trPr>
        <w:tc>
          <w:tcPr>
            <w:tcW w:w="519" w:type="dxa"/>
            <w:vAlign w:val="center"/>
          </w:tcPr>
          <w:p w14:paraId="61679764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5E27C253" w14:textId="77777777" w:rsidR="00F72127" w:rsidRPr="00860FD5" w:rsidRDefault="00F72127" w:rsidP="00B80FC9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Підтримка та оновлення</w:t>
            </w:r>
          </w:p>
        </w:tc>
        <w:tc>
          <w:tcPr>
            <w:tcW w:w="3496" w:type="dxa"/>
            <w:vAlign w:val="center"/>
          </w:tcPr>
          <w:p w14:paraId="3656D2AE" w14:textId="77777777" w:rsidR="00F72127" w:rsidRPr="00860FD5" w:rsidRDefault="00F72127" w:rsidP="00F72127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  <w:t>Отримання оновлень та технічної підтримки від виробника протягом 1 року з моменту активації</w:t>
            </w:r>
          </w:p>
        </w:tc>
        <w:tc>
          <w:tcPr>
            <w:tcW w:w="3260" w:type="dxa"/>
          </w:tcPr>
          <w:p w14:paraId="3BDD1F99" w14:textId="77777777" w:rsidR="00F72127" w:rsidRPr="00860FD5" w:rsidRDefault="00860FD5" w:rsidP="00860FD5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sz w:val="26"/>
                <w:szCs w:val="26"/>
                <w:lang w:val="uk-UA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F72127" w:rsidRPr="00860FD5" w14:paraId="5C68478A" w14:textId="77777777" w:rsidTr="00B80FC9">
        <w:trPr>
          <w:trHeight w:val="2"/>
        </w:trPr>
        <w:tc>
          <w:tcPr>
            <w:tcW w:w="519" w:type="dxa"/>
            <w:vAlign w:val="center"/>
          </w:tcPr>
          <w:p w14:paraId="27C4E74E" w14:textId="77777777" w:rsidR="00F72127" w:rsidRPr="00860FD5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2359" w:type="dxa"/>
            <w:vAlign w:val="center"/>
          </w:tcPr>
          <w:p w14:paraId="47EA6763" w14:textId="77777777" w:rsidR="00F72127" w:rsidRPr="00860FD5" w:rsidRDefault="00F72127" w:rsidP="00B80FC9">
            <w:pPr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</w:pPr>
            <w:r w:rsidRPr="00860FD5">
              <w:rPr>
                <w:rFonts w:eastAsia="Times New Roman"/>
                <w:color w:val="auto"/>
                <w:sz w:val="26"/>
                <w:szCs w:val="26"/>
                <w:lang w:val="uk-UA" w:eastAsia="en-US"/>
              </w:rPr>
              <w:t>Комплектація</w:t>
            </w:r>
          </w:p>
        </w:tc>
        <w:tc>
          <w:tcPr>
            <w:tcW w:w="3496" w:type="dxa"/>
            <w:vAlign w:val="center"/>
          </w:tcPr>
          <w:p w14:paraId="068D28D2" w14:textId="77777777" w:rsidR="00F72127" w:rsidRPr="00860FD5" w:rsidRDefault="00F72127" w:rsidP="00B80FC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860FD5"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  <w:t>Інсталяційний пакет програмного забезпечення на фізичному носії інформації</w:t>
            </w:r>
          </w:p>
          <w:p w14:paraId="7063AA52" w14:textId="77777777" w:rsidR="00F72127" w:rsidRPr="00860FD5" w:rsidRDefault="002C0BC6" w:rsidP="0054356F">
            <w:pPr>
              <w:rPr>
                <w:rFonts w:eastAsia="Times New Roman"/>
                <w:bCs/>
                <w:color w:val="auto"/>
                <w:sz w:val="26"/>
                <w:szCs w:val="26"/>
                <w:lang w:val="uk-UA" w:eastAsia="en-US"/>
              </w:rPr>
            </w:pPr>
            <w:r>
              <w:rPr>
                <w:bCs/>
                <w:sz w:val="26"/>
                <w:szCs w:val="26"/>
                <w:lang w:val="uk-UA"/>
              </w:rPr>
              <w:t>Електронна л</w:t>
            </w:r>
            <w:r w:rsidRPr="00581101">
              <w:rPr>
                <w:bCs/>
                <w:sz w:val="26"/>
                <w:szCs w:val="26"/>
                <w:lang w:val="uk-UA"/>
              </w:rPr>
              <w:t>іцензія або ключ на фізичному носії інформації</w:t>
            </w:r>
          </w:p>
        </w:tc>
        <w:tc>
          <w:tcPr>
            <w:tcW w:w="3260" w:type="dxa"/>
            <w:vAlign w:val="center"/>
          </w:tcPr>
          <w:p w14:paraId="3A8A082C" w14:textId="77777777" w:rsidR="00F72127" w:rsidRPr="00860FD5" w:rsidRDefault="00F72127" w:rsidP="00B80FC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6"/>
                <w:szCs w:val="26"/>
                <w:lang w:val="uk-UA"/>
              </w:rPr>
            </w:pPr>
            <w:r w:rsidRPr="00860FD5">
              <w:rPr>
                <w:sz w:val="26"/>
                <w:szCs w:val="26"/>
                <w:lang w:val="uk-U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278D64E2" w14:textId="77777777" w:rsidR="00F72127" w:rsidRDefault="00F72127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  <w:sz w:val="26"/>
          <w:szCs w:val="26"/>
        </w:rPr>
      </w:pPr>
    </w:p>
    <w:p w14:paraId="7663ED38" w14:textId="77777777" w:rsidR="00860FD5" w:rsidRPr="00860FD5" w:rsidRDefault="00F26988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4"/>
          <w:szCs w:val="26"/>
          <w:u w:val="single"/>
        </w:rPr>
      </w:pPr>
      <w:r w:rsidRPr="00860FD5">
        <w:rPr>
          <w:rStyle w:val="5TrebuchetMS12pt"/>
          <w:rFonts w:ascii="Times New Roman" w:hAnsi="Times New Roman" w:cs="Times New Roman"/>
          <w:sz w:val="28"/>
          <w:szCs w:val="28"/>
        </w:rPr>
        <w:t>5</w:t>
      </w:r>
      <w:r w:rsidR="009515E7">
        <w:rPr>
          <w:rStyle w:val="5TrebuchetMS12pt"/>
          <w:rFonts w:ascii="Times New Roman" w:hAnsi="Times New Roman" w:cs="Times New Roman"/>
          <w:sz w:val="28"/>
          <w:szCs w:val="28"/>
        </w:rPr>
        <w:t>)</w:t>
      </w:r>
      <w:r w:rsidRPr="00860FD5">
        <w:rPr>
          <w:rStyle w:val="5TrebuchetMS12pt"/>
          <w:rFonts w:ascii="Times New Roman" w:hAnsi="Times New Roman" w:cs="Times New Roman"/>
          <w:sz w:val="28"/>
          <w:szCs w:val="28"/>
        </w:rPr>
        <w:t xml:space="preserve">. </w:t>
      </w:r>
      <w:r w:rsidR="003F5B81" w:rsidRPr="00860FD5">
        <w:rPr>
          <w:rFonts w:ascii="Times New Roman" w:hAnsi="Times New Roman" w:cs="Times New Roman"/>
          <w:sz w:val="28"/>
          <w:szCs w:val="28"/>
        </w:rPr>
        <w:t xml:space="preserve">Подовження (оновлення) терміну дії </w:t>
      </w:r>
      <w:r w:rsidR="001A7882" w:rsidRPr="00860FD5">
        <w:rPr>
          <w:rFonts w:ascii="Times New Roman" w:hAnsi="Times New Roman" w:cs="Times New Roman"/>
          <w:sz w:val="28"/>
          <w:szCs w:val="28"/>
        </w:rPr>
        <w:t>3</w:t>
      </w:r>
      <w:r w:rsidR="003F5B81" w:rsidRPr="00860FD5">
        <w:rPr>
          <w:rFonts w:ascii="Times New Roman" w:hAnsi="Times New Roman" w:cs="Times New Roman"/>
          <w:sz w:val="28"/>
          <w:szCs w:val="28"/>
        </w:rPr>
        <w:t>-</w:t>
      </w:r>
      <w:r w:rsidR="001A7882" w:rsidRPr="00860FD5">
        <w:rPr>
          <w:rFonts w:ascii="Times New Roman" w:hAnsi="Times New Roman" w:cs="Times New Roman"/>
          <w:sz w:val="28"/>
          <w:szCs w:val="28"/>
        </w:rPr>
        <w:t>х</w:t>
      </w:r>
      <w:r w:rsidR="003F5B81" w:rsidRPr="00860FD5">
        <w:rPr>
          <w:rFonts w:ascii="Times New Roman" w:hAnsi="Times New Roman" w:cs="Times New Roman"/>
          <w:sz w:val="28"/>
          <w:szCs w:val="28"/>
        </w:rPr>
        <w:t xml:space="preserve"> ліцензі</w:t>
      </w:r>
      <w:r w:rsidR="001A7882" w:rsidRPr="00860FD5">
        <w:rPr>
          <w:rFonts w:ascii="Times New Roman" w:hAnsi="Times New Roman" w:cs="Times New Roman"/>
          <w:sz w:val="28"/>
          <w:szCs w:val="28"/>
        </w:rPr>
        <w:t>й</w:t>
      </w:r>
      <w:r w:rsidR="003F5B81" w:rsidRPr="00860FD5">
        <w:rPr>
          <w:rFonts w:ascii="Times New Roman" w:hAnsi="Times New Roman" w:cs="Times New Roman"/>
          <w:sz w:val="28"/>
          <w:szCs w:val="28"/>
        </w:rPr>
        <w:t xml:space="preserve"> </w:t>
      </w:r>
      <w:r w:rsidR="00F04F5E" w:rsidRPr="00860FD5">
        <w:rPr>
          <w:rFonts w:ascii="Times New Roman" w:hAnsi="Times New Roman" w:cs="Times New Roman"/>
          <w:sz w:val="28"/>
          <w:szCs w:val="28"/>
        </w:rPr>
        <w:t>ПЗ</w:t>
      </w:r>
      <w:r w:rsidR="003F5B81" w:rsidRPr="008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81" w:rsidRPr="00860FD5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="003F5B81" w:rsidRPr="008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81" w:rsidRPr="00860FD5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="003F5B81" w:rsidRPr="0086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81" w:rsidRPr="00860FD5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="003F5B81" w:rsidRPr="00860FD5">
        <w:rPr>
          <w:rFonts w:ascii="Times New Roman" w:hAnsi="Times New Roman" w:cs="Times New Roman"/>
          <w:sz w:val="28"/>
          <w:szCs w:val="28"/>
        </w:rPr>
        <w:t xml:space="preserve"> строком на 1 рік</w:t>
      </w: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308"/>
        <w:gridCol w:w="3531"/>
      </w:tblGrid>
      <w:tr w:rsidR="00DD33EF" w:rsidRPr="00860FD5" w14:paraId="3A0D415E" w14:textId="77777777" w:rsidTr="002601C2">
        <w:trPr>
          <w:trHeight w:val="2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0633E" w14:textId="77777777" w:rsidR="00DD33EF" w:rsidRPr="00860FD5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C42ED" w14:textId="77777777" w:rsidR="00DD33EF" w:rsidRPr="00860FD5" w:rsidRDefault="00DD33EF" w:rsidP="00DD33EF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04C40" w14:textId="77777777" w:rsidR="00DD33EF" w:rsidRPr="00860FD5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9F808" w14:textId="77777777" w:rsidR="00DD33EF" w:rsidRPr="00860FD5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AB5553" w:rsidRPr="00860FD5" w14:paraId="4A8DEB75" w14:textId="77777777" w:rsidTr="002601C2">
        <w:trPr>
          <w:trHeight w:val="20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93BC" w14:textId="77777777" w:rsidR="00AB5553" w:rsidRPr="00860FD5" w:rsidRDefault="00AB5553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D4BF1" w14:textId="77777777" w:rsidR="00AB5553" w:rsidRPr="00860FD5" w:rsidRDefault="00AB5553" w:rsidP="00DD33EF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742AD" w14:textId="77777777" w:rsidR="00AB5553" w:rsidRPr="00860FD5" w:rsidRDefault="00AB5553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5D6CB" w14:textId="77777777" w:rsidR="00AB5553" w:rsidRPr="00860FD5" w:rsidRDefault="00AB5553" w:rsidP="00DD33EF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33EF" w:rsidRPr="00860FD5" w14:paraId="22CB4700" w14:textId="77777777" w:rsidTr="002601C2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CCCF" w14:textId="77777777" w:rsidR="00DD33EF" w:rsidRPr="00860FD5" w:rsidRDefault="00DD33EF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3EADB" w14:textId="77777777" w:rsidR="00DD33EF" w:rsidRPr="00860FD5" w:rsidRDefault="00DD33EF" w:rsidP="00DD33EF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59C3E" w14:textId="77777777" w:rsidR="00DD33EF" w:rsidRPr="00860FD5" w:rsidRDefault="00DD33EF" w:rsidP="00B65A9B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Отримання пакетів оновлень для </w:t>
            </w:r>
            <w:r w:rsidR="00F04F5E"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упродовж 1</w:t>
            </w:r>
            <w:r w:rsidR="00B65A9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-го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календарного року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B158" w14:textId="77777777" w:rsidR="00DD33EF" w:rsidRPr="00860FD5" w:rsidRDefault="00DD33EF" w:rsidP="00B65A9B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 w:rsidR="00F04F5E"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 бюджетного року</w:t>
            </w:r>
          </w:p>
        </w:tc>
      </w:tr>
      <w:tr w:rsidR="00B65A9B" w:rsidRPr="00860FD5" w14:paraId="6A3FF246" w14:textId="77777777" w:rsidTr="002601C2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F9028" w14:textId="77777777" w:rsidR="00B65A9B" w:rsidRPr="00860FD5" w:rsidRDefault="00B65A9B" w:rsidP="00B65A9B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A4179" w14:textId="77777777" w:rsidR="00B65A9B" w:rsidRPr="00860FD5" w:rsidRDefault="00B65A9B" w:rsidP="00B65A9B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8B02" w14:textId="77777777" w:rsidR="002601C2" w:rsidRDefault="00B65A9B" w:rsidP="00B65A9B">
            <w:pPr>
              <w:widowControl/>
              <w:ind w:left="133" w:right="12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  <w:r w:rsidRPr="002601C2">
              <w:rPr>
                <w:rFonts w:ascii="Times New Roman" w:eastAsia="Courier New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601C2" w:rsidRPr="00581101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  <w:r w:rsidR="002601C2">
              <w:rPr>
                <w:rFonts w:ascii="Times New Roman" w:hAnsi="Times New Roman" w:cs="Times New Roman"/>
                <w:bCs/>
                <w:sz w:val="26"/>
                <w:szCs w:val="26"/>
              </w:rPr>
              <w:t>/одиниці/примірники/</w:t>
            </w:r>
          </w:p>
          <w:p w14:paraId="0B17B395" w14:textId="77777777" w:rsidR="00B65A9B" w:rsidRPr="00860FD5" w:rsidRDefault="002601C2" w:rsidP="002601C2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ліцензії/програмні забезпечення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1052A" w14:textId="77777777" w:rsidR="00B65A9B" w:rsidRPr="00860FD5" w:rsidRDefault="00B65A9B" w:rsidP="00B65A9B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 xml:space="preserve">Наявна в ЛКТТД ДНДЕКЦ МВС кількість ліцензій ПЗ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</w:p>
        </w:tc>
      </w:tr>
      <w:tr w:rsidR="00A162D0" w:rsidRPr="00860FD5" w14:paraId="64EBD1EB" w14:textId="77777777" w:rsidTr="002601C2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555A" w14:textId="77777777" w:rsidR="00A162D0" w:rsidRPr="00860FD5" w:rsidRDefault="00A162D0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D2315" w14:textId="77777777" w:rsidR="00A162D0" w:rsidRPr="00860FD5" w:rsidRDefault="00A162D0" w:rsidP="00DD33EF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97BF" w14:textId="77777777" w:rsidR="00A162D0" w:rsidRPr="00860FD5" w:rsidRDefault="001A7882" w:rsidP="00DD33EF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169495, 169499, 163093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56049" w14:textId="77777777" w:rsidR="00A162D0" w:rsidRPr="00860FD5" w:rsidRDefault="00F04F5E" w:rsidP="001A7882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Style w:val="214pt"/>
                <w:rFonts w:eastAsia="Arial Unicode MS"/>
                <w:sz w:val="26"/>
                <w:szCs w:val="26"/>
              </w:rPr>
              <w:t>Номер</w:t>
            </w:r>
            <w:r w:rsidR="001A7882" w:rsidRPr="00860FD5">
              <w:rPr>
                <w:rStyle w:val="214pt"/>
                <w:rFonts w:eastAsia="Arial Unicode MS"/>
                <w:sz w:val="26"/>
                <w:szCs w:val="26"/>
              </w:rPr>
              <w:t>и</w:t>
            </w:r>
            <w:r w:rsidRPr="00860FD5">
              <w:rPr>
                <w:rStyle w:val="214pt"/>
                <w:rFonts w:eastAsia="Arial Unicode MS"/>
                <w:sz w:val="26"/>
                <w:szCs w:val="26"/>
              </w:rPr>
              <w:t xml:space="preserve"> ліцензі</w:t>
            </w:r>
            <w:r w:rsidR="001A7882" w:rsidRPr="00860FD5">
              <w:rPr>
                <w:rStyle w:val="214pt"/>
                <w:rFonts w:eastAsia="Arial Unicode MS"/>
                <w:sz w:val="26"/>
                <w:szCs w:val="26"/>
              </w:rPr>
              <w:t>й</w:t>
            </w:r>
            <w:r w:rsidRPr="00860FD5">
              <w:rPr>
                <w:rStyle w:val="214pt"/>
                <w:rFonts w:eastAsia="Arial Unicode MS"/>
                <w:sz w:val="26"/>
                <w:szCs w:val="26"/>
              </w:rPr>
              <w:t xml:space="preserve"> наявного в ЛКТТД ДНДЕКЦ МВС ПЗ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</w:p>
        </w:tc>
      </w:tr>
      <w:tr w:rsidR="001A7882" w:rsidRPr="00860FD5" w14:paraId="763FFFB0" w14:textId="77777777" w:rsidTr="002601C2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18E2" w14:textId="77777777" w:rsidR="001A7882" w:rsidRPr="00860FD5" w:rsidRDefault="001A7882" w:rsidP="001A7882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813F" w14:textId="77777777" w:rsidR="001A7882" w:rsidRPr="00860FD5" w:rsidRDefault="001A7882" w:rsidP="001A7882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F4459" w14:textId="77777777" w:rsidR="001A7882" w:rsidRPr="00860FD5" w:rsidRDefault="001A7882" w:rsidP="001A7882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15.2.0.246 (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для ліцензій</w:t>
            </w: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 xml:space="preserve"> 169495, 169499)</w:t>
            </w:r>
          </w:p>
          <w:p w14:paraId="1ECDEAD8" w14:textId="77777777" w:rsidR="001A7882" w:rsidRPr="00860FD5" w:rsidRDefault="001A7882" w:rsidP="001A7882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16.0.0.114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(для ліцензії </w:t>
            </w: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163093</w:t>
            </w: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71225" w14:textId="77777777" w:rsidR="001A7882" w:rsidRPr="00860FD5" w:rsidRDefault="001A7882" w:rsidP="001A7882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Остання доступна для використання версія програмного забезпечення за наявною ліцензією </w:t>
            </w:r>
          </w:p>
        </w:tc>
      </w:tr>
      <w:tr w:rsidR="00B65A9B" w:rsidRPr="00860FD5" w14:paraId="2C45367A" w14:textId="77777777" w:rsidTr="002601C2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F282" w14:textId="77777777" w:rsidR="00B65A9B" w:rsidRPr="00860FD5" w:rsidRDefault="00B65A9B" w:rsidP="00B65A9B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42A89" w14:textId="77777777" w:rsidR="00B65A9B" w:rsidRPr="00B65A9B" w:rsidRDefault="00B65A9B" w:rsidP="00B65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>Дата закінчення існуючих ліцензій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0A449" w14:textId="77777777" w:rsidR="00B65A9B" w:rsidRDefault="00B65A9B" w:rsidP="00B65A9B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>для ліцензій</w:t>
            </w: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 xml:space="preserve"> 169495, 169499)</w:t>
            </w:r>
          </w:p>
          <w:p w14:paraId="4AAB482E" w14:textId="77777777" w:rsidR="00B65A9B" w:rsidRPr="00B65A9B" w:rsidRDefault="00B65A9B" w:rsidP="00B65A9B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 xml:space="preserve">08.11.2023 (для ліцензії </w:t>
            </w:r>
            <w:r w:rsidRPr="00860FD5">
              <w:rPr>
                <w:rFonts w:ascii="Times New Roman" w:hAnsi="Times New Roman" w:cs="Times New Roman"/>
                <w:sz w:val="26"/>
                <w:szCs w:val="26"/>
              </w:rPr>
              <w:t>163093</w:t>
            </w:r>
            <w:r w:rsidRPr="00B65A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CE761" w14:textId="77777777" w:rsidR="00B65A9B" w:rsidRPr="00B65A9B" w:rsidRDefault="00B65A9B" w:rsidP="00B65A9B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B65A9B">
              <w:rPr>
                <w:rStyle w:val="214pt"/>
                <w:rFonts w:eastAsia="Arial Unicode MS"/>
                <w:sz w:val="26"/>
                <w:szCs w:val="26"/>
              </w:rPr>
              <w:t xml:space="preserve">Дата закінчення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терміну дії </w:t>
            </w:r>
            <w:r w:rsidRPr="00B65A9B">
              <w:rPr>
                <w:rStyle w:val="214pt"/>
                <w:rFonts w:eastAsia="Arial Unicode MS"/>
                <w:sz w:val="26"/>
                <w:szCs w:val="26"/>
              </w:rPr>
              <w:t>існуючих ліцензій</w:t>
            </w:r>
          </w:p>
        </w:tc>
      </w:tr>
      <w:tr w:rsidR="001A7882" w:rsidRPr="00860FD5" w14:paraId="2B2C6DC6" w14:textId="77777777" w:rsidTr="002601C2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47AFAC" w14:textId="77777777" w:rsidR="001A7882" w:rsidRPr="00860FD5" w:rsidRDefault="001A7882" w:rsidP="001A7882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B5305" w14:textId="77777777" w:rsidR="001A7882" w:rsidRPr="00860FD5" w:rsidRDefault="00860FD5" w:rsidP="001A7882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П</w:t>
            </w:r>
            <w:r w:rsidR="001A7882" w:rsidRPr="00860FD5">
              <w:rPr>
                <w:rFonts w:ascii="Times New Roman" w:eastAsia="Courier New" w:hAnsi="Times New Roman" w:cs="Times New Roman"/>
                <w:sz w:val="26"/>
                <w:szCs w:val="26"/>
              </w:rPr>
              <w:t>ідтримка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CB246" w14:textId="77777777" w:rsidR="001A7882" w:rsidRPr="00860FD5" w:rsidRDefault="001A7882" w:rsidP="001A7882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D789" w14:textId="77777777" w:rsidR="001A7882" w:rsidRPr="00860FD5" w:rsidRDefault="00860FD5" w:rsidP="001A7882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60FD5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627C17F3" w14:textId="77777777" w:rsidR="003F5B81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3C59675A" w14:textId="77777777" w:rsidR="00EB7FEF" w:rsidRPr="00EB7FEF" w:rsidRDefault="00EB7FEF" w:rsidP="00EB7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Обґрунтування</w:t>
      </w:r>
    </w:p>
    <w:p w14:paraId="4CDEBD30" w14:textId="77777777" w:rsidR="00EB7FEF" w:rsidRPr="00EB7FEF" w:rsidRDefault="00EB7FEF" w:rsidP="00EB7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розміру бюджетного призначення та очікуваної</w:t>
      </w:r>
    </w:p>
    <w:p w14:paraId="180CBDF2" w14:textId="0BEFC42D" w:rsidR="00EB7FEF" w:rsidRDefault="00EB7FEF" w:rsidP="00EB7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вартості предмета закупівлі</w:t>
      </w:r>
    </w:p>
    <w:p w14:paraId="0845B304" w14:textId="4800FB90" w:rsidR="00EB7FEF" w:rsidRDefault="00EB7FEF" w:rsidP="00EB7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Код ДК 021:2015 48460000-0 Пакети аналітичного, наукового, математичного чи </w:t>
      </w:r>
      <w:proofErr w:type="spellStart"/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прогнозувального</w:t>
      </w:r>
      <w:proofErr w:type="spellEnd"/>
      <w:r w:rsidRPr="00EB7FE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програмного забезпечення (Програмні забезпечення)</w:t>
      </w:r>
    </w:p>
    <w:p w14:paraId="67C6534C" w14:textId="77777777" w:rsidR="00EB7FEF" w:rsidRPr="00EB7FEF" w:rsidRDefault="00EB7FEF" w:rsidP="00EB7F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23A5AFF" w14:textId="3608152D" w:rsidR="00EB7FEF" w:rsidRDefault="00EB7FEF" w:rsidP="00EB7FEF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>
        <w:t>(номер / ідентифікатор закупівлі</w:t>
      </w:r>
      <w:r>
        <w:rPr>
          <w:lang w:eastAsia="en-US" w:bidi="en-US"/>
        </w:rPr>
        <w:t xml:space="preserve"> </w:t>
      </w:r>
      <w:r w:rsidRPr="00EB7FEF">
        <w:rPr>
          <w:lang w:eastAsia="en-US" w:bidi="en-US"/>
        </w:rPr>
        <w:t>UA-2023-11-15-016457-a</w:t>
      </w:r>
      <w:r>
        <w:t>)</w:t>
      </w:r>
    </w:p>
    <w:p w14:paraId="18AC61F9" w14:textId="77777777" w:rsidR="00EB7FEF" w:rsidRDefault="00EB7FEF" w:rsidP="00EB7FEF">
      <w:pPr>
        <w:pStyle w:val="22"/>
        <w:shd w:val="clear" w:color="auto" w:fill="auto"/>
        <w:spacing w:after="0" w:line="240" w:lineRule="auto"/>
        <w:ind w:left="260"/>
      </w:pPr>
    </w:p>
    <w:p w14:paraId="6B2298B5" w14:textId="68BF9462" w:rsidR="00EB7FEF" w:rsidRPr="00727138" w:rsidRDefault="00EB7FEF" w:rsidP="00EB7FEF">
      <w:pPr>
        <w:pStyle w:val="22"/>
        <w:shd w:val="clear" w:color="auto" w:fill="auto"/>
        <w:spacing w:after="0" w:line="240" w:lineRule="auto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2 470 433</w:t>
      </w:r>
      <w:r w:rsidRPr="00727138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>36</w:t>
      </w:r>
      <w:r w:rsidRPr="00727138">
        <w:rPr>
          <w:b/>
          <w:sz w:val="28"/>
          <w:u w:val="single"/>
        </w:rPr>
        <w:t xml:space="preserve"> грн.</w:t>
      </w:r>
    </w:p>
    <w:p w14:paraId="29494992" w14:textId="77777777" w:rsidR="00EB7FEF" w:rsidRDefault="00EB7FEF" w:rsidP="00EB7FEF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14:paraId="7B983C94" w14:textId="77777777" w:rsidR="00EB7FEF" w:rsidRDefault="00EB7FEF" w:rsidP="00EB7FEF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14:paraId="1A58F21A" w14:textId="77777777" w:rsidR="00EB7FEF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99">
        <w:t xml:space="preserve"> </w:t>
      </w:r>
      <w:r w:rsidRPr="00D96737">
        <w:rPr>
          <w:rFonts w:ascii="Times New Roman" w:hAnsi="Times New Roman" w:cs="Times New Roman"/>
          <w:sz w:val="28"/>
        </w:rPr>
        <w:t xml:space="preserve">Придбання </w:t>
      </w:r>
      <w:r>
        <w:rPr>
          <w:rFonts w:ascii="Times New Roman" w:hAnsi="Times New Roman" w:cs="Times New Roman"/>
          <w:sz w:val="28"/>
        </w:rPr>
        <w:t xml:space="preserve">програмного забезпечення (далі – ПЗ) </w:t>
      </w:r>
      <w:r>
        <w:rPr>
          <w:rFonts w:ascii="Times New Roman" w:hAnsi="Times New Roman" w:cs="Times New Roman"/>
          <w:sz w:val="28"/>
          <w:szCs w:val="28"/>
        </w:rPr>
        <w:t xml:space="preserve">для вилучення даних з мобільних пристроїв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121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2 примірник</w:t>
      </w:r>
      <w:r w:rsidRPr="00775344">
        <w:rPr>
          <w:rFonts w:ascii="Times New Roman" w:hAnsi="Times New Roman" w:cs="Times New Roman"/>
          <w:sz w:val="28"/>
        </w:rPr>
        <w:t>и</w:t>
      </w:r>
    </w:p>
    <w:p w14:paraId="614C9E7E" w14:textId="77777777" w:rsidR="00EB7FEF" w:rsidRPr="009A686C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81"/>
        <w:gridCol w:w="5813"/>
      </w:tblGrid>
      <w:tr w:rsidR="00EB7FEF" w:rsidRPr="00BC0CAB" w14:paraId="591BCA22" w14:textId="77777777" w:rsidTr="003F127B">
        <w:trPr>
          <w:jc w:val="center"/>
        </w:trPr>
        <w:tc>
          <w:tcPr>
            <w:tcW w:w="614" w:type="dxa"/>
            <w:vAlign w:val="center"/>
          </w:tcPr>
          <w:p w14:paraId="536939D0" w14:textId="77777777" w:rsidR="00EB7FEF" w:rsidRPr="00BC0CAB" w:rsidRDefault="00EB7FEF" w:rsidP="003F127B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06DBCBF0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392B74D4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532DBD29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1CBEA710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B7FEF" w:rsidRPr="00BC0CAB" w14:paraId="03AB6838" w14:textId="77777777" w:rsidTr="003F127B">
        <w:trPr>
          <w:jc w:val="center"/>
        </w:trPr>
        <w:tc>
          <w:tcPr>
            <w:tcW w:w="614" w:type="dxa"/>
            <w:vAlign w:val="center"/>
          </w:tcPr>
          <w:p w14:paraId="1A26527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4B369072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075050DD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2F3AF3E5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B7FEF" w:rsidRPr="00BC0CAB" w14:paraId="7E755B64" w14:textId="77777777" w:rsidTr="003F127B">
        <w:trPr>
          <w:jc w:val="center"/>
        </w:trPr>
        <w:tc>
          <w:tcPr>
            <w:tcW w:w="614" w:type="dxa"/>
            <w:vAlign w:val="center"/>
          </w:tcPr>
          <w:p w14:paraId="61C9DF85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1890CD7B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  <w:r w:rsidRPr="00BC0CAB">
              <w:rPr>
                <w:sz w:val="26"/>
                <w:szCs w:val="26"/>
              </w:rPr>
              <w:t>00,00</w:t>
            </w:r>
          </w:p>
        </w:tc>
        <w:tc>
          <w:tcPr>
            <w:tcW w:w="1564" w:type="dxa"/>
            <w:vAlign w:val="center"/>
          </w:tcPr>
          <w:p w14:paraId="0627AB33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1 185 600,00</w:t>
            </w:r>
          </w:p>
        </w:tc>
        <w:tc>
          <w:tcPr>
            <w:tcW w:w="5830" w:type="dxa"/>
            <w:vAlign w:val="center"/>
          </w:tcPr>
          <w:p w14:paraId="3ADF69E4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27EE29AB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76C156CA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«Ай Ті Про»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593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722B8322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591</w:t>
            </w:r>
            <w:r w:rsidRPr="0064728A">
              <w:rPr>
                <w:sz w:val="26"/>
                <w:szCs w:val="26"/>
              </w:rPr>
              <w:t> 000,00 грн.;</w:t>
            </w:r>
          </w:p>
          <w:p w14:paraId="0A52A405" w14:textId="77777777" w:rsidR="00EB7FEF" w:rsidRPr="0064728A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>ПП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594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1F6B0040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придбання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66F56613" w14:textId="77777777" w:rsidR="00EB7FEF" w:rsidRPr="00523139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593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591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594 000,00</w:t>
            </w:r>
            <w:r w:rsidRPr="00BC0CAB">
              <w:rPr>
                <w:sz w:val="26"/>
                <w:szCs w:val="26"/>
              </w:rPr>
              <w:t xml:space="preserve">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592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6F59C409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</w:t>
            </w:r>
            <w:r w:rsidRPr="00775344">
              <w:rPr>
                <w:sz w:val="26"/>
                <w:szCs w:val="26"/>
              </w:rPr>
              <w:t>вартість придбання</w:t>
            </w:r>
            <w:r>
              <w:rPr>
                <w:sz w:val="26"/>
                <w:szCs w:val="26"/>
              </w:rPr>
              <w:t xml:space="preserve"> 2-х ліцензій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складає:</w:t>
            </w:r>
          </w:p>
          <w:p w14:paraId="61C28501" w14:textId="77777777" w:rsidR="00EB7FEF" w:rsidRPr="00D87FBC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592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х 2 = 1 185 600,00 грн.</w:t>
            </w:r>
          </w:p>
        </w:tc>
      </w:tr>
    </w:tbl>
    <w:p w14:paraId="773FF7F9" w14:textId="77777777" w:rsidR="00EB7FEF" w:rsidRPr="00121A20" w:rsidRDefault="00EB7FEF" w:rsidP="00EB7FEF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2). Придбання ПЗ для проведення комп’ютерно-технічних досліджень         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63241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Ways</w:t>
      </w:r>
      <w:r w:rsidRPr="006324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Forensics</w:t>
      </w:r>
      <w:r w:rsidRPr="00121A20">
        <w:rPr>
          <w:rFonts w:ascii="Times New Roman" w:hAnsi="Times New Roman" w:cs="Times New Roman"/>
          <w:sz w:val="28"/>
        </w:rPr>
        <w:t xml:space="preserve"> </w:t>
      </w:r>
      <w:r w:rsidRPr="00632418">
        <w:rPr>
          <w:rFonts w:ascii="Times New Roman" w:hAnsi="Times New Roman" w:cs="Times New Roman"/>
          <w:sz w:val="28"/>
        </w:rPr>
        <w:t>або 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а – 4 примірника</w:t>
      </w:r>
    </w:p>
    <w:p w14:paraId="6C18F3FB" w14:textId="77777777" w:rsidR="00EB7FEF" w:rsidRDefault="00EB7FEF" w:rsidP="00EB7FEF">
      <w:pPr>
        <w:framePr w:w="9667" w:wrap="notBeside" w:vAnchor="text" w:hAnchor="text" w:xAlign="center" w:y="1"/>
        <w:rPr>
          <w:sz w:val="2"/>
          <w:szCs w:val="2"/>
        </w:rPr>
      </w:pPr>
    </w:p>
    <w:p w14:paraId="1454CD03" w14:textId="77777777" w:rsidR="00EB7FEF" w:rsidRDefault="00EB7FEF" w:rsidP="00EB7FEF">
      <w:pPr>
        <w:rPr>
          <w:sz w:val="2"/>
          <w:szCs w:val="2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B7FEF" w:rsidRPr="00BC0CAB" w14:paraId="7438D8A0" w14:textId="77777777" w:rsidTr="003F127B">
        <w:trPr>
          <w:jc w:val="center"/>
        </w:trPr>
        <w:tc>
          <w:tcPr>
            <w:tcW w:w="614" w:type="dxa"/>
            <w:vAlign w:val="center"/>
          </w:tcPr>
          <w:p w14:paraId="1449A410" w14:textId="77777777" w:rsidR="00EB7FEF" w:rsidRPr="00BC0CAB" w:rsidRDefault="00EB7FEF" w:rsidP="003F127B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6827C79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lastRenderedPageBreak/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920B429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Розмір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бюджетного призначення</w:t>
            </w:r>
          </w:p>
        </w:tc>
        <w:tc>
          <w:tcPr>
            <w:tcW w:w="1564" w:type="dxa"/>
            <w:vAlign w:val="center"/>
          </w:tcPr>
          <w:p w14:paraId="56AC6D99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Очікувана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вартість предмета закупівлі</w:t>
            </w:r>
          </w:p>
        </w:tc>
        <w:tc>
          <w:tcPr>
            <w:tcW w:w="5830" w:type="dxa"/>
            <w:vAlign w:val="center"/>
          </w:tcPr>
          <w:p w14:paraId="2FF5653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>Обґрунтування розміру очікуваної вартості</w:t>
            </w:r>
          </w:p>
        </w:tc>
      </w:tr>
      <w:tr w:rsidR="00EB7FEF" w:rsidRPr="00BC0CAB" w14:paraId="29B98CE2" w14:textId="77777777" w:rsidTr="003F127B">
        <w:trPr>
          <w:jc w:val="center"/>
        </w:trPr>
        <w:tc>
          <w:tcPr>
            <w:tcW w:w="614" w:type="dxa"/>
            <w:vAlign w:val="center"/>
          </w:tcPr>
          <w:p w14:paraId="43DB76AC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55648AC3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0D2C325C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7394ACE4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B7FEF" w:rsidRPr="00BC0CAB" w14:paraId="2EDFCECD" w14:textId="77777777" w:rsidTr="003F127B">
        <w:trPr>
          <w:jc w:val="center"/>
        </w:trPr>
        <w:tc>
          <w:tcPr>
            <w:tcW w:w="614" w:type="dxa"/>
            <w:vAlign w:val="center"/>
          </w:tcPr>
          <w:p w14:paraId="4E5E7CDD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19E8FE0F" w14:textId="0B9FEBC8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</w:t>
            </w:r>
            <w:r w:rsidRPr="00FA5B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666</w:t>
            </w:r>
            <w:r w:rsidRPr="00FA5B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1564" w:type="dxa"/>
            <w:vAlign w:val="center"/>
          </w:tcPr>
          <w:p w14:paraId="1A673BC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</w:t>
            </w:r>
            <w:r w:rsidRPr="00FA5B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666</w:t>
            </w:r>
            <w:r w:rsidRPr="00FA5B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68</w:t>
            </w:r>
          </w:p>
        </w:tc>
        <w:tc>
          <w:tcPr>
            <w:tcW w:w="5830" w:type="dxa"/>
            <w:vAlign w:val="center"/>
          </w:tcPr>
          <w:p w14:paraId="056CE8DC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3E2DEFCD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ПЗ </w:t>
            </w:r>
            <w:r w:rsidRPr="009F5A24">
              <w:rPr>
                <w:rFonts w:eastAsia="Courier New"/>
                <w:sz w:val="26"/>
                <w:szCs w:val="26"/>
              </w:rPr>
              <w:t xml:space="preserve"> 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X</w:t>
            </w:r>
            <w:r w:rsidRPr="00632418">
              <w:rPr>
                <w:rFonts w:eastAsia="Courier New"/>
                <w:sz w:val="26"/>
                <w:szCs w:val="26"/>
              </w:rPr>
              <w:t>-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Ways</w:t>
            </w:r>
            <w:r w:rsidRPr="00632418">
              <w:rPr>
                <w:rFonts w:eastAsia="Courier New"/>
                <w:sz w:val="26"/>
                <w:szCs w:val="26"/>
              </w:rPr>
              <w:t xml:space="preserve">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Forensics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035567F0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«Ай Ті Про»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143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7E811B34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141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39FDA2DD" w14:textId="77777777" w:rsidR="00EB7FEF" w:rsidRPr="0064728A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ПП «СМС-Україна» – </w:t>
            </w:r>
            <w:r>
              <w:rPr>
                <w:sz w:val="26"/>
                <w:szCs w:val="26"/>
              </w:rPr>
              <w:t>142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64728A">
              <w:rPr>
                <w:sz w:val="26"/>
                <w:szCs w:val="26"/>
              </w:rPr>
              <w:t>00,00 грн.</w:t>
            </w:r>
          </w:p>
          <w:p w14:paraId="525DC456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придбання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X</w:t>
            </w:r>
            <w:r w:rsidRPr="00632418">
              <w:rPr>
                <w:rFonts w:eastAsia="Courier New"/>
                <w:sz w:val="26"/>
                <w:szCs w:val="26"/>
              </w:rPr>
              <w:t>-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Ways</w:t>
            </w:r>
            <w:r w:rsidRPr="00632418">
              <w:rPr>
                <w:rFonts w:eastAsia="Courier New"/>
                <w:sz w:val="26"/>
                <w:szCs w:val="26"/>
              </w:rPr>
              <w:t xml:space="preserve">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Forensics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7241FF17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143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141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 xml:space="preserve">00,00 + </w:t>
            </w:r>
            <w:r>
              <w:rPr>
                <w:sz w:val="26"/>
                <w:szCs w:val="26"/>
              </w:rPr>
              <w:t>142 500,00</w:t>
            </w:r>
            <w:r w:rsidRPr="00BC0CAB">
              <w:rPr>
                <w:sz w:val="26"/>
                <w:szCs w:val="26"/>
              </w:rPr>
              <w:t xml:space="preserve">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142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68E40C1D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придбання 4-х примірників ПЗ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X</w:t>
            </w:r>
            <w:r w:rsidRPr="00632418">
              <w:rPr>
                <w:rFonts w:eastAsia="Courier New"/>
                <w:sz w:val="26"/>
                <w:szCs w:val="26"/>
              </w:rPr>
              <w:t>-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Ways</w:t>
            </w:r>
            <w:r w:rsidRPr="00632418">
              <w:rPr>
                <w:rFonts w:eastAsia="Courier New"/>
                <w:sz w:val="26"/>
                <w:szCs w:val="26"/>
              </w:rPr>
              <w:t xml:space="preserve"> </w:t>
            </w:r>
            <w:r w:rsidRPr="00632418">
              <w:rPr>
                <w:rFonts w:eastAsia="Courier New"/>
                <w:sz w:val="26"/>
                <w:szCs w:val="26"/>
                <w:lang w:val="en-US"/>
              </w:rPr>
              <w:t>Forensics</w:t>
            </w:r>
            <w:r>
              <w:rPr>
                <w:sz w:val="26"/>
                <w:szCs w:val="26"/>
              </w:rPr>
              <w:t xml:space="preserve"> складає:</w:t>
            </w:r>
          </w:p>
          <w:p w14:paraId="0FB1B0FF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142 166,67 х 4 = 568 666,68 грн.</w:t>
            </w:r>
          </w:p>
        </w:tc>
      </w:tr>
    </w:tbl>
    <w:p w14:paraId="5B0D4FBC" w14:textId="77777777" w:rsidR="00EB7FEF" w:rsidRDefault="00EB7FEF" w:rsidP="00EB7FEF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28B8C128" w14:textId="77777777" w:rsidR="00EB7FEF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3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62108C">
        <w:t xml:space="preserve"> </w:t>
      </w:r>
      <w:r w:rsidRPr="0062108C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роботи з копіями (образами) накопичувачів інформації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Arsenal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Recon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Mounter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>)</w:t>
      </w:r>
      <w:r w:rsidRPr="0062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 примірник</w:t>
      </w:r>
    </w:p>
    <w:p w14:paraId="52D6D78C" w14:textId="77777777" w:rsidR="00EB7FEF" w:rsidRPr="009A686C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B7FEF" w:rsidRPr="00BC0CAB" w14:paraId="3E4950EC" w14:textId="77777777" w:rsidTr="003F127B">
        <w:trPr>
          <w:jc w:val="center"/>
        </w:trPr>
        <w:tc>
          <w:tcPr>
            <w:tcW w:w="614" w:type="dxa"/>
            <w:vAlign w:val="center"/>
          </w:tcPr>
          <w:p w14:paraId="171802A8" w14:textId="77777777" w:rsidR="00EB7FEF" w:rsidRPr="00BC0CAB" w:rsidRDefault="00EB7FEF" w:rsidP="003F127B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0F2AB6FC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74BA8DC0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33DD056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4124DD44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B7FEF" w:rsidRPr="00BC0CAB" w14:paraId="0E173AF7" w14:textId="77777777" w:rsidTr="003F127B">
        <w:trPr>
          <w:jc w:val="center"/>
        </w:trPr>
        <w:tc>
          <w:tcPr>
            <w:tcW w:w="614" w:type="dxa"/>
            <w:vAlign w:val="center"/>
          </w:tcPr>
          <w:p w14:paraId="1DB231B2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582949D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43027E3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51B0FE43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B7FEF" w:rsidRPr="00BC0CAB" w14:paraId="48FA22E1" w14:textId="77777777" w:rsidTr="003F127B">
        <w:trPr>
          <w:jc w:val="center"/>
        </w:trPr>
        <w:tc>
          <w:tcPr>
            <w:tcW w:w="614" w:type="dxa"/>
            <w:vAlign w:val="center"/>
          </w:tcPr>
          <w:p w14:paraId="2C3DDB6A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C174880" w14:textId="2D7A37EE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47 200,00</w:t>
            </w:r>
            <w:bookmarkStart w:id="1" w:name="_GoBack"/>
            <w:bookmarkEnd w:id="1"/>
          </w:p>
        </w:tc>
        <w:tc>
          <w:tcPr>
            <w:tcW w:w="1564" w:type="dxa"/>
            <w:vAlign w:val="center"/>
          </w:tcPr>
          <w:p w14:paraId="04452BEC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47 200,00</w:t>
            </w:r>
          </w:p>
        </w:tc>
        <w:tc>
          <w:tcPr>
            <w:tcW w:w="5830" w:type="dxa"/>
            <w:vAlign w:val="center"/>
          </w:tcPr>
          <w:p w14:paraId="6CB2B2E8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1E8654A3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ПЗ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lastRenderedPageBreak/>
              <w:t>Arsenal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Recon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Software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(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Image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Mounter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>)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2269A97D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«Ай Ті Про»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4A97E3B2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46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400701D9" w14:textId="77777777" w:rsidR="00EB7FEF" w:rsidRPr="0064728A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ПП «СМС-Україна» – </w:t>
            </w:r>
            <w:r>
              <w:rPr>
                <w:sz w:val="26"/>
                <w:szCs w:val="26"/>
              </w:rPr>
              <w:t>47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64728A">
              <w:rPr>
                <w:sz w:val="26"/>
                <w:szCs w:val="26"/>
              </w:rPr>
              <w:t>00,00 грн.</w:t>
            </w:r>
          </w:p>
          <w:p w14:paraId="67DEC808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придбання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Arsenal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Recon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Software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(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Image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Mounter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>)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68ACD1D1" w14:textId="77777777" w:rsidR="00EB7FEF" w:rsidRPr="00D87FBC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  <w:lang w:val="en-US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46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47 500,00</w:t>
            </w:r>
            <w:r w:rsidRPr="00BC0CAB">
              <w:rPr>
                <w:sz w:val="26"/>
                <w:szCs w:val="26"/>
              </w:rPr>
              <w:t xml:space="preserve">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</w:tc>
      </w:tr>
    </w:tbl>
    <w:p w14:paraId="3F18F76B" w14:textId="77777777" w:rsidR="00EB7FEF" w:rsidRDefault="00EB7FEF" w:rsidP="00EB7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88A01" w14:textId="77777777" w:rsidR="00EB7FEF" w:rsidRPr="009D50BA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4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810AF3">
        <w:rPr>
          <w:rFonts w:ascii="Times New Roman" w:hAnsi="Times New Roman" w:cs="Times New Roman"/>
          <w:sz w:val="28"/>
        </w:rPr>
        <w:t xml:space="preserve"> для вилучення даних з заблокованих</w:t>
      </w:r>
      <w:r>
        <w:rPr>
          <w:rFonts w:ascii="Times New Roman" w:hAnsi="Times New Roman" w:cs="Times New Roman"/>
          <w:sz w:val="28"/>
        </w:rPr>
        <w:t>/зашифрованих</w:t>
      </w:r>
      <w:r w:rsidRPr="00810AF3">
        <w:rPr>
          <w:rFonts w:ascii="Times New Roman" w:hAnsi="Times New Roman" w:cs="Times New Roman"/>
          <w:sz w:val="28"/>
        </w:rPr>
        <w:t xml:space="preserve"> мобільних пристроїв</w:t>
      </w:r>
      <w:r w:rsidRPr="00047966">
        <w:t xml:space="preserve"> </w:t>
      </w:r>
      <w:proofErr w:type="spellStart"/>
      <w:r w:rsidRPr="00047966">
        <w:rPr>
          <w:rFonts w:ascii="Times New Roman" w:hAnsi="Times New Roman" w:cs="Times New Roman"/>
          <w:sz w:val="28"/>
        </w:rPr>
        <w:t>Passware</w:t>
      </w:r>
      <w:proofErr w:type="spellEnd"/>
      <w:r w:rsidRPr="000479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966">
        <w:rPr>
          <w:rFonts w:ascii="Times New Roman" w:hAnsi="Times New Roman" w:cs="Times New Roman"/>
          <w:sz w:val="28"/>
        </w:rPr>
        <w:t>Kit</w:t>
      </w:r>
      <w:proofErr w:type="spellEnd"/>
      <w:r w:rsidRPr="000479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966">
        <w:rPr>
          <w:rFonts w:ascii="Times New Roman" w:hAnsi="Times New Roman" w:cs="Times New Roman"/>
          <w:sz w:val="28"/>
        </w:rPr>
        <w:t>Mobile</w:t>
      </w:r>
      <w:proofErr w:type="spellEnd"/>
      <w:r w:rsidRPr="00047966">
        <w:rPr>
          <w:rFonts w:ascii="Times New Roman" w:hAnsi="Times New Roman" w:cs="Times New Roman"/>
          <w:sz w:val="28"/>
        </w:rPr>
        <w:t xml:space="preserve"> </w:t>
      </w:r>
    </w:p>
    <w:p w14:paraId="7D3322CC" w14:textId="77777777" w:rsidR="00EB7FEF" w:rsidRPr="009A686C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B7FEF" w:rsidRPr="00BC0CAB" w14:paraId="0C8A2F2C" w14:textId="77777777" w:rsidTr="003F127B">
        <w:trPr>
          <w:jc w:val="center"/>
        </w:trPr>
        <w:tc>
          <w:tcPr>
            <w:tcW w:w="614" w:type="dxa"/>
            <w:vAlign w:val="center"/>
          </w:tcPr>
          <w:p w14:paraId="2DCAF588" w14:textId="77777777" w:rsidR="00EB7FEF" w:rsidRPr="00BC0CAB" w:rsidRDefault="00EB7FEF" w:rsidP="003F127B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5E3A1AFA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7629C7FA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3BE9B5E3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0FF386E1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B7FEF" w:rsidRPr="00BC0CAB" w14:paraId="5B264482" w14:textId="77777777" w:rsidTr="003F127B">
        <w:trPr>
          <w:jc w:val="center"/>
        </w:trPr>
        <w:tc>
          <w:tcPr>
            <w:tcW w:w="614" w:type="dxa"/>
            <w:vAlign w:val="center"/>
          </w:tcPr>
          <w:p w14:paraId="2C405EC3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3C80260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1B3F7D1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6DAE84B7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B7FEF" w:rsidRPr="00BC0CAB" w14:paraId="57E9138F" w14:textId="77777777" w:rsidTr="003F127B">
        <w:trPr>
          <w:jc w:val="center"/>
        </w:trPr>
        <w:tc>
          <w:tcPr>
            <w:tcW w:w="614" w:type="dxa"/>
            <w:vAlign w:val="center"/>
          </w:tcPr>
          <w:p w14:paraId="661F1BF2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2800242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1564" w:type="dxa"/>
            <w:vAlign w:val="center"/>
          </w:tcPr>
          <w:p w14:paraId="13E374AC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</w:p>
        </w:tc>
        <w:tc>
          <w:tcPr>
            <w:tcW w:w="5830" w:type="dxa"/>
            <w:vAlign w:val="center"/>
          </w:tcPr>
          <w:p w14:paraId="17FFA408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45448D90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програмному забезпеченню </w:t>
            </w:r>
            <w:proofErr w:type="spellStart"/>
            <w:r w:rsidRPr="009D50BA">
              <w:rPr>
                <w:sz w:val="26"/>
                <w:szCs w:val="26"/>
              </w:rPr>
              <w:t>Passware</w:t>
            </w:r>
            <w:proofErr w:type="spellEnd"/>
            <w:r w:rsidRPr="00262137"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Kit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Mobile</w:t>
            </w:r>
            <w:proofErr w:type="spellEnd"/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71F7B22A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ТОВ «</w:t>
            </w:r>
            <w:r w:rsidRPr="00A737BF">
              <w:rPr>
                <w:sz w:val="26"/>
                <w:szCs w:val="26"/>
              </w:rPr>
              <w:t>Ай Ті Про</w:t>
            </w:r>
            <w:r w:rsidRPr="00BC0CAB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467AE1D4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ТОВ «</w:t>
            </w:r>
            <w:r>
              <w:rPr>
                <w:sz w:val="26"/>
                <w:szCs w:val="26"/>
              </w:rPr>
              <w:t>Лабораторія комп’ютерної криміналістики</w:t>
            </w:r>
            <w:r w:rsidRPr="00BC0CA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000,00 грн.;</w:t>
            </w:r>
          </w:p>
          <w:p w14:paraId="7336637F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  <w:r w:rsidRPr="00BC0CAB">
              <w:rPr>
                <w:sz w:val="26"/>
                <w:szCs w:val="26"/>
              </w:rPr>
              <w:t xml:space="preserve"> «</w:t>
            </w:r>
            <w:r w:rsidRPr="0064728A">
              <w:rPr>
                <w:sz w:val="26"/>
                <w:szCs w:val="26"/>
              </w:rPr>
              <w:t>СМС-Україна</w:t>
            </w:r>
            <w:r w:rsidRPr="00BC0CA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126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000,00 грн</w:t>
            </w:r>
          </w:p>
          <w:p w14:paraId="0893E50B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Відповідно отриманих даних, очікувана вартість 1 примірник</w:t>
            </w:r>
            <w:r>
              <w:rPr>
                <w:sz w:val="26"/>
                <w:szCs w:val="26"/>
              </w:rPr>
              <w:t xml:space="preserve">а програмного забезпечення для відновлення паролів </w:t>
            </w:r>
            <w:proofErr w:type="spellStart"/>
            <w:r w:rsidRPr="009D50BA">
              <w:rPr>
                <w:sz w:val="26"/>
                <w:szCs w:val="26"/>
              </w:rPr>
              <w:t>Passware</w:t>
            </w:r>
            <w:proofErr w:type="spellEnd"/>
            <w:r w:rsidRPr="00262137"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Kit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Mobile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2CC68BAC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 xml:space="preserve">00,00 + </w:t>
            </w:r>
            <w:r>
              <w:rPr>
                <w:sz w:val="26"/>
                <w:szCs w:val="26"/>
              </w:rPr>
              <w:t>126 0</w:t>
            </w:r>
            <w:r w:rsidRPr="00BC0CAB">
              <w:rPr>
                <w:sz w:val="26"/>
                <w:szCs w:val="26"/>
              </w:rPr>
              <w:t xml:space="preserve">00,00) / 3 = </w:t>
            </w:r>
            <w:r>
              <w:rPr>
                <w:sz w:val="26"/>
                <w:szCs w:val="26"/>
              </w:rPr>
              <w:t>125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  <w:r w:rsidRPr="00BC0CAB">
              <w:rPr>
                <w:sz w:val="26"/>
                <w:szCs w:val="26"/>
              </w:rPr>
              <w:t xml:space="preserve"> грн. </w:t>
            </w:r>
          </w:p>
        </w:tc>
      </w:tr>
    </w:tbl>
    <w:p w14:paraId="23A03921" w14:textId="77777777" w:rsidR="00EB7FEF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5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3-х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й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121A20">
        <w:rPr>
          <w:rFonts w:ascii="Times New Roman" w:hAnsi="Times New Roman" w:cs="Times New Roman"/>
          <w:sz w:val="28"/>
        </w:rPr>
        <w:t xml:space="preserve"> строком на 1 рік</w:t>
      </w:r>
    </w:p>
    <w:p w14:paraId="54BC7B35" w14:textId="77777777" w:rsidR="00EB7FEF" w:rsidRPr="009A686C" w:rsidRDefault="00EB7FEF" w:rsidP="00EB7FEF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B7FEF" w:rsidRPr="00BC0CAB" w14:paraId="583DFB41" w14:textId="77777777" w:rsidTr="003F127B">
        <w:trPr>
          <w:jc w:val="center"/>
        </w:trPr>
        <w:tc>
          <w:tcPr>
            <w:tcW w:w="614" w:type="dxa"/>
            <w:vAlign w:val="center"/>
          </w:tcPr>
          <w:p w14:paraId="5DCF8063" w14:textId="77777777" w:rsidR="00EB7FEF" w:rsidRPr="00BC0CAB" w:rsidRDefault="00EB7FEF" w:rsidP="003F127B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7C7D318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lastRenderedPageBreak/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69E1E08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Розмір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бюджетного призначення</w:t>
            </w:r>
          </w:p>
        </w:tc>
        <w:tc>
          <w:tcPr>
            <w:tcW w:w="1564" w:type="dxa"/>
            <w:vAlign w:val="center"/>
          </w:tcPr>
          <w:p w14:paraId="196FAF2E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Очікувана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вартість предмета закупівлі</w:t>
            </w:r>
          </w:p>
        </w:tc>
        <w:tc>
          <w:tcPr>
            <w:tcW w:w="5830" w:type="dxa"/>
            <w:vAlign w:val="center"/>
          </w:tcPr>
          <w:p w14:paraId="6CA02F2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>Обґрунтування розміру очікуваної вартості</w:t>
            </w:r>
          </w:p>
        </w:tc>
      </w:tr>
      <w:tr w:rsidR="00EB7FEF" w:rsidRPr="00BC0CAB" w14:paraId="1C6ADF7E" w14:textId="77777777" w:rsidTr="003F127B">
        <w:trPr>
          <w:jc w:val="center"/>
        </w:trPr>
        <w:tc>
          <w:tcPr>
            <w:tcW w:w="614" w:type="dxa"/>
            <w:vAlign w:val="center"/>
          </w:tcPr>
          <w:p w14:paraId="5CDCD1D7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1E6B0E28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0C0AE156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18735AB0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B7FEF" w:rsidRPr="00BC0CAB" w14:paraId="3311C5F1" w14:textId="77777777" w:rsidTr="003F127B">
        <w:trPr>
          <w:jc w:val="center"/>
        </w:trPr>
        <w:tc>
          <w:tcPr>
            <w:tcW w:w="614" w:type="dxa"/>
            <w:vAlign w:val="center"/>
          </w:tcPr>
          <w:p w14:paraId="4B0C982D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3D36C10D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564" w:type="dxa"/>
            <w:vAlign w:val="center"/>
          </w:tcPr>
          <w:p w14:paraId="7898ED3B" w14:textId="77777777" w:rsidR="00EB7FEF" w:rsidRPr="00BC0CAB" w:rsidRDefault="00EB7FEF" w:rsidP="003F127B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543 500,01</w:t>
            </w:r>
          </w:p>
        </w:tc>
        <w:tc>
          <w:tcPr>
            <w:tcW w:w="5830" w:type="dxa"/>
            <w:vAlign w:val="center"/>
          </w:tcPr>
          <w:p w14:paraId="1DD1E4A6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183D83A8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строком на 1 рік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0AF08539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«Ай Ті Про»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181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4833903B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>ТОВ «Лабораторія комп’ютерної криміналістики» – 180 000,00 грн.;</w:t>
            </w:r>
          </w:p>
          <w:p w14:paraId="7D310DEF" w14:textId="77777777" w:rsidR="00EB7FEF" w:rsidRPr="0064728A" w:rsidRDefault="00EB7FEF" w:rsidP="003F127B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>ПП «СМС-Україна» – 182 000,00 грн.</w:t>
            </w:r>
          </w:p>
          <w:p w14:paraId="5DF0763E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6CF5226E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181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180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182 0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181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1336C41C" w14:textId="77777777" w:rsidR="00EB7FEF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оновлення наявних у ЛКТТД ДНДЕКЦ МВС 3-х ліцензій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складає:</w:t>
            </w:r>
          </w:p>
          <w:p w14:paraId="370E1A3F" w14:textId="77777777" w:rsidR="00EB7FEF" w:rsidRPr="00BC0CAB" w:rsidRDefault="00EB7FEF" w:rsidP="003F127B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 х 3 = 543 500,01 грн.</w:t>
            </w:r>
          </w:p>
        </w:tc>
      </w:tr>
    </w:tbl>
    <w:p w14:paraId="4FFE21F3" w14:textId="32DF472A" w:rsidR="006376EF" w:rsidRPr="00066499" w:rsidRDefault="006376EF" w:rsidP="006376EF">
      <w:pPr>
        <w:tabs>
          <w:tab w:val="right" w:pos="992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76EF" w:rsidRPr="00066499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8088F" w14:textId="77777777" w:rsidR="00CB446F" w:rsidRDefault="00CB446F">
      <w:r>
        <w:separator/>
      </w:r>
    </w:p>
  </w:endnote>
  <w:endnote w:type="continuationSeparator" w:id="0">
    <w:p w14:paraId="29CD4918" w14:textId="77777777" w:rsidR="00CB446F" w:rsidRDefault="00CB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53E4" w14:textId="77777777" w:rsidR="00CB446F" w:rsidRDefault="00CB446F"/>
  </w:footnote>
  <w:footnote w:type="continuationSeparator" w:id="0">
    <w:p w14:paraId="5132D175" w14:textId="77777777" w:rsidR="00CB446F" w:rsidRDefault="00CB44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14:paraId="636954E5" w14:textId="77777777" w:rsidR="00B80FC9" w:rsidRPr="00621B1B" w:rsidRDefault="00B80FC9">
        <w:pPr>
          <w:pStyle w:val="aa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3C6CCC" w:rsidRPr="003C6CCC">
          <w:rPr>
            <w:rFonts w:ascii="Times New Roman" w:hAnsi="Times New Roman" w:cs="Times New Roman"/>
            <w:noProof/>
            <w:lang w:val="ru-RU"/>
          </w:rPr>
          <w:t>15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14:paraId="5AEACB6D" w14:textId="77777777" w:rsidR="00B80FC9" w:rsidRPr="00621B1B" w:rsidRDefault="00B80FC9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61" w:hanging="180"/>
      </w:pPr>
    </w:lvl>
    <w:lvl w:ilvl="2">
      <w:numFmt w:val="bullet"/>
      <w:lvlText w:val="•"/>
      <w:lvlJc w:val="left"/>
      <w:pPr>
        <w:ind w:left="1403" w:hanging="180"/>
      </w:pPr>
    </w:lvl>
    <w:lvl w:ilvl="3">
      <w:numFmt w:val="bullet"/>
      <w:lvlText w:val="•"/>
      <w:lvlJc w:val="left"/>
      <w:pPr>
        <w:ind w:left="2045" w:hanging="180"/>
      </w:pPr>
    </w:lvl>
    <w:lvl w:ilvl="4">
      <w:numFmt w:val="bullet"/>
      <w:lvlText w:val="•"/>
      <w:lvlJc w:val="left"/>
      <w:pPr>
        <w:ind w:left="2687" w:hanging="180"/>
      </w:pPr>
    </w:lvl>
    <w:lvl w:ilvl="5">
      <w:numFmt w:val="bullet"/>
      <w:lvlText w:val="•"/>
      <w:lvlJc w:val="left"/>
      <w:pPr>
        <w:ind w:left="3329" w:hanging="180"/>
      </w:pPr>
    </w:lvl>
    <w:lvl w:ilvl="6">
      <w:numFmt w:val="bullet"/>
      <w:lvlText w:val="•"/>
      <w:lvlJc w:val="left"/>
      <w:pPr>
        <w:ind w:left="3971" w:hanging="180"/>
      </w:pPr>
    </w:lvl>
    <w:lvl w:ilvl="7">
      <w:numFmt w:val="bullet"/>
      <w:lvlText w:val="•"/>
      <w:lvlJc w:val="left"/>
      <w:pPr>
        <w:ind w:left="4613" w:hanging="180"/>
      </w:pPr>
    </w:lvl>
    <w:lvl w:ilvl="8">
      <w:numFmt w:val="bullet"/>
      <w:lvlText w:val="•"/>
      <w:lvlJc w:val="left"/>
      <w:pPr>
        <w:ind w:left="5255" w:hanging="180"/>
      </w:pPr>
    </w:lvl>
  </w:abstractNum>
  <w:abstractNum w:abstractNumId="1" w15:restartNumberingAfterBreak="0">
    <w:nsid w:val="03755F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61B5B"/>
    <w:multiLevelType w:val="hybridMultilevel"/>
    <w:tmpl w:val="1070E784"/>
    <w:lvl w:ilvl="0" w:tplc="BF6AB81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D456A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C2A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40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4053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11E77"/>
    <w:rsid w:val="00011ECC"/>
    <w:rsid w:val="000249C8"/>
    <w:rsid w:val="000363D9"/>
    <w:rsid w:val="00042D5C"/>
    <w:rsid w:val="00051252"/>
    <w:rsid w:val="000548BC"/>
    <w:rsid w:val="00066499"/>
    <w:rsid w:val="000A3B59"/>
    <w:rsid w:val="000A792D"/>
    <w:rsid w:val="000B4964"/>
    <w:rsid w:val="000C0642"/>
    <w:rsid w:val="000E4D58"/>
    <w:rsid w:val="000F5671"/>
    <w:rsid w:val="0013413B"/>
    <w:rsid w:val="00137BB4"/>
    <w:rsid w:val="00156627"/>
    <w:rsid w:val="00173574"/>
    <w:rsid w:val="00186FF3"/>
    <w:rsid w:val="00194376"/>
    <w:rsid w:val="00197D35"/>
    <w:rsid w:val="00197F13"/>
    <w:rsid w:val="001A143B"/>
    <w:rsid w:val="001A2A53"/>
    <w:rsid w:val="001A52E2"/>
    <w:rsid w:val="001A72B5"/>
    <w:rsid w:val="001A7882"/>
    <w:rsid w:val="001C1DF6"/>
    <w:rsid w:val="001C6F60"/>
    <w:rsid w:val="001D48F9"/>
    <w:rsid w:val="001E6528"/>
    <w:rsid w:val="001F14FF"/>
    <w:rsid w:val="00207F6A"/>
    <w:rsid w:val="00222157"/>
    <w:rsid w:val="0023581C"/>
    <w:rsid w:val="00244428"/>
    <w:rsid w:val="00245499"/>
    <w:rsid w:val="002523A8"/>
    <w:rsid w:val="00256099"/>
    <w:rsid w:val="002601C2"/>
    <w:rsid w:val="00275AE9"/>
    <w:rsid w:val="002869B1"/>
    <w:rsid w:val="002B7D2B"/>
    <w:rsid w:val="002C0BC6"/>
    <w:rsid w:val="002D6076"/>
    <w:rsid w:val="002F4FE4"/>
    <w:rsid w:val="003056EB"/>
    <w:rsid w:val="00306DC6"/>
    <w:rsid w:val="00335343"/>
    <w:rsid w:val="0034413E"/>
    <w:rsid w:val="00347F3A"/>
    <w:rsid w:val="00354D47"/>
    <w:rsid w:val="00357C13"/>
    <w:rsid w:val="00375998"/>
    <w:rsid w:val="00377C54"/>
    <w:rsid w:val="00391A89"/>
    <w:rsid w:val="00394337"/>
    <w:rsid w:val="003A6D21"/>
    <w:rsid w:val="003B03E9"/>
    <w:rsid w:val="003B2AF0"/>
    <w:rsid w:val="003C132F"/>
    <w:rsid w:val="003C6CCC"/>
    <w:rsid w:val="003F5B81"/>
    <w:rsid w:val="00422CDB"/>
    <w:rsid w:val="00434A47"/>
    <w:rsid w:val="00437FAC"/>
    <w:rsid w:val="00456C57"/>
    <w:rsid w:val="00457FBB"/>
    <w:rsid w:val="00460D42"/>
    <w:rsid w:val="0046183A"/>
    <w:rsid w:val="00494A29"/>
    <w:rsid w:val="004F103E"/>
    <w:rsid w:val="004F66AA"/>
    <w:rsid w:val="00503C31"/>
    <w:rsid w:val="0050685B"/>
    <w:rsid w:val="00524463"/>
    <w:rsid w:val="00524DD1"/>
    <w:rsid w:val="0054356F"/>
    <w:rsid w:val="00550A4A"/>
    <w:rsid w:val="00551526"/>
    <w:rsid w:val="00555B05"/>
    <w:rsid w:val="00563349"/>
    <w:rsid w:val="00571099"/>
    <w:rsid w:val="005A77E5"/>
    <w:rsid w:val="005B5BFB"/>
    <w:rsid w:val="005B5C05"/>
    <w:rsid w:val="005C7713"/>
    <w:rsid w:val="005D45E0"/>
    <w:rsid w:val="005E7D15"/>
    <w:rsid w:val="00604054"/>
    <w:rsid w:val="00610004"/>
    <w:rsid w:val="00613A3E"/>
    <w:rsid w:val="00621B1B"/>
    <w:rsid w:val="006363C0"/>
    <w:rsid w:val="006376EF"/>
    <w:rsid w:val="006448EF"/>
    <w:rsid w:val="006532AF"/>
    <w:rsid w:val="006543E7"/>
    <w:rsid w:val="00655A88"/>
    <w:rsid w:val="00656EC3"/>
    <w:rsid w:val="00685671"/>
    <w:rsid w:val="00685D04"/>
    <w:rsid w:val="00691C2E"/>
    <w:rsid w:val="006B6646"/>
    <w:rsid w:val="006C6DF2"/>
    <w:rsid w:val="006D0236"/>
    <w:rsid w:val="006D43BF"/>
    <w:rsid w:val="006E54A1"/>
    <w:rsid w:val="00721C48"/>
    <w:rsid w:val="00725232"/>
    <w:rsid w:val="00727138"/>
    <w:rsid w:val="0075186B"/>
    <w:rsid w:val="00756936"/>
    <w:rsid w:val="00786FE2"/>
    <w:rsid w:val="007A2AD4"/>
    <w:rsid w:val="007A6FE3"/>
    <w:rsid w:val="007B3F77"/>
    <w:rsid w:val="007B3FCA"/>
    <w:rsid w:val="007D3045"/>
    <w:rsid w:val="007F6E40"/>
    <w:rsid w:val="007F718A"/>
    <w:rsid w:val="008063D6"/>
    <w:rsid w:val="00807C8F"/>
    <w:rsid w:val="00810401"/>
    <w:rsid w:val="00825F3D"/>
    <w:rsid w:val="008279EB"/>
    <w:rsid w:val="00834E4E"/>
    <w:rsid w:val="00852468"/>
    <w:rsid w:val="00860D09"/>
    <w:rsid w:val="00860FD5"/>
    <w:rsid w:val="00865B8A"/>
    <w:rsid w:val="008A37E1"/>
    <w:rsid w:val="008A5252"/>
    <w:rsid w:val="008B4B16"/>
    <w:rsid w:val="008C76EC"/>
    <w:rsid w:val="008E7F20"/>
    <w:rsid w:val="00917511"/>
    <w:rsid w:val="009338E2"/>
    <w:rsid w:val="00940729"/>
    <w:rsid w:val="009463F1"/>
    <w:rsid w:val="00947842"/>
    <w:rsid w:val="009509FC"/>
    <w:rsid w:val="009515E7"/>
    <w:rsid w:val="00952D99"/>
    <w:rsid w:val="009655CF"/>
    <w:rsid w:val="00974769"/>
    <w:rsid w:val="00991BD3"/>
    <w:rsid w:val="009A2364"/>
    <w:rsid w:val="009C5CCB"/>
    <w:rsid w:val="009D73CD"/>
    <w:rsid w:val="009F0955"/>
    <w:rsid w:val="00A068B7"/>
    <w:rsid w:val="00A162D0"/>
    <w:rsid w:val="00A318AC"/>
    <w:rsid w:val="00A52875"/>
    <w:rsid w:val="00A755EE"/>
    <w:rsid w:val="00A83813"/>
    <w:rsid w:val="00A905B7"/>
    <w:rsid w:val="00AB5553"/>
    <w:rsid w:val="00AC6658"/>
    <w:rsid w:val="00AD3CC1"/>
    <w:rsid w:val="00AD6B02"/>
    <w:rsid w:val="00AE1173"/>
    <w:rsid w:val="00AE4CCF"/>
    <w:rsid w:val="00AE70CC"/>
    <w:rsid w:val="00AF4E43"/>
    <w:rsid w:val="00AF773F"/>
    <w:rsid w:val="00B00B5C"/>
    <w:rsid w:val="00B05793"/>
    <w:rsid w:val="00B354A0"/>
    <w:rsid w:val="00B37ACB"/>
    <w:rsid w:val="00B469C2"/>
    <w:rsid w:val="00B46C02"/>
    <w:rsid w:val="00B51370"/>
    <w:rsid w:val="00B606CB"/>
    <w:rsid w:val="00B65A9B"/>
    <w:rsid w:val="00B80FC9"/>
    <w:rsid w:val="00B933DA"/>
    <w:rsid w:val="00B9346A"/>
    <w:rsid w:val="00B94179"/>
    <w:rsid w:val="00BA3F19"/>
    <w:rsid w:val="00BA4A84"/>
    <w:rsid w:val="00BB6C0B"/>
    <w:rsid w:val="00BC1CF5"/>
    <w:rsid w:val="00BF7E9A"/>
    <w:rsid w:val="00C0444E"/>
    <w:rsid w:val="00C12D97"/>
    <w:rsid w:val="00C21D28"/>
    <w:rsid w:val="00C233C4"/>
    <w:rsid w:val="00C27474"/>
    <w:rsid w:val="00C30338"/>
    <w:rsid w:val="00C30CB2"/>
    <w:rsid w:val="00C330C4"/>
    <w:rsid w:val="00C33FFB"/>
    <w:rsid w:val="00C34486"/>
    <w:rsid w:val="00C43AE0"/>
    <w:rsid w:val="00C6100A"/>
    <w:rsid w:val="00C769F6"/>
    <w:rsid w:val="00CA4FA7"/>
    <w:rsid w:val="00CB446F"/>
    <w:rsid w:val="00CC3C52"/>
    <w:rsid w:val="00CC5027"/>
    <w:rsid w:val="00CD4C3E"/>
    <w:rsid w:val="00CE38C9"/>
    <w:rsid w:val="00D31494"/>
    <w:rsid w:val="00D351F4"/>
    <w:rsid w:val="00D579F8"/>
    <w:rsid w:val="00D71255"/>
    <w:rsid w:val="00D87DEE"/>
    <w:rsid w:val="00DD33EF"/>
    <w:rsid w:val="00DE6D04"/>
    <w:rsid w:val="00DF752A"/>
    <w:rsid w:val="00E07B8E"/>
    <w:rsid w:val="00E31520"/>
    <w:rsid w:val="00E54AFF"/>
    <w:rsid w:val="00E64705"/>
    <w:rsid w:val="00E65F26"/>
    <w:rsid w:val="00E6641A"/>
    <w:rsid w:val="00E76DAD"/>
    <w:rsid w:val="00E773A0"/>
    <w:rsid w:val="00E86508"/>
    <w:rsid w:val="00E93EA6"/>
    <w:rsid w:val="00E945B6"/>
    <w:rsid w:val="00EB30B8"/>
    <w:rsid w:val="00EB7FEF"/>
    <w:rsid w:val="00EC0835"/>
    <w:rsid w:val="00EC3D00"/>
    <w:rsid w:val="00ED008B"/>
    <w:rsid w:val="00F04F5E"/>
    <w:rsid w:val="00F051F9"/>
    <w:rsid w:val="00F05EAB"/>
    <w:rsid w:val="00F24142"/>
    <w:rsid w:val="00F26988"/>
    <w:rsid w:val="00F3476E"/>
    <w:rsid w:val="00F439D7"/>
    <w:rsid w:val="00F61607"/>
    <w:rsid w:val="00F65E9E"/>
    <w:rsid w:val="00F66E3C"/>
    <w:rsid w:val="00F72127"/>
    <w:rsid w:val="00F8524D"/>
    <w:rsid w:val="00F91721"/>
    <w:rsid w:val="00FB1955"/>
    <w:rsid w:val="00FB1F18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C02B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75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54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543E7"/>
    <w:rPr>
      <w:color w:val="000000"/>
    </w:rPr>
  </w:style>
  <w:style w:type="table" w:customStyle="1" w:styleId="11">
    <w:name w:val="Сетка таблицы1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17317</Words>
  <Characters>9872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2021-02-25T09:46:00Z</cp:lastPrinted>
  <dcterms:created xsi:type="dcterms:W3CDTF">2023-11-16T10:07:00Z</dcterms:created>
  <dcterms:modified xsi:type="dcterms:W3CDTF">2023-11-16T10:07:00Z</dcterms:modified>
</cp:coreProperties>
</file>