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F94C6" w14:textId="77777777" w:rsidR="00872BBC" w:rsidRDefault="00872BBC" w:rsidP="00693B98">
      <w:pPr>
        <w:spacing w:after="0" w:line="228" w:lineRule="auto"/>
        <w:ind w:firstLine="58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CF94C7" w14:textId="77777777" w:rsidR="00872BBC" w:rsidRPr="0088016F" w:rsidRDefault="00872BBC" w:rsidP="00693B98">
      <w:pPr>
        <w:spacing w:after="0" w:line="228" w:lineRule="auto"/>
        <w:ind w:firstLine="58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CF94C8" w14:textId="77777777" w:rsidR="00035CEE" w:rsidRPr="00DC1587" w:rsidRDefault="00035CEE" w:rsidP="00693B98">
      <w:pPr>
        <w:pStyle w:val="1"/>
        <w:spacing w:after="0" w:line="228" w:lineRule="auto"/>
        <w:ind w:firstLine="0"/>
        <w:jc w:val="center"/>
        <w:rPr>
          <w:b/>
          <w:sz w:val="28"/>
          <w:szCs w:val="28"/>
        </w:rPr>
      </w:pPr>
      <w:r w:rsidRPr="00DC1587">
        <w:rPr>
          <w:b/>
          <w:sz w:val="28"/>
          <w:szCs w:val="28"/>
        </w:rPr>
        <w:t>Обґрунтування</w:t>
      </w:r>
    </w:p>
    <w:p w14:paraId="43263E0E" w14:textId="0A764502" w:rsidR="00CA4F54" w:rsidRDefault="00035CEE" w:rsidP="00C43F6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1587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DC1587">
        <w:rPr>
          <w:rFonts w:ascii="Times New Roman" w:hAnsi="Times New Roman" w:cs="Times New Roman"/>
          <w:b/>
          <w:sz w:val="28"/>
          <w:szCs w:val="28"/>
        </w:rPr>
        <w:br/>
      </w:r>
      <w:r w:rsidR="00CA4F54" w:rsidRPr="00CA4F54">
        <w:rPr>
          <w:rFonts w:ascii="Times New Roman" w:hAnsi="Times New Roman" w:cs="Times New Roman"/>
          <w:b/>
          <w:sz w:val="28"/>
          <w:szCs w:val="28"/>
          <w:u w:val="single"/>
        </w:rPr>
        <w:t>Код ДК 021:2015 021:2015 39140000-5 Меблі для дому (Меблі різні)</w:t>
      </w:r>
    </w:p>
    <w:p w14:paraId="52CF94CA" w14:textId="3BEE61AF" w:rsidR="00035CEE" w:rsidRPr="006D281E" w:rsidRDefault="00035CEE" w:rsidP="00C43F6E">
      <w:pPr>
        <w:spacing w:after="0" w:line="228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6D281E">
        <w:rPr>
          <w:rFonts w:ascii="Times New Roman" w:hAnsi="Times New Roman" w:cs="Times New Roman"/>
          <w:iCs/>
          <w:sz w:val="20"/>
          <w:szCs w:val="20"/>
        </w:rPr>
        <w:t>(назва предмета закупівлі)</w:t>
      </w:r>
    </w:p>
    <w:p w14:paraId="52CF94CB" w14:textId="77777777" w:rsidR="00035CEE" w:rsidRPr="00166F74" w:rsidRDefault="00035CEE" w:rsidP="00872BBC">
      <w:pPr>
        <w:pStyle w:val="1"/>
        <w:spacing w:after="0" w:line="228" w:lineRule="auto"/>
        <w:ind w:firstLine="0"/>
        <w:rPr>
          <w:b/>
          <w:sz w:val="20"/>
          <w:szCs w:val="20"/>
        </w:rPr>
      </w:pPr>
    </w:p>
    <w:p w14:paraId="52CF94CC" w14:textId="49ACC49E" w:rsidR="00035CEE" w:rsidRPr="00C76C53" w:rsidRDefault="00035CEE" w:rsidP="00693B98">
      <w:pPr>
        <w:pStyle w:val="1"/>
        <w:spacing w:after="0" w:line="228" w:lineRule="auto"/>
        <w:ind w:firstLine="0"/>
        <w:jc w:val="center"/>
        <w:rPr>
          <w:sz w:val="28"/>
          <w:szCs w:val="28"/>
        </w:rPr>
      </w:pPr>
      <w:r w:rsidRPr="00C76C5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номер / </w:t>
      </w:r>
      <w:r w:rsidRPr="00FC679E">
        <w:rPr>
          <w:b/>
          <w:sz w:val="28"/>
          <w:szCs w:val="28"/>
        </w:rPr>
        <w:t xml:space="preserve">ідентифікатор </w:t>
      </w:r>
      <w:r>
        <w:rPr>
          <w:b/>
          <w:sz w:val="28"/>
          <w:szCs w:val="28"/>
        </w:rPr>
        <w:t>зак</w:t>
      </w:r>
      <w:bookmarkStart w:id="0" w:name="_GoBack"/>
      <w:bookmarkEnd w:id="0"/>
      <w:r>
        <w:rPr>
          <w:b/>
          <w:sz w:val="28"/>
          <w:szCs w:val="28"/>
        </w:rPr>
        <w:t>упівлі</w:t>
      </w:r>
      <w:r w:rsidR="00CA4F54" w:rsidRPr="00CA4F54">
        <w:t xml:space="preserve"> </w:t>
      </w:r>
      <w:r w:rsidR="00CA4F54" w:rsidRPr="00CA4F54">
        <w:rPr>
          <w:b/>
          <w:sz w:val="28"/>
          <w:szCs w:val="28"/>
        </w:rPr>
        <w:t>UA-2024-04-08-010442-a</w:t>
      </w:r>
      <w:r w:rsidRPr="00C76C53">
        <w:rPr>
          <w:b/>
          <w:sz w:val="28"/>
          <w:szCs w:val="28"/>
        </w:rPr>
        <w:t>)</w:t>
      </w:r>
    </w:p>
    <w:p w14:paraId="52CF94CD" w14:textId="5FC027E1" w:rsidR="00035CEE" w:rsidRPr="00E94512" w:rsidRDefault="00035CEE" w:rsidP="00693B98">
      <w:pPr>
        <w:pStyle w:val="1"/>
        <w:spacing w:after="0" w:line="228" w:lineRule="auto"/>
        <w:ind w:firstLine="0"/>
        <w:jc w:val="center"/>
        <w:rPr>
          <w:iCs/>
          <w:sz w:val="20"/>
          <w:szCs w:val="28"/>
        </w:rPr>
      </w:pPr>
    </w:p>
    <w:p w14:paraId="52CF94CE" w14:textId="77777777" w:rsidR="00035CEE" w:rsidRPr="00B57474" w:rsidRDefault="00035CEE" w:rsidP="00693B98">
      <w:pPr>
        <w:pStyle w:val="1"/>
        <w:spacing w:after="0" w:line="228" w:lineRule="auto"/>
        <w:ind w:firstLine="0"/>
        <w:jc w:val="center"/>
        <w:rPr>
          <w:iCs/>
          <w:sz w:val="28"/>
          <w:szCs w:val="28"/>
        </w:rPr>
      </w:pPr>
    </w:p>
    <w:p w14:paraId="52CF94CF" w14:textId="77777777" w:rsidR="00EE48A2" w:rsidRDefault="00035CEE" w:rsidP="00693B98">
      <w:pPr>
        <w:pStyle w:val="1"/>
        <w:spacing w:after="0" w:line="228" w:lineRule="auto"/>
        <w:ind w:firstLine="567"/>
        <w:jc w:val="both"/>
        <w:rPr>
          <w:sz w:val="28"/>
          <w:szCs w:val="28"/>
        </w:rPr>
      </w:pPr>
      <w:r w:rsidRPr="00C76C53">
        <w:rPr>
          <w:sz w:val="28"/>
          <w:szCs w:val="28"/>
        </w:rPr>
        <w:t xml:space="preserve">Технічні та якісні характеристики предмета закупівлі та їх обґрунтування </w:t>
      </w:r>
      <w:r>
        <w:rPr>
          <w:sz w:val="28"/>
          <w:szCs w:val="28"/>
        </w:rPr>
        <w:t>щодо</w:t>
      </w:r>
      <w:r w:rsidRPr="00C76C53">
        <w:rPr>
          <w:sz w:val="28"/>
          <w:szCs w:val="28"/>
        </w:rPr>
        <w:t xml:space="preserve"> позиції</w:t>
      </w:r>
      <w:r w:rsidR="007E724D">
        <w:rPr>
          <w:sz w:val="28"/>
          <w:szCs w:val="28"/>
        </w:rPr>
        <w:t xml:space="preserve">/позицій </w:t>
      </w:r>
      <w:r>
        <w:rPr>
          <w:sz w:val="28"/>
          <w:szCs w:val="28"/>
        </w:rPr>
        <w:t>предмета закупівлі</w:t>
      </w:r>
      <w:r w:rsidRPr="00C76C53">
        <w:rPr>
          <w:sz w:val="28"/>
          <w:szCs w:val="28"/>
        </w:rPr>
        <w:t>:</w:t>
      </w:r>
    </w:p>
    <w:p w14:paraId="52CF94D0" w14:textId="77777777" w:rsidR="009F1495" w:rsidRDefault="009F1495" w:rsidP="00693B98">
      <w:pPr>
        <w:pStyle w:val="1"/>
        <w:spacing w:after="0" w:line="228" w:lineRule="auto"/>
        <w:ind w:firstLine="567"/>
        <w:jc w:val="both"/>
        <w:rPr>
          <w:sz w:val="28"/>
          <w:szCs w:val="28"/>
        </w:rPr>
      </w:pPr>
    </w:p>
    <w:tbl>
      <w:tblPr>
        <w:tblStyle w:val="a3"/>
        <w:tblW w:w="9357" w:type="dxa"/>
        <w:tblInd w:w="-5" w:type="dxa"/>
        <w:tblLook w:val="04A0" w:firstRow="1" w:lastRow="0" w:firstColumn="1" w:lastColumn="0" w:noHBand="0" w:noVBand="1"/>
      </w:tblPr>
      <w:tblGrid>
        <w:gridCol w:w="756"/>
        <w:gridCol w:w="2459"/>
        <w:gridCol w:w="3047"/>
        <w:gridCol w:w="3095"/>
      </w:tblGrid>
      <w:tr w:rsidR="00035CEE" w:rsidRPr="00C954A0" w14:paraId="52CF94D5" w14:textId="77777777" w:rsidTr="006A3D08">
        <w:trPr>
          <w:cantSplit/>
          <w:trHeight w:val="875"/>
        </w:trPr>
        <w:tc>
          <w:tcPr>
            <w:tcW w:w="756" w:type="dxa"/>
            <w:vAlign w:val="center"/>
          </w:tcPr>
          <w:p w14:paraId="52CF94D1" w14:textId="77777777" w:rsidR="00035CEE" w:rsidRPr="00C954A0" w:rsidRDefault="00035CEE" w:rsidP="00AC450E">
            <w:pPr>
              <w:pStyle w:val="1"/>
              <w:spacing w:after="0" w:line="240" w:lineRule="auto"/>
              <w:ind w:hanging="113"/>
              <w:jc w:val="center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№ п/п</w:t>
            </w:r>
          </w:p>
        </w:tc>
        <w:tc>
          <w:tcPr>
            <w:tcW w:w="2459" w:type="dxa"/>
            <w:vAlign w:val="center"/>
          </w:tcPr>
          <w:p w14:paraId="52CF94D2" w14:textId="77777777" w:rsidR="00035CEE" w:rsidRPr="00C954A0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3047" w:type="dxa"/>
            <w:vAlign w:val="center"/>
          </w:tcPr>
          <w:p w14:paraId="52CF94D3" w14:textId="77777777" w:rsidR="00035CEE" w:rsidRPr="00C954A0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095" w:type="dxa"/>
            <w:vAlign w:val="center"/>
          </w:tcPr>
          <w:p w14:paraId="52CF94D4" w14:textId="77777777" w:rsidR="00035CEE" w:rsidRPr="00C954A0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035CEE" w:rsidRPr="00C954A0" w14:paraId="52CF94DA" w14:textId="77777777" w:rsidTr="007F5CAE">
        <w:trPr>
          <w:trHeight w:val="139"/>
        </w:trPr>
        <w:tc>
          <w:tcPr>
            <w:tcW w:w="756" w:type="dxa"/>
            <w:vAlign w:val="center"/>
          </w:tcPr>
          <w:p w14:paraId="52CF94D6" w14:textId="77777777" w:rsidR="00035CEE" w:rsidRPr="00C954A0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1</w:t>
            </w:r>
          </w:p>
        </w:tc>
        <w:tc>
          <w:tcPr>
            <w:tcW w:w="2459" w:type="dxa"/>
            <w:vAlign w:val="center"/>
          </w:tcPr>
          <w:p w14:paraId="52CF94D7" w14:textId="77777777" w:rsidR="00035CEE" w:rsidRPr="00C954A0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2</w:t>
            </w:r>
          </w:p>
        </w:tc>
        <w:tc>
          <w:tcPr>
            <w:tcW w:w="3047" w:type="dxa"/>
            <w:vAlign w:val="center"/>
          </w:tcPr>
          <w:p w14:paraId="52CF94D8" w14:textId="77777777" w:rsidR="00035CEE" w:rsidRPr="00C954A0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3</w:t>
            </w:r>
          </w:p>
        </w:tc>
        <w:tc>
          <w:tcPr>
            <w:tcW w:w="3095" w:type="dxa"/>
            <w:vAlign w:val="center"/>
          </w:tcPr>
          <w:p w14:paraId="52CF94D9" w14:textId="77777777" w:rsidR="00035CEE" w:rsidRPr="00C954A0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954A0">
              <w:rPr>
                <w:sz w:val="24"/>
                <w:szCs w:val="24"/>
              </w:rPr>
              <w:t>4</w:t>
            </w:r>
          </w:p>
        </w:tc>
      </w:tr>
      <w:tr w:rsidR="000C08C6" w:rsidRPr="000C08C6" w14:paraId="52CF94DD" w14:textId="77777777" w:rsidTr="000C08C6">
        <w:trPr>
          <w:trHeight w:val="139"/>
        </w:trPr>
        <w:tc>
          <w:tcPr>
            <w:tcW w:w="756" w:type="dxa"/>
            <w:vAlign w:val="center"/>
          </w:tcPr>
          <w:p w14:paraId="52CF94DB" w14:textId="77777777" w:rsidR="000C08C6" w:rsidRPr="000C08C6" w:rsidRDefault="000C08C6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08C6">
              <w:rPr>
                <w:sz w:val="24"/>
                <w:szCs w:val="24"/>
              </w:rPr>
              <w:t>1.</w:t>
            </w:r>
          </w:p>
        </w:tc>
        <w:tc>
          <w:tcPr>
            <w:tcW w:w="8601" w:type="dxa"/>
            <w:gridSpan w:val="3"/>
            <w:vAlign w:val="center"/>
          </w:tcPr>
          <w:p w14:paraId="52CF94DC" w14:textId="77777777" w:rsidR="000C08C6" w:rsidRPr="000C08C6" w:rsidRDefault="000B4A73" w:rsidP="00B75358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 (предмет закупівлі)</w:t>
            </w:r>
            <w:r w:rsidRPr="000C08C6">
              <w:rPr>
                <w:sz w:val="24"/>
                <w:szCs w:val="24"/>
              </w:rPr>
              <w:t xml:space="preserve"> </w:t>
            </w:r>
            <w:r w:rsidR="006B0328">
              <w:rPr>
                <w:sz w:val="24"/>
                <w:szCs w:val="24"/>
              </w:rPr>
              <w:t>меблі</w:t>
            </w:r>
            <w:r w:rsidR="006D281E" w:rsidRPr="000C08C6">
              <w:rPr>
                <w:sz w:val="24"/>
                <w:szCs w:val="24"/>
              </w:rPr>
              <w:t xml:space="preserve"> </w:t>
            </w:r>
            <w:r w:rsidR="006D281E">
              <w:rPr>
                <w:sz w:val="24"/>
                <w:szCs w:val="24"/>
              </w:rPr>
              <w:t xml:space="preserve">- </w:t>
            </w:r>
            <w:r w:rsidR="00B75358">
              <w:rPr>
                <w:sz w:val="24"/>
                <w:szCs w:val="24"/>
              </w:rPr>
              <w:t>34</w:t>
            </w:r>
            <w:r w:rsidR="000C08C6" w:rsidRPr="00CA1793">
              <w:rPr>
                <w:sz w:val="24"/>
                <w:szCs w:val="24"/>
              </w:rPr>
              <w:t xml:space="preserve"> </w:t>
            </w:r>
            <w:r w:rsidR="006B0328">
              <w:rPr>
                <w:sz w:val="24"/>
                <w:szCs w:val="24"/>
              </w:rPr>
              <w:t>одиниці</w:t>
            </w:r>
            <w:r w:rsidR="00B031DF">
              <w:rPr>
                <w:sz w:val="24"/>
                <w:szCs w:val="24"/>
              </w:rPr>
              <w:t xml:space="preserve"> </w:t>
            </w:r>
          </w:p>
        </w:tc>
      </w:tr>
      <w:tr w:rsidR="001C4AE5" w:rsidRPr="00C954A0" w14:paraId="52CF94E3" w14:textId="77777777" w:rsidTr="00B57474">
        <w:trPr>
          <w:trHeight w:val="600"/>
        </w:trPr>
        <w:tc>
          <w:tcPr>
            <w:tcW w:w="756" w:type="dxa"/>
          </w:tcPr>
          <w:p w14:paraId="52CF94DE" w14:textId="77777777" w:rsidR="001C4AE5" w:rsidRPr="00C954A0" w:rsidRDefault="00B57474" w:rsidP="00B57474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3B98">
              <w:rPr>
                <w:sz w:val="24"/>
                <w:szCs w:val="24"/>
              </w:rPr>
              <w:t>.</w:t>
            </w:r>
            <w:r w:rsidR="000C08C6">
              <w:rPr>
                <w:sz w:val="24"/>
                <w:szCs w:val="24"/>
              </w:rPr>
              <w:t>1.</w:t>
            </w:r>
          </w:p>
        </w:tc>
        <w:tc>
          <w:tcPr>
            <w:tcW w:w="2459" w:type="dxa"/>
          </w:tcPr>
          <w:p w14:paraId="52CF94DF" w14:textId="77777777" w:rsidR="001C4AE5" w:rsidRPr="00C954A0" w:rsidRDefault="001C4AE5" w:rsidP="00693B98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Призначення</w:t>
            </w:r>
          </w:p>
        </w:tc>
        <w:tc>
          <w:tcPr>
            <w:tcW w:w="3047" w:type="dxa"/>
          </w:tcPr>
          <w:p w14:paraId="52CF94E0" w14:textId="77777777" w:rsidR="001C4AE5" w:rsidRPr="00C954A0" w:rsidRDefault="0010330E" w:rsidP="00E542D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Облаштування </w:t>
            </w:r>
            <w:r w:rsidR="005A3462" w:rsidRPr="00C954A0">
              <w:rPr>
                <w:sz w:val="24"/>
                <w:szCs w:val="24"/>
                <w:lang w:eastAsia="ru-RU"/>
              </w:rPr>
              <w:t>робоч</w:t>
            </w:r>
            <w:r>
              <w:rPr>
                <w:sz w:val="24"/>
                <w:szCs w:val="24"/>
                <w:lang w:eastAsia="ru-RU"/>
              </w:rPr>
              <w:t>их</w:t>
            </w:r>
            <w:r w:rsidR="005A3462" w:rsidRPr="00C954A0">
              <w:rPr>
                <w:sz w:val="24"/>
                <w:szCs w:val="24"/>
                <w:lang w:eastAsia="ru-RU"/>
              </w:rPr>
              <w:t xml:space="preserve"> місц</w:t>
            </w:r>
            <w:r>
              <w:rPr>
                <w:sz w:val="24"/>
                <w:szCs w:val="24"/>
                <w:lang w:eastAsia="ru-RU"/>
              </w:rPr>
              <w:t>ь</w:t>
            </w:r>
            <w:r w:rsidR="00CF7FAA">
              <w:rPr>
                <w:sz w:val="24"/>
                <w:szCs w:val="24"/>
                <w:lang w:eastAsia="ru-RU"/>
              </w:rPr>
              <w:t xml:space="preserve"> та </w:t>
            </w:r>
            <w:r w:rsidR="005A3462" w:rsidRPr="00C954A0">
              <w:rPr>
                <w:sz w:val="24"/>
                <w:szCs w:val="24"/>
                <w:lang w:eastAsia="ru-RU"/>
              </w:rPr>
              <w:t xml:space="preserve">укомплектування </w:t>
            </w:r>
            <w:r w:rsidR="00E542DA">
              <w:rPr>
                <w:sz w:val="24"/>
                <w:szCs w:val="24"/>
                <w:lang w:eastAsia="ru-RU"/>
              </w:rPr>
              <w:t>нових</w:t>
            </w:r>
            <w:r w:rsidR="005A3462" w:rsidRPr="00C954A0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приміщень</w:t>
            </w:r>
            <w:r w:rsidR="00047772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95" w:type="dxa"/>
          </w:tcPr>
          <w:p w14:paraId="52CF94E1" w14:textId="77777777" w:rsidR="0010330E" w:rsidRDefault="0010330E" w:rsidP="00693B98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A3462" w:rsidRPr="00C954A0">
              <w:rPr>
                <w:sz w:val="24"/>
                <w:szCs w:val="24"/>
              </w:rPr>
              <w:t xml:space="preserve">творення належних </w:t>
            </w:r>
          </w:p>
          <w:p w14:paraId="52CF94E2" w14:textId="77777777" w:rsidR="001C4AE5" w:rsidRPr="00C954A0" w:rsidRDefault="00047772" w:rsidP="001033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умов праці </w:t>
            </w:r>
          </w:p>
        </w:tc>
      </w:tr>
      <w:tr w:rsidR="006A3D08" w:rsidRPr="00C954A0" w14:paraId="52CF94E8" w14:textId="77777777" w:rsidTr="00D122E5">
        <w:trPr>
          <w:trHeight w:val="134"/>
        </w:trPr>
        <w:tc>
          <w:tcPr>
            <w:tcW w:w="756" w:type="dxa"/>
          </w:tcPr>
          <w:p w14:paraId="52CF94E4" w14:textId="77777777" w:rsidR="006A3D08" w:rsidRPr="00C954A0" w:rsidRDefault="000C08C6" w:rsidP="00693B98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57474">
              <w:rPr>
                <w:sz w:val="24"/>
                <w:szCs w:val="24"/>
              </w:rPr>
              <w:t>2</w:t>
            </w:r>
            <w:r w:rsidR="00693B98">
              <w:rPr>
                <w:sz w:val="24"/>
                <w:szCs w:val="24"/>
              </w:rPr>
              <w:t>.</w:t>
            </w:r>
          </w:p>
        </w:tc>
        <w:tc>
          <w:tcPr>
            <w:tcW w:w="2459" w:type="dxa"/>
          </w:tcPr>
          <w:p w14:paraId="52CF94E5" w14:textId="77777777" w:rsidR="006A3D08" w:rsidRPr="00C954A0" w:rsidRDefault="007B041A" w:rsidP="007B041A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Найменування </w:t>
            </w:r>
          </w:p>
        </w:tc>
        <w:tc>
          <w:tcPr>
            <w:tcW w:w="3047" w:type="dxa"/>
          </w:tcPr>
          <w:p w14:paraId="52CF94E6" w14:textId="77777777" w:rsidR="006A3D08" w:rsidRPr="00C954A0" w:rsidRDefault="008003F4" w:rsidP="008003F4">
            <w:pPr>
              <w:pStyle w:val="1"/>
              <w:spacing w:after="0" w:line="240" w:lineRule="auto"/>
              <w:ind w:lef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AD6DCD">
              <w:rPr>
                <w:sz w:val="24"/>
                <w:szCs w:val="24"/>
              </w:rPr>
              <w:t>афи</w:t>
            </w:r>
            <w:r>
              <w:rPr>
                <w:sz w:val="24"/>
                <w:szCs w:val="24"/>
              </w:rPr>
              <w:t xml:space="preserve"> для одягу</w:t>
            </w:r>
            <w:r w:rsidR="00AD6DCD">
              <w:rPr>
                <w:sz w:val="24"/>
                <w:szCs w:val="24"/>
              </w:rPr>
              <w:t xml:space="preserve">, </w:t>
            </w:r>
            <w:r w:rsidR="00C23A86">
              <w:rPr>
                <w:sz w:val="24"/>
                <w:szCs w:val="24"/>
              </w:rPr>
              <w:t>кухонні меблі</w:t>
            </w:r>
            <w:r w:rsidR="00F15F09">
              <w:rPr>
                <w:sz w:val="24"/>
                <w:szCs w:val="24"/>
              </w:rPr>
              <w:t>, столи обідні</w:t>
            </w:r>
            <w:r w:rsidR="00EC1881">
              <w:rPr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14:paraId="52CF94E7" w14:textId="77777777" w:rsidR="006A3D08" w:rsidRPr="001F5855" w:rsidRDefault="001F5855" w:rsidP="00AD6DCD">
            <w:pPr>
              <w:tabs>
                <w:tab w:val="right" w:pos="147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ідповідність вимогам діючого законодавства, зокрема ДСТУ ГОСТ 4414:2005 «Меблі за індивідуальним замовленням»</w:t>
            </w:r>
          </w:p>
        </w:tc>
      </w:tr>
      <w:tr w:rsidR="00374988" w:rsidRPr="00C954A0" w14:paraId="52CF94ED" w14:textId="77777777" w:rsidTr="00485A8A">
        <w:trPr>
          <w:trHeight w:val="134"/>
        </w:trPr>
        <w:tc>
          <w:tcPr>
            <w:tcW w:w="756" w:type="dxa"/>
          </w:tcPr>
          <w:p w14:paraId="52CF94E9" w14:textId="77777777" w:rsidR="00374988" w:rsidRPr="000C08C6" w:rsidRDefault="00374988" w:rsidP="0037498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br w:type="page"/>
            </w:r>
            <w:r w:rsidR="000C08C6" w:rsidRPr="000C08C6">
              <w:rPr>
                <w:rFonts w:eastAsiaTheme="minorHAnsi"/>
                <w:sz w:val="28"/>
                <w:szCs w:val="28"/>
              </w:rPr>
              <w:t>1.</w:t>
            </w:r>
            <w:r w:rsidRPr="000C08C6">
              <w:rPr>
                <w:sz w:val="28"/>
                <w:szCs w:val="28"/>
              </w:rPr>
              <w:t>3.</w:t>
            </w:r>
          </w:p>
        </w:tc>
        <w:tc>
          <w:tcPr>
            <w:tcW w:w="2459" w:type="dxa"/>
          </w:tcPr>
          <w:p w14:paraId="52CF94EA" w14:textId="77777777" w:rsidR="00374988" w:rsidRPr="00C954A0" w:rsidRDefault="00374988" w:rsidP="007B041A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Колір</w:t>
            </w:r>
            <w:r w:rsidR="007B041A" w:rsidRPr="00C954A0">
              <w:rPr>
                <w:sz w:val="24"/>
                <w:szCs w:val="24"/>
              </w:rPr>
              <w:t xml:space="preserve"> </w:t>
            </w:r>
            <w:r w:rsidR="007B041A">
              <w:rPr>
                <w:sz w:val="24"/>
                <w:szCs w:val="24"/>
              </w:rPr>
              <w:t>основного матеріалу</w:t>
            </w:r>
            <w:r w:rsidR="001F5855">
              <w:rPr>
                <w:sz w:val="24"/>
                <w:szCs w:val="24"/>
              </w:rPr>
              <w:t xml:space="preserve"> (</w:t>
            </w:r>
            <w:r w:rsidR="001F5855" w:rsidRPr="005014E1">
              <w:t>ЛДСП</w:t>
            </w:r>
            <w:r w:rsidR="001F5855">
              <w:t>)</w:t>
            </w:r>
          </w:p>
        </w:tc>
        <w:tc>
          <w:tcPr>
            <w:tcW w:w="3047" w:type="dxa"/>
          </w:tcPr>
          <w:p w14:paraId="52CF94EB" w14:textId="77777777" w:rsidR="00374988" w:rsidRPr="00C954A0" w:rsidRDefault="00E66722" w:rsidP="00794481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6722">
              <w:rPr>
                <w:sz w:val="24"/>
                <w:szCs w:val="24"/>
              </w:rPr>
              <w:t>Вільха гірська</w:t>
            </w:r>
            <w:r>
              <w:rPr>
                <w:sz w:val="24"/>
                <w:szCs w:val="24"/>
              </w:rPr>
              <w:t>, г</w:t>
            </w:r>
            <w:r w:rsidRPr="00E66722">
              <w:rPr>
                <w:sz w:val="24"/>
                <w:szCs w:val="24"/>
              </w:rPr>
              <w:t>оріх французький</w:t>
            </w:r>
            <w:r w:rsidR="0044669E">
              <w:rPr>
                <w:sz w:val="24"/>
                <w:szCs w:val="24"/>
              </w:rPr>
              <w:t xml:space="preserve">, </w:t>
            </w:r>
            <w:r w:rsidR="00B6007B">
              <w:rPr>
                <w:sz w:val="24"/>
                <w:szCs w:val="24"/>
              </w:rPr>
              <w:t>п</w:t>
            </w:r>
            <w:r w:rsidR="00B6007B" w:rsidRPr="00B6007B">
              <w:rPr>
                <w:sz w:val="24"/>
                <w:szCs w:val="24"/>
              </w:rPr>
              <w:t>опелястий</w:t>
            </w:r>
            <w:r w:rsidR="00E13FF0">
              <w:rPr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14:paraId="52CF94EC" w14:textId="77777777" w:rsidR="00374988" w:rsidRPr="00C954A0" w:rsidRDefault="00047772" w:rsidP="001F5855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Відповідно до</w:t>
            </w:r>
            <w:r w:rsidR="00374988" w:rsidRPr="00C954A0">
              <w:rPr>
                <w:sz w:val="24"/>
                <w:szCs w:val="24"/>
              </w:rPr>
              <w:t xml:space="preserve"> </w:t>
            </w:r>
            <w:r w:rsidR="001F5855">
              <w:rPr>
                <w:sz w:val="24"/>
                <w:szCs w:val="24"/>
              </w:rPr>
              <w:t xml:space="preserve">кольорів </w:t>
            </w:r>
            <w:r w:rsidR="00374988" w:rsidRPr="00C954A0">
              <w:rPr>
                <w:sz w:val="24"/>
                <w:szCs w:val="24"/>
              </w:rPr>
              <w:t>наявн</w:t>
            </w:r>
            <w:r w:rsidR="001F5855">
              <w:rPr>
                <w:sz w:val="24"/>
                <w:szCs w:val="24"/>
              </w:rPr>
              <w:t>их</w:t>
            </w:r>
            <w:r w:rsidR="00374988" w:rsidRPr="00C954A0">
              <w:rPr>
                <w:sz w:val="24"/>
                <w:szCs w:val="24"/>
              </w:rPr>
              <w:t xml:space="preserve"> меблі</w:t>
            </w:r>
            <w:r w:rsidR="001F5855">
              <w:rPr>
                <w:sz w:val="24"/>
                <w:szCs w:val="24"/>
              </w:rPr>
              <w:t>в</w:t>
            </w:r>
            <w:r w:rsidR="00374988" w:rsidRPr="00C954A0">
              <w:rPr>
                <w:sz w:val="24"/>
                <w:szCs w:val="24"/>
              </w:rPr>
              <w:t xml:space="preserve"> у підрозділах </w:t>
            </w:r>
          </w:p>
        </w:tc>
      </w:tr>
      <w:tr w:rsidR="00374988" w:rsidRPr="00C954A0" w14:paraId="52CF94F2" w14:textId="77777777" w:rsidTr="00485A8A">
        <w:trPr>
          <w:trHeight w:val="134"/>
        </w:trPr>
        <w:tc>
          <w:tcPr>
            <w:tcW w:w="756" w:type="dxa"/>
            <w:tcBorders>
              <w:bottom w:val="single" w:sz="4" w:space="0" w:color="auto"/>
            </w:tcBorders>
          </w:tcPr>
          <w:p w14:paraId="52CF94EE" w14:textId="77777777" w:rsidR="00374988" w:rsidRPr="00C954A0" w:rsidRDefault="000C08C6" w:rsidP="00485A8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74988">
              <w:rPr>
                <w:sz w:val="24"/>
                <w:szCs w:val="24"/>
              </w:rPr>
              <w:t>4</w:t>
            </w:r>
            <w:r w:rsidR="00374988" w:rsidRPr="00C954A0">
              <w:rPr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14:paraId="52CF94EF" w14:textId="77777777" w:rsidR="00374988" w:rsidRPr="00C954A0" w:rsidRDefault="00374988" w:rsidP="00485A8A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Розмір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52CF94F0" w14:textId="77777777" w:rsidR="00374988" w:rsidRPr="00C954A0" w:rsidRDefault="00374988" w:rsidP="00485A8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 </w:t>
            </w:r>
            <w:r w:rsidR="006903F9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рахуванням</w:t>
            </w:r>
            <w:r w:rsidRPr="00C954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площі</w:t>
            </w:r>
            <w:r w:rsidRPr="00C954A0">
              <w:rPr>
                <w:sz w:val="24"/>
                <w:szCs w:val="24"/>
              </w:rPr>
              <w:t xml:space="preserve"> приміщен</w:t>
            </w:r>
            <w:r>
              <w:rPr>
                <w:sz w:val="24"/>
                <w:szCs w:val="24"/>
              </w:rPr>
              <w:t>ь</w:t>
            </w:r>
            <w:r w:rsidRPr="00C954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14:paraId="52CF94F1" w14:textId="77777777" w:rsidR="00374988" w:rsidRPr="00C954A0" w:rsidRDefault="00374988" w:rsidP="00485A8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Розміщення максимально можливої кількості працівників </w:t>
            </w:r>
          </w:p>
        </w:tc>
      </w:tr>
    </w:tbl>
    <w:p w14:paraId="52CF94F6" w14:textId="44CB4A27" w:rsidR="00CA4F54" w:rsidRDefault="00CA4F54" w:rsidP="00026122">
      <w:pPr>
        <w:widowControl w:val="0"/>
        <w:tabs>
          <w:tab w:val="left" w:pos="4536"/>
        </w:tabs>
        <w:autoSpaceDE w:val="0"/>
        <w:spacing w:after="0" w:line="240" w:lineRule="auto"/>
        <w:contextualSpacing/>
      </w:pPr>
    </w:p>
    <w:p w14:paraId="0150C9C2" w14:textId="77777777" w:rsidR="00CA4F54" w:rsidRPr="00CA4F54" w:rsidRDefault="00CA4F54" w:rsidP="00CA4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br w:type="column"/>
      </w:r>
      <w:r w:rsidRPr="00CA4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 xml:space="preserve">Обґрунтування </w:t>
      </w:r>
    </w:p>
    <w:p w14:paraId="1358BB4C" w14:textId="77777777" w:rsidR="00CA4F54" w:rsidRPr="00CA4F54" w:rsidRDefault="00CA4F54" w:rsidP="00CA4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A4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14:paraId="4E15FF58" w14:textId="77777777" w:rsidR="00CA4F54" w:rsidRPr="00CA4F54" w:rsidRDefault="00CA4F54" w:rsidP="00CA4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A4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14:paraId="09B4ABEA" w14:textId="4D780595" w:rsidR="00CA4F54" w:rsidRDefault="00CA4F54" w:rsidP="00CA4F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F54">
        <w:rPr>
          <w:rFonts w:ascii="Times New Roman" w:eastAsia="Times New Roman" w:hAnsi="Times New Roman" w:cs="Times New Roman"/>
          <w:b/>
          <w:sz w:val="28"/>
          <w:szCs w:val="28"/>
        </w:rPr>
        <w:t>Код ДК 021:2015 021:2015 39140000-5 Меблі для дому (Меблі різні)</w:t>
      </w:r>
    </w:p>
    <w:p w14:paraId="1CFF941A" w14:textId="2DF7779E" w:rsidR="00CA4F54" w:rsidRPr="00CA4F54" w:rsidRDefault="00CA4F54" w:rsidP="00CA4F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A4F54">
        <w:rPr>
          <w:rFonts w:ascii="Times New Roman" w:eastAsia="Times New Roman" w:hAnsi="Times New Roman" w:cs="Times New Roman"/>
          <w:iCs/>
          <w:sz w:val="20"/>
          <w:szCs w:val="28"/>
        </w:rPr>
        <w:t xml:space="preserve"> </w:t>
      </w:r>
      <w:r w:rsidRPr="00CA4F54">
        <w:rPr>
          <w:rFonts w:ascii="Times New Roman" w:eastAsia="Times New Roman" w:hAnsi="Times New Roman" w:cs="Times New Roman"/>
          <w:iCs/>
          <w:sz w:val="20"/>
          <w:szCs w:val="28"/>
        </w:rPr>
        <w:t>(назва предмета закупівлі)</w:t>
      </w:r>
    </w:p>
    <w:p w14:paraId="13E16611" w14:textId="77777777" w:rsidR="00CA4F54" w:rsidRPr="00CA4F54" w:rsidRDefault="00CA4F54" w:rsidP="00CA4F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49154BA1" w14:textId="033571F8" w:rsidR="00CA4F54" w:rsidRPr="00CA4F54" w:rsidRDefault="00CA4F54" w:rsidP="00CA4F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4F54">
        <w:rPr>
          <w:rFonts w:ascii="Times New Roman" w:eastAsia="Times New Roman" w:hAnsi="Times New Roman" w:cs="Times New Roman"/>
          <w:b/>
          <w:sz w:val="28"/>
          <w:szCs w:val="28"/>
        </w:rPr>
        <w:t>(номер / ідентифікатор закупівлі</w:t>
      </w:r>
      <w:r w:rsidRPr="00CA4F54">
        <w:t xml:space="preserve"> </w:t>
      </w:r>
      <w:r w:rsidRPr="00CA4F54">
        <w:rPr>
          <w:rFonts w:ascii="Times New Roman" w:eastAsia="Times New Roman" w:hAnsi="Times New Roman" w:cs="Times New Roman"/>
          <w:b/>
          <w:sz w:val="28"/>
          <w:szCs w:val="28"/>
        </w:rPr>
        <w:t>UA-2024-04-08-010442-a)</w:t>
      </w:r>
    </w:p>
    <w:p w14:paraId="4EF0E353" w14:textId="77777777" w:rsidR="00CA4F54" w:rsidRDefault="00CA4F54" w:rsidP="00CA4F54">
      <w:pPr>
        <w:widowControl w:val="0"/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8"/>
        </w:rPr>
      </w:pPr>
    </w:p>
    <w:p w14:paraId="030EA4F3" w14:textId="2306978E" w:rsidR="00CA4F54" w:rsidRPr="00CA4F54" w:rsidRDefault="00CA4F54" w:rsidP="00CA4F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4F54">
        <w:rPr>
          <w:rFonts w:ascii="Times New Roman" w:eastAsia="Times New Roman" w:hAnsi="Times New Roman" w:cs="Times New Roman"/>
          <w:sz w:val="28"/>
          <w:szCs w:val="28"/>
        </w:rPr>
        <w:t>219 473,33 грн з ПДВ</w:t>
      </w:r>
    </w:p>
    <w:p w14:paraId="63DAC263" w14:textId="77777777" w:rsidR="00CA4F54" w:rsidRPr="00CA4F54" w:rsidRDefault="00CA4F54" w:rsidP="00CA4F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4F54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CA4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A602E13" w14:textId="77777777" w:rsidR="00CA4F54" w:rsidRPr="00CA4F54" w:rsidRDefault="00CA4F54" w:rsidP="00CA4F5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8"/>
        </w:rPr>
      </w:pPr>
    </w:p>
    <w:tbl>
      <w:tblPr>
        <w:tblStyle w:val="10"/>
        <w:tblW w:w="99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827"/>
        <w:gridCol w:w="3118"/>
      </w:tblGrid>
      <w:tr w:rsidR="00CA4F54" w:rsidRPr="00CA4F54" w14:paraId="3B758298" w14:textId="77777777" w:rsidTr="007E74F0">
        <w:trPr>
          <w:cantSplit/>
          <w:trHeight w:val="654"/>
        </w:trPr>
        <w:tc>
          <w:tcPr>
            <w:tcW w:w="710" w:type="dxa"/>
            <w:vAlign w:val="center"/>
          </w:tcPr>
          <w:p w14:paraId="36D48524" w14:textId="77777777" w:rsidR="00CA4F54" w:rsidRPr="00CA4F54" w:rsidRDefault="00CA4F54" w:rsidP="00CA4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F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20481AF" w14:textId="77777777" w:rsidR="00CA4F54" w:rsidRPr="00CA4F54" w:rsidRDefault="00CA4F54" w:rsidP="00CA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A4F5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Align w:val="center"/>
          </w:tcPr>
          <w:p w14:paraId="51EFD49D" w14:textId="77777777" w:rsidR="00CA4F54" w:rsidRPr="00CA4F54" w:rsidRDefault="00CA4F54" w:rsidP="00CA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A4F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3827" w:type="dxa"/>
            <w:vAlign w:val="center"/>
          </w:tcPr>
          <w:p w14:paraId="78BC7428" w14:textId="77777777" w:rsidR="00CA4F54" w:rsidRPr="00CA4F54" w:rsidRDefault="00CA4F54" w:rsidP="00CA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A4F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3118" w:type="dxa"/>
            <w:vAlign w:val="center"/>
          </w:tcPr>
          <w:p w14:paraId="70C11CA9" w14:textId="77777777" w:rsidR="00CA4F54" w:rsidRPr="00CA4F54" w:rsidRDefault="00CA4F54" w:rsidP="00CA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A4F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CA4F54" w:rsidRPr="00CA4F54" w14:paraId="1C70BD47" w14:textId="77777777" w:rsidTr="007E74F0">
        <w:trPr>
          <w:trHeight w:val="107"/>
        </w:trPr>
        <w:tc>
          <w:tcPr>
            <w:tcW w:w="710" w:type="dxa"/>
            <w:vAlign w:val="center"/>
          </w:tcPr>
          <w:p w14:paraId="261FDD28" w14:textId="77777777" w:rsidR="00CA4F54" w:rsidRPr="00CA4F54" w:rsidRDefault="00CA4F54" w:rsidP="00CA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A4F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268" w:type="dxa"/>
            <w:vAlign w:val="center"/>
          </w:tcPr>
          <w:p w14:paraId="2F741C80" w14:textId="77777777" w:rsidR="00CA4F54" w:rsidRPr="00CA4F54" w:rsidRDefault="00CA4F54" w:rsidP="00CA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A4F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3827" w:type="dxa"/>
            <w:vAlign w:val="center"/>
          </w:tcPr>
          <w:p w14:paraId="14763398" w14:textId="77777777" w:rsidR="00CA4F54" w:rsidRPr="00CA4F54" w:rsidRDefault="00CA4F54" w:rsidP="00CA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A4F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118" w:type="dxa"/>
            <w:vAlign w:val="center"/>
          </w:tcPr>
          <w:p w14:paraId="15A60093" w14:textId="77777777" w:rsidR="00CA4F54" w:rsidRPr="00CA4F54" w:rsidRDefault="00CA4F54" w:rsidP="00CA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A4F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CA4F54" w:rsidRPr="00CA4F54" w14:paraId="4299D82A" w14:textId="77777777" w:rsidTr="007E74F0">
        <w:trPr>
          <w:trHeight w:val="148"/>
        </w:trPr>
        <w:tc>
          <w:tcPr>
            <w:tcW w:w="710" w:type="dxa"/>
            <w:vAlign w:val="center"/>
          </w:tcPr>
          <w:p w14:paraId="2C1A1746" w14:textId="77777777" w:rsidR="00CA4F54" w:rsidRPr="00CA4F54" w:rsidRDefault="00CA4F54" w:rsidP="00CA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A4F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68" w:type="dxa"/>
          </w:tcPr>
          <w:p w14:paraId="7FFBA108" w14:textId="77777777" w:rsidR="00CA4F54" w:rsidRPr="00CA4F54" w:rsidRDefault="00CA4F54" w:rsidP="00CA4F54">
            <w:pPr>
              <w:spacing w:after="0" w:line="240" w:lineRule="auto"/>
            </w:pPr>
            <w:r w:rsidRPr="00CA4F54">
              <w:rPr>
                <w:rFonts w:ascii="Times New Roman" w:hAnsi="Times New Roman" w:cs="Times New Roman"/>
                <w:sz w:val="28"/>
                <w:szCs w:val="28"/>
              </w:rPr>
              <w:t xml:space="preserve">219 473,33 грн </w:t>
            </w:r>
          </w:p>
        </w:tc>
        <w:tc>
          <w:tcPr>
            <w:tcW w:w="3827" w:type="dxa"/>
          </w:tcPr>
          <w:p w14:paraId="735DB07B" w14:textId="77777777" w:rsidR="00CA4F54" w:rsidRPr="00CA4F54" w:rsidRDefault="00CA4F54" w:rsidP="00CA4F54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F54">
              <w:rPr>
                <w:rFonts w:ascii="Times New Roman" w:eastAsia="Times New Roman" w:hAnsi="Times New Roman" w:cs="Times New Roman"/>
                <w:sz w:val="28"/>
                <w:szCs w:val="28"/>
              </w:rPr>
              <w:t>219 473,33 грн з ПДВ</w:t>
            </w:r>
          </w:p>
          <w:p w14:paraId="6C485332" w14:textId="77777777" w:rsidR="00CA4F54" w:rsidRPr="00CA4F54" w:rsidRDefault="00CA4F54" w:rsidP="00CA4F5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2DAC9063" w14:textId="77777777" w:rsidR="00CA4F54" w:rsidRPr="00CA4F54" w:rsidRDefault="00CA4F54" w:rsidP="00CA4F54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A4F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Очікувану вартість закупівлі визначено відповідно до п.1, розділу ІІІ примірної методики визначення очікуваної вартості предмета закупівлі затвердженого наказом Мінекономіки від 18.02.2020 </w:t>
            </w:r>
          </w:p>
          <w:p w14:paraId="502BFD1B" w14:textId="77777777" w:rsidR="00CA4F54" w:rsidRPr="00CA4F54" w:rsidRDefault="00CA4F54" w:rsidP="00CA4F54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A4F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№ 275, шляхом аналізу комерційних пропозицій від постачальників.</w:t>
            </w:r>
          </w:p>
        </w:tc>
      </w:tr>
    </w:tbl>
    <w:p w14:paraId="306F9C48" w14:textId="77777777" w:rsidR="00693B98" w:rsidRPr="00026122" w:rsidRDefault="00693B98" w:rsidP="00026122">
      <w:pPr>
        <w:widowControl w:val="0"/>
        <w:tabs>
          <w:tab w:val="left" w:pos="4536"/>
        </w:tabs>
        <w:autoSpaceDE w:val="0"/>
        <w:spacing w:after="0" w:line="240" w:lineRule="auto"/>
        <w:contextualSpacing/>
      </w:pPr>
    </w:p>
    <w:sectPr w:rsidR="00693B98" w:rsidRPr="00026122" w:rsidSect="00166F7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351"/>
    <w:multiLevelType w:val="hybridMultilevel"/>
    <w:tmpl w:val="AB2E80D6"/>
    <w:lvl w:ilvl="0" w:tplc="A70CE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F6949"/>
    <w:multiLevelType w:val="hybridMultilevel"/>
    <w:tmpl w:val="7DCED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A46BC"/>
    <w:multiLevelType w:val="hybridMultilevel"/>
    <w:tmpl w:val="4F6651E2"/>
    <w:lvl w:ilvl="0" w:tplc="00E6CFA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71018"/>
    <w:multiLevelType w:val="hybridMultilevel"/>
    <w:tmpl w:val="DCDA4742"/>
    <w:lvl w:ilvl="0" w:tplc="AB42A0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6C3B21"/>
    <w:multiLevelType w:val="hybridMultilevel"/>
    <w:tmpl w:val="9AFE9304"/>
    <w:lvl w:ilvl="0" w:tplc="B184B1C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732FF"/>
    <w:multiLevelType w:val="hybridMultilevel"/>
    <w:tmpl w:val="D3ECA95E"/>
    <w:lvl w:ilvl="0" w:tplc="2A7E7B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C37218"/>
    <w:multiLevelType w:val="hybridMultilevel"/>
    <w:tmpl w:val="7BF0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8420C"/>
    <w:multiLevelType w:val="hybridMultilevel"/>
    <w:tmpl w:val="8228D582"/>
    <w:lvl w:ilvl="0" w:tplc="B8866E9A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33122"/>
    <w:multiLevelType w:val="hybridMultilevel"/>
    <w:tmpl w:val="7BF0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06D5A"/>
    <w:multiLevelType w:val="hybridMultilevel"/>
    <w:tmpl w:val="B2747AB6"/>
    <w:lvl w:ilvl="0" w:tplc="ECFAFC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EE"/>
    <w:rsid w:val="00026122"/>
    <w:rsid w:val="000359F2"/>
    <w:rsid w:val="00035CEE"/>
    <w:rsid w:val="00047772"/>
    <w:rsid w:val="00065961"/>
    <w:rsid w:val="0008473F"/>
    <w:rsid w:val="00093161"/>
    <w:rsid w:val="00094D62"/>
    <w:rsid w:val="000A5284"/>
    <w:rsid w:val="000A7B4E"/>
    <w:rsid w:val="000B4A73"/>
    <w:rsid w:val="000B7080"/>
    <w:rsid w:val="000C08C6"/>
    <w:rsid w:val="000F6227"/>
    <w:rsid w:val="0010330E"/>
    <w:rsid w:val="00166F74"/>
    <w:rsid w:val="0019549E"/>
    <w:rsid w:val="0019647A"/>
    <w:rsid w:val="001C4AE5"/>
    <w:rsid w:val="001E656C"/>
    <w:rsid w:val="001F4265"/>
    <w:rsid w:val="001F5855"/>
    <w:rsid w:val="00245FE4"/>
    <w:rsid w:val="002B5F93"/>
    <w:rsid w:val="002C6E60"/>
    <w:rsid w:val="00343098"/>
    <w:rsid w:val="00374988"/>
    <w:rsid w:val="00392C03"/>
    <w:rsid w:val="003A005F"/>
    <w:rsid w:val="003B6901"/>
    <w:rsid w:val="003C0382"/>
    <w:rsid w:val="003D015C"/>
    <w:rsid w:val="003D665B"/>
    <w:rsid w:val="003D7CAC"/>
    <w:rsid w:val="004055DF"/>
    <w:rsid w:val="00424908"/>
    <w:rsid w:val="004263BE"/>
    <w:rsid w:val="00427E7F"/>
    <w:rsid w:val="0044669E"/>
    <w:rsid w:val="00467C40"/>
    <w:rsid w:val="00470475"/>
    <w:rsid w:val="0048516E"/>
    <w:rsid w:val="004E097F"/>
    <w:rsid w:val="004E5E3F"/>
    <w:rsid w:val="00507C81"/>
    <w:rsid w:val="00591959"/>
    <w:rsid w:val="005A3462"/>
    <w:rsid w:val="005A6E6A"/>
    <w:rsid w:val="00630F5B"/>
    <w:rsid w:val="0065352B"/>
    <w:rsid w:val="00664216"/>
    <w:rsid w:val="006763F8"/>
    <w:rsid w:val="006903F9"/>
    <w:rsid w:val="00693B98"/>
    <w:rsid w:val="006A3D08"/>
    <w:rsid w:val="006B0328"/>
    <w:rsid w:val="006D15E0"/>
    <w:rsid w:val="006D281E"/>
    <w:rsid w:val="007011BB"/>
    <w:rsid w:val="00741244"/>
    <w:rsid w:val="00767215"/>
    <w:rsid w:val="007778FC"/>
    <w:rsid w:val="0078121F"/>
    <w:rsid w:val="00794481"/>
    <w:rsid w:val="007B041A"/>
    <w:rsid w:val="007B22A8"/>
    <w:rsid w:val="007E724D"/>
    <w:rsid w:val="007F24F1"/>
    <w:rsid w:val="007F5CAE"/>
    <w:rsid w:val="008003F4"/>
    <w:rsid w:val="008445E4"/>
    <w:rsid w:val="00851900"/>
    <w:rsid w:val="00872BBC"/>
    <w:rsid w:val="0088016F"/>
    <w:rsid w:val="00892C62"/>
    <w:rsid w:val="00896119"/>
    <w:rsid w:val="0090770F"/>
    <w:rsid w:val="00914E1E"/>
    <w:rsid w:val="009A574F"/>
    <w:rsid w:val="009D45C8"/>
    <w:rsid w:val="009E6A02"/>
    <w:rsid w:val="009F1495"/>
    <w:rsid w:val="00A369DD"/>
    <w:rsid w:val="00A443EC"/>
    <w:rsid w:val="00A45FA5"/>
    <w:rsid w:val="00A474C7"/>
    <w:rsid w:val="00A70E00"/>
    <w:rsid w:val="00AB1343"/>
    <w:rsid w:val="00AC1B2A"/>
    <w:rsid w:val="00AD0438"/>
    <w:rsid w:val="00AD6DCD"/>
    <w:rsid w:val="00AF5A41"/>
    <w:rsid w:val="00B031DF"/>
    <w:rsid w:val="00B03DB3"/>
    <w:rsid w:val="00B27C3F"/>
    <w:rsid w:val="00B57474"/>
    <w:rsid w:val="00B6007B"/>
    <w:rsid w:val="00B75358"/>
    <w:rsid w:val="00B863F1"/>
    <w:rsid w:val="00BC56EB"/>
    <w:rsid w:val="00BE7646"/>
    <w:rsid w:val="00BF7B27"/>
    <w:rsid w:val="00C175B0"/>
    <w:rsid w:val="00C22B25"/>
    <w:rsid w:val="00C23A86"/>
    <w:rsid w:val="00C2627A"/>
    <w:rsid w:val="00C3605A"/>
    <w:rsid w:val="00C43F6E"/>
    <w:rsid w:val="00C46171"/>
    <w:rsid w:val="00C643A6"/>
    <w:rsid w:val="00C878BF"/>
    <w:rsid w:val="00C954A0"/>
    <w:rsid w:val="00CA0826"/>
    <w:rsid w:val="00CA1793"/>
    <w:rsid w:val="00CA2D6E"/>
    <w:rsid w:val="00CA4F54"/>
    <w:rsid w:val="00CB1E03"/>
    <w:rsid w:val="00CF7FAA"/>
    <w:rsid w:val="00D122E5"/>
    <w:rsid w:val="00D3049F"/>
    <w:rsid w:val="00D57252"/>
    <w:rsid w:val="00D57BC5"/>
    <w:rsid w:val="00DB2F81"/>
    <w:rsid w:val="00DB66A7"/>
    <w:rsid w:val="00DC1587"/>
    <w:rsid w:val="00DC4B39"/>
    <w:rsid w:val="00E13FF0"/>
    <w:rsid w:val="00E43D5A"/>
    <w:rsid w:val="00E52A87"/>
    <w:rsid w:val="00E542DA"/>
    <w:rsid w:val="00E66722"/>
    <w:rsid w:val="00EB3321"/>
    <w:rsid w:val="00EC1881"/>
    <w:rsid w:val="00EC1F8A"/>
    <w:rsid w:val="00EE48A2"/>
    <w:rsid w:val="00EF6F97"/>
    <w:rsid w:val="00EF79D6"/>
    <w:rsid w:val="00F15F09"/>
    <w:rsid w:val="00F67138"/>
    <w:rsid w:val="00FB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94C4"/>
  <w15:chartTrackingRefBased/>
  <w15:docId w15:val="{F79D7329-C60E-43E9-A55B-CCDCCFD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CEE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035CE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35C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E724D"/>
    <w:rPr>
      <w:rFonts w:ascii="Segoe UI" w:hAnsi="Segoe UI" w:cs="Segoe UI"/>
      <w:sz w:val="18"/>
      <w:szCs w:val="18"/>
    </w:rPr>
  </w:style>
  <w:style w:type="character" w:customStyle="1" w:styleId="hps">
    <w:name w:val="hps"/>
    <w:rsid w:val="00C643A6"/>
  </w:style>
  <w:style w:type="paragraph" w:styleId="HTML">
    <w:name w:val="HTML Preformatted"/>
    <w:basedOn w:val="a"/>
    <w:link w:val="HTML0"/>
    <w:uiPriority w:val="99"/>
    <w:semiHidden/>
    <w:unhideWhenUsed/>
    <w:rsid w:val="00DC4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DC4B39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DC4B39"/>
  </w:style>
  <w:style w:type="paragraph" w:styleId="a8">
    <w:name w:val="No Spacing"/>
    <w:link w:val="a9"/>
    <w:uiPriority w:val="1"/>
    <w:qFormat/>
    <w:rsid w:val="00DC1587"/>
    <w:pPr>
      <w:jc w:val="left"/>
    </w:pPr>
    <w:rPr>
      <w:rFonts w:ascii="Calibri" w:eastAsia="Calibri" w:hAnsi="Calibri"/>
      <w:sz w:val="22"/>
      <w:lang w:val="ru-RU"/>
    </w:rPr>
  </w:style>
  <w:style w:type="character" w:customStyle="1" w:styleId="a9">
    <w:name w:val="Без інтервалів Знак"/>
    <w:link w:val="a8"/>
    <w:uiPriority w:val="1"/>
    <w:locked/>
    <w:rsid w:val="00DC1587"/>
    <w:rPr>
      <w:rFonts w:ascii="Calibri" w:eastAsia="Calibri" w:hAnsi="Calibri"/>
      <w:sz w:val="22"/>
      <w:lang w:val="ru-RU"/>
    </w:rPr>
  </w:style>
  <w:style w:type="table" w:customStyle="1" w:styleId="10">
    <w:name w:val="Сітка таблиці1"/>
    <w:basedOn w:val="a1"/>
    <w:next w:val="a3"/>
    <w:uiPriority w:val="39"/>
    <w:rsid w:val="00CA4F54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8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1178</Words>
  <Characters>673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cp:keywords/>
  <dc:description/>
  <cp:lastModifiedBy>Поліщук Аліна Ростиславівна</cp:lastModifiedBy>
  <cp:revision>2</cp:revision>
  <cp:lastPrinted>2022-11-02T09:42:00Z</cp:lastPrinted>
  <dcterms:created xsi:type="dcterms:W3CDTF">2024-04-09T12:08:00Z</dcterms:created>
  <dcterms:modified xsi:type="dcterms:W3CDTF">2024-04-09T12:08:00Z</dcterms:modified>
</cp:coreProperties>
</file>