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108D" w14:textId="77777777" w:rsidR="00ED1939" w:rsidRDefault="00ED1939" w:rsidP="00ED1939">
      <w:pPr>
        <w:pStyle w:val="1"/>
        <w:spacing w:after="0" w:line="228" w:lineRule="auto"/>
        <w:ind w:firstLine="0"/>
        <w:jc w:val="center"/>
        <w:rPr>
          <w:b/>
          <w:sz w:val="28"/>
          <w:szCs w:val="28"/>
        </w:rPr>
      </w:pPr>
    </w:p>
    <w:p w14:paraId="5FE81560" w14:textId="61AD7A0C" w:rsidR="00035CEE" w:rsidRPr="00ED1939" w:rsidRDefault="00035CEE" w:rsidP="00ED1939">
      <w:pPr>
        <w:pStyle w:val="1"/>
        <w:spacing w:after="0" w:line="228" w:lineRule="auto"/>
        <w:ind w:firstLine="0"/>
        <w:jc w:val="center"/>
        <w:rPr>
          <w:b/>
          <w:sz w:val="28"/>
          <w:szCs w:val="28"/>
        </w:rPr>
      </w:pPr>
      <w:r w:rsidRPr="00ED1939">
        <w:rPr>
          <w:b/>
          <w:sz w:val="28"/>
          <w:szCs w:val="28"/>
        </w:rPr>
        <w:t>Обґрунтування</w:t>
      </w:r>
    </w:p>
    <w:p w14:paraId="5FE81564" w14:textId="541B4A20" w:rsidR="00035CEE" w:rsidRDefault="00035CEE" w:rsidP="00ED1939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39">
        <w:rPr>
          <w:rFonts w:ascii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  <w:r w:rsidRPr="00ED1939">
        <w:rPr>
          <w:rFonts w:ascii="Times New Roman" w:hAnsi="Times New Roman" w:cs="Times New Roman"/>
          <w:b/>
          <w:sz w:val="28"/>
          <w:szCs w:val="28"/>
        </w:rPr>
        <w:br/>
      </w:r>
      <w:r w:rsidR="00ED1939" w:rsidRPr="00ED1939">
        <w:rPr>
          <w:rFonts w:ascii="Times New Roman" w:hAnsi="Times New Roman" w:cs="Times New Roman"/>
          <w:b/>
          <w:sz w:val="28"/>
          <w:szCs w:val="28"/>
        </w:rPr>
        <w:t>«К</w:t>
      </w:r>
      <w:r w:rsidRPr="00ED1939">
        <w:rPr>
          <w:rFonts w:ascii="Times New Roman" w:hAnsi="Times New Roman" w:cs="Times New Roman"/>
          <w:b/>
          <w:sz w:val="28"/>
          <w:szCs w:val="28"/>
        </w:rPr>
        <w:t xml:space="preserve">од ДК 021:2015 </w:t>
      </w:r>
      <w:r w:rsidR="00ED1939" w:rsidRPr="00ED1939">
        <w:rPr>
          <w:rFonts w:ascii="Times New Roman" w:hAnsi="Times New Roman" w:cs="Times New Roman"/>
          <w:b/>
          <w:sz w:val="28"/>
          <w:szCs w:val="28"/>
        </w:rPr>
        <w:t xml:space="preserve">39150000-8 Меблі та </w:t>
      </w:r>
      <w:proofErr w:type="spellStart"/>
      <w:r w:rsidR="00ED1939" w:rsidRPr="00ED1939">
        <w:rPr>
          <w:rFonts w:ascii="Times New Roman" w:hAnsi="Times New Roman" w:cs="Times New Roman"/>
          <w:b/>
          <w:sz w:val="28"/>
          <w:szCs w:val="28"/>
        </w:rPr>
        <w:t>приспособи</w:t>
      </w:r>
      <w:proofErr w:type="spellEnd"/>
      <w:r w:rsidR="00ED1939" w:rsidRPr="00ED1939">
        <w:rPr>
          <w:rFonts w:ascii="Times New Roman" w:hAnsi="Times New Roman" w:cs="Times New Roman"/>
          <w:b/>
          <w:sz w:val="28"/>
          <w:szCs w:val="28"/>
        </w:rPr>
        <w:t xml:space="preserve"> різні (Меблі різні)</w:t>
      </w:r>
      <w:r w:rsidR="00ED1939" w:rsidRPr="00ED1939">
        <w:rPr>
          <w:rFonts w:ascii="Times New Roman" w:hAnsi="Times New Roman" w:cs="Times New Roman"/>
          <w:b/>
          <w:sz w:val="28"/>
          <w:szCs w:val="28"/>
        </w:rPr>
        <w:t>»</w:t>
      </w:r>
    </w:p>
    <w:p w14:paraId="096F6656" w14:textId="77777777" w:rsidR="00ED1939" w:rsidRPr="00EE7116" w:rsidRDefault="00ED1939" w:rsidP="00ED19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116">
        <w:rPr>
          <w:rFonts w:ascii="Times New Roman" w:eastAsia="Times New Roman" w:hAnsi="Times New Roman" w:cs="Times New Roman"/>
          <w:iCs/>
          <w:sz w:val="20"/>
          <w:szCs w:val="28"/>
        </w:rPr>
        <w:t>(назва предмета закупівлі)</w:t>
      </w:r>
    </w:p>
    <w:p w14:paraId="35F785D1" w14:textId="77777777" w:rsidR="00ED1939" w:rsidRPr="00ED1939" w:rsidRDefault="00ED1939" w:rsidP="00ED1939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E81565" w14:textId="55EF6575" w:rsidR="00035CEE" w:rsidRPr="00C76C53" w:rsidRDefault="00035CEE" w:rsidP="00693B98">
      <w:pPr>
        <w:pStyle w:val="1"/>
        <w:spacing w:after="0" w:line="228" w:lineRule="auto"/>
        <w:ind w:firstLine="0"/>
        <w:jc w:val="center"/>
        <w:rPr>
          <w:sz w:val="28"/>
          <w:szCs w:val="28"/>
        </w:rPr>
      </w:pPr>
      <w:r w:rsidRPr="00ED1939">
        <w:rPr>
          <w:b/>
          <w:sz w:val="28"/>
          <w:szCs w:val="28"/>
        </w:rPr>
        <w:t>(номер / ідентифікатор закупівлі</w:t>
      </w:r>
      <w:r w:rsidR="00ED1939" w:rsidRPr="00ED1939">
        <w:rPr>
          <w:b/>
          <w:sz w:val="28"/>
          <w:szCs w:val="28"/>
        </w:rPr>
        <w:t xml:space="preserve"> </w:t>
      </w:r>
      <w:r w:rsidR="00ED1939" w:rsidRPr="00ED1939">
        <w:rPr>
          <w:b/>
          <w:sz w:val="28"/>
          <w:szCs w:val="28"/>
        </w:rPr>
        <w:t>UA-2024-06-06-010717-a</w:t>
      </w:r>
      <w:r w:rsidRPr="00ED1939">
        <w:rPr>
          <w:b/>
          <w:sz w:val="28"/>
          <w:szCs w:val="28"/>
        </w:rPr>
        <w:t>)</w:t>
      </w:r>
    </w:p>
    <w:p w14:paraId="5FE81567" w14:textId="77777777" w:rsidR="00035CEE" w:rsidRPr="00B57474" w:rsidRDefault="00035CEE" w:rsidP="00693B98">
      <w:pPr>
        <w:pStyle w:val="1"/>
        <w:spacing w:after="0" w:line="228" w:lineRule="auto"/>
        <w:ind w:firstLine="0"/>
        <w:jc w:val="center"/>
        <w:rPr>
          <w:iCs/>
          <w:sz w:val="28"/>
          <w:szCs w:val="28"/>
        </w:rPr>
      </w:pPr>
    </w:p>
    <w:p w14:paraId="5FE81568" w14:textId="77777777" w:rsidR="00EE48A2" w:rsidRDefault="00035CEE" w:rsidP="00693B98">
      <w:pPr>
        <w:pStyle w:val="1"/>
        <w:spacing w:after="0" w:line="228" w:lineRule="auto"/>
        <w:ind w:firstLine="567"/>
        <w:jc w:val="both"/>
        <w:rPr>
          <w:sz w:val="28"/>
          <w:szCs w:val="28"/>
        </w:rPr>
      </w:pPr>
      <w:r w:rsidRPr="00C76C53">
        <w:rPr>
          <w:sz w:val="28"/>
          <w:szCs w:val="28"/>
        </w:rPr>
        <w:t xml:space="preserve">Технічні та якісні характеристики предмета закупівлі та їх обґрунтування </w:t>
      </w:r>
      <w:r>
        <w:rPr>
          <w:sz w:val="28"/>
          <w:szCs w:val="28"/>
        </w:rPr>
        <w:t>щодо</w:t>
      </w:r>
      <w:r w:rsidRPr="00C76C53">
        <w:rPr>
          <w:sz w:val="28"/>
          <w:szCs w:val="28"/>
        </w:rPr>
        <w:t xml:space="preserve"> позиції</w:t>
      </w:r>
      <w:r w:rsidR="007E724D">
        <w:rPr>
          <w:sz w:val="28"/>
          <w:szCs w:val="28"/>
        </w:rPr>
        <w:t xml:space="preserve">/позицій </w:t>
      </w:r>
      <w:r>
        <w:rPr>
          <w:sz w:val="28"/>
          <w:szCs w:val="28"/>
        </w:rPr>
        <w:t>предмета закупівлі</w:t>
      </w:r>
      <w:r w:rsidRPr="00C76C53">
        <w:rPr>
          <w:sz w:val="28"/>
          <w:szCs w:val="28"/>
        </w:rPr>
        <w:t>:</w:t>
      </w:r>
    </w:p>
    <w:p w14:paraId="5FE81569" w14:textId="77777777" w:rsidR="009F1495" w:rsidRDefault="009F1495" w:rsidP="00693B98">
      <w:pPr>
        <w:pStyle w:val="1"/>
        <w:spacing w:after="0" w:line="228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9357" w:type="dxa"/>
        <w:tblInd w:w="-5" w:type="dxa"/>
        <w:tblLook w:val="04A0" w:firstRow="1" w:lastRow="0" w:firstColumn="1" w:lastColumn="0" w:noHBand="0" w:noVBand="1"/>
      </w:tblPr>
      <w:tblGrid>
        <w:gridCol w:w="756"/>
        <w:gridCol w:w="2459"/>
        <w:gridCol w:w="3047"/>
        <w:gridCol w:w="3095"/>
      </w:tblGrid>
      <w:tr w:rsidR="00035CEE" w:rsidRPr="00C954A0" w14:paraId="5FE8156E" w14:textId="77777777" w:rsidTr="006A3D08">
        <w:trPr>
          <w:cantSplit/>
          <w:trHeight w:val="875"/>
        </w:trPr>
        <w:tc>
          <w:tcPr>
            <w:tcW w:w="756" w:type="dxa"/>
            <w:vAlign w:val="center"/>
          </w:tcPr>
          <w:p w14:paraId="5FE8156A" w14:textId="77777777" w:rsidR="00035CEE" w:rsidRPr="00C954A0" w:rsidRDefault="00035CEE" w:rsidP="00AC450E">
            <w:pPr>
              <w:pStyle w:val="1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№ п/п</w:t>
            </w:r>
          </w:p>
        </w:tc>
        <w:tc>
          <w:tcPr>
            <w:tcW w:w="2459" w:type="dxa"/>
            <w:vAlign w:val="center"/>
          </w:tcPr>
          <w:p w14:paraId="5FE8156B" w14:textId="77777777"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047" w:type="dxa"/>
            <w:vAlign w:val="center"/>
          </w:tcPr>
          <w:p w14:paraId="5FE8156C" w14:textId="77777777"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095" w:type="dxa"/>
            <w:vAlign w:val="center"/>
          </w:tcPr>
          <w:p w14:paraId="5FE8156D" w14:textId="77777777"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035CEE" w:rsidRPr="00C954A0" w14:paraId="5FE81573" w14:textId="77777777" w:rsidTr="007F5CAE">
        <w:trPr>
          <w:trHeight w:val="139"/>
        </w:trPr>
        <w:tc>
          <w:tcPr>
            <w:tcW w:w="756" w:type="dxa"/>
            <w:vAlign w:val="center"/>
          </w:tcPr>
          <w:p w14:paraId="5FE8156F" w14:textId="77777777"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  <w:vAlign w:val="center"/>
          </w:tcPr>
          <w:p w14:paraId="5FE81570" w14:textId="77777777"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2</w:t>
            </w:r>
          </w:p>
        </w:tc>
        <w:tc>
          <w:tcPr>
            <w:tcW w:w="3047" w:type="dxa"/>
            <w:vAlign w:val="center"/>
          </w:tcPr>
          <w:p w14:paraId="5FE81571" w14:textId="77777777"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3</w:t>
            </w:r>
          </w:p>
        </w:tc>
        <w:tc>
          <w:tcPr>
            <w:tcW w:w="3095" w:type="dxa"/>
            <w:vAlign w:val="center"/>
          </w:tcPr>
          <w:p w14:paraId="5FE81572" w14:textId="77777777" w:rsidR="00035CEE" w:rsidRPr="00C954A0" w:rsidRDefault="00035CEE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C954A0">
              <w:rPr>
                <w:sz w:val="24"/>
                <w:szCs w:val="24"/>
              </w:rPr>
              <w:t>4</w:t>
            </w:r>
          </w:p>
        </w:tc>
      </w:tr>
      <w:tr w:rsidR="000C08C6" w:rsidRPr="000C08C6" w14:paraId="5FE81576" w14:textId="77777777" w:rsidTr="000C08C6">
        <w:trPr>
          <w:trHeight w:val="139"/>
        </w:trPr>
        <w:tc>
          <w:tcPr>
            <w:tcW w:w="756" w:type="dxa"/>
            <w:vAlign w:val="center"/>
          </w:tcPr>
          <w:p w14:paraId="5FE81574" w14:textId="77777777" w:rsidR="000C08C6" w:rsidRPr="000C08C6" w:rsidRDefault="000C08C6" w:rsidP="00AC45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08C6">
              <w:rPr>
                <w:sz w:val="24"/>
                <w:szCs w:val="24"/>
              </w:rPr>
              <w:t>1.</w:t>
            </w:r>
          </w:p>
        </w:tc>
        <w:tc>
          <w:tcPr>
            <w:tcW w:w="8601" w:type="dxa"/>
            <w:gridSpan w:val="3"/>
            <w:vAlign w:val="center"/>
          </w:tcPr>
          <w:p w14:paraId="5FE81575" w14:textId="77777777" w:rsidR="000C08C6" w:rsidRPr="000C08C6" w:rsidRDefault="000B4A73" w:rsidP="003D6B34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(предмет закупівлі)</w:t>
            </w:r>
            <w:r w:rsidRPr="000C08C6">
              <w:rPr>
                <w:sz w:val="24"/>
                <w:szCs w:val="24"/>
              </w:rPr>
              <w:t xml:space="preserve"> </w:t>
            </w:r>
            <w:r w:rsidR="006B0328">
              <w:rPr>
                <w:sz w:val="24"/>
                <w:szCs w:val="24"/>
              </w:rPr>
              <w:t>меблі</w:t>
            </w:r>
            <w:r w:rsidR="006D281E" w:rsidRPr="000C08C6">
              <w:rPr>
                <w:sz w:val="24"/>
                <w:szCs w:val="24"/>
              </w:rPr>
              <w:t xml:space="preserve"> </w:t>
            </w:r>
            <w:r w:rsidR="00F06AF8">
              <w:rPr>
                <w:sz w:val="24"/>
                <w:szCs w:val="24"/>
              </w:rPr>
              <w:t>–</w:t>
            </w:r>
            <w:r w:rsidR="006D281E">
              <w:rPr>
                <w:sz w:val="24"/>
                <w:szCs w:val="24"/>
              </w:rPr>
              <w:t xml:space="preserve"> </w:t>
            </w:r>
            <w:r w:rsidR="003D6B34">
              <w:rPr>
                <w:sz w:val="24"/>
                <w:szCs w:val="24"/>
              </w:rPr>
              <w:t>44</w:t>
            </w:r>
            <w:r w:rsidR="00F06AF8">
              <w:rPr>
                <w:sz w:val="24"/>
                <w:szCs w:val="24"/>
              </w:rPr>
              <w:t xml:space="preserve"> одиниць</w:t>
            </w:r>
          </w:p>
        </w:tc>
      </w:tr>
      <w:tr w:rsidR="001C4AE5" w:rsidRPr="00C954A0" w14:paraId="5FE8157C" w14:textId="77777777" w:rsidTr="00B57474">
        <w:trPr>
          <w:trHeight w:val="600"/>
        </w:trPr>
        <w:tc>
          <w:tcPr>
            <w:tcW w:w="756" w:type="dxa"/>
          </w:tcPr>
          <w:p w14:paraId="5FE81577" w14:textId="77777777" w:rsidR="001C4AE5" w:rsidRPr="00C954A0" w:rsidRDefault="00B57474" w:rsidP="00B5747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3B98">
              <w:rPr>
                <w:sz w:val="24"/>
                <w:szCs w:val="24"/>
              </w:rPr>
              <w:t>.</w:t>
            </w:r>
            <w:r w:rsidR="000C08C6">
              <w:rPr>
                <w:sz w:val="24"/>
                <w:szCs w:val="24"/>
              </w:rPr>
              <w:t>1.</w:t>
            </w:r>
          </w:p>
        </w:tc>
        <w:tc>
          <w:tcPr>
            <w:tcW w:w="2459" w:type="dxa"/>
          </w:tcPr>
          <w:p w14:paraId="5FE81578" w14:textId="77777777" w:rsidR="001C4AE5" w:rsidRPr="00C954A0" w:rsidRDefault="001C4AE5" w:rsidP="00693B98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Призначення</w:t>
            </w:r>
          </w:p>
        </w:tc>
        <w:tc>
          <w:tcPr>
            <w:tcW w:w="3047" w:type="dxa"/>
          </w:tcPr>
          <w:p w14:paraId="5FE81579" w14:textId="77777777" w:rsidR="001C4AE5" w:rsidRPr="00C954A0" w:rsidRDefault="0010330E" w:rsidP="00E542D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Облаштування </w:t>
            </w:r>
            <w:r w:rsidR="005A3462" w:rsidRPr="00C954A0">
              <w:rPr>
                <w:sz w:val="24"/>
                <w:szCs w:val="24"/>
                <w:lang w:eastAsia="ru-RU"/>
              </w:rPr>
              <w:t>робоч</w:t>
            </w:r>
            <w:r>
              <w:rPr>
                <w:sz w:val="24"/>
                <w:szCs w:val="24"/>
                <w:lang w:eastAsia="ru-RU"/>
              </w:rPr>
              <w:t>их</w:t>
            </w:r>
            <w:r w:rsidR="005A3462" w:rsidRPr="00C954A0">
              <w:rPr>
                <w:sz w:val="24"/>
                <w:szCs w:val="24"/>
                <w:lang w:eastAsia="ru-RU"/>
              </w:rPr>
              <w:t xml:space="preserve"> місц</w:t>
            </w:r>
            <w:r>
              <w:rPr>
                <w:sz w:val="24"/>
                <w:szCs w:val="24"/>
                <w:lang w:eastAsia="ru-RU"/>
              </w:rPr>
              <w:t>ь</w:t>
            </w:r>
            <w:r w:rsidR="00CF7FAA">
              <w:rPr>
                <w:sz w:val="24"/>
                <w:szCs w:val="24"/>
                <w:lang w:eastAsia="ru-RU"/>
              </w:rPr>
              <w:t xml:space="preserve"> та </w:t>
            </w:r>
            <w:r w:rsidR="005A3462" w:rsidRPr="00C954A0">
              <w:rPr>
                <w:sz w:val="24"/>
                <w:szCs w:val="24"/>
                <w:lang w:eastAsia="ru-RU"/>
              </w:rPr>
              <w:t xml:space="preserve">укомплектування </w:t>
            </w:r>
            <w:r w:rsidR="00E542DA">
              <w:rPr>
                <w:sz w:val="24"/>
                <w:szCs w:val="24"/>
                <w:lang w:eastAsia="ru-RU"/>
              </w:rPr>
              <w:t>нових</w:t>
            </w:r>
            <w:r w:rsidR="005A3462" w:rsidRPr="00C954A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приміщень</w:t>
            </w:r>
            <w:r w:rsidR="00047772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5" w:type="dxa"/>
          </w:tcPr>
          <w:p w14:paraId="5FE8157A" w14:textId="77777777" w:rsidR="0010330E" w:rsidRDefault="0010330E" w:rsidP="00693B98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3462" w:rsidRPr="00C954A0">
              <w:rPr>
                <w:sz w:val="24"/>
                <w:szCs w:val="24"/>
              </w:rPr>
              <w:t xml:space="preserve">творення належних </w:t>
            </w:r>
          </w:p>
          <w:p w14:paraId="5FE8157B" w14:textId="77777777" w:rsidR="001C4AE5" w:rsidRPr="00C954A0" w:rsidRDefault="00047772" w:rsidP="0010330E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умов праці </w:t>
            </w:r>
          </w:p>
        </w:tc>
      </w:tr>
      <w:tr w:rsidR="006A3D08" w:rsidRPr="00C954A0" w14:paraId="5FE81581" w14:textId="77777777" w:rsidTr="00D122E5">
        <w:trPr>
          <w:trHeight w:val="134"/>
        </w:trPr>
        <w:tc>
          <w:tcPr>
            <w:tcW w:w="756" w:type="dxa"/>
          </w:tcPr>
          <w:p w14:paraId="5FE8157D" w14:textId="77777777" w:rsidR="006A3D08" w:rsidRPr="00C954A0" w:rsidRDefault="000C08C6" w:rsidP="00693B98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57474">
              <w:rPr>
                <w:sz w:val="24"/>
                <w:szCs w:val="24"/>
              </w:rPr>
              <w:t>2</w:t>
            </w:r>
            <w:r w:rsidR="00693B98">
              <w:rPr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14:paraId="5FE8157E" w14:textId="77777777" w:rsidR="006A3D08" w:rsidRPr="00C954A0" w:rsidRDefault="007B041A" w:rsidP="007B041A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047" w:type="dxa"/>
          </w:tcPr>
          <w:p w14:paraId="5FE8157F" w14:textId="77777777" w:rsidR="006A3D08" w:rsidRPr="00C954A0" w:rsidRDefault="00BD7130" w:rsidP="00BD7130">
            <w:pPr>
              <w:pStyle w:val="1"/>
              <w:spacing w:after="0" w:line="240" w:lineRule="auto"/>
              <w:ind w:lef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D6DCD">
              <w:rPr>
                <w:sz w:val="24"/>
                <w:szCs w:val="24"/>
              </w:rPr>
              <w:t xml:space="preserve">умби, </w:t>
            </w:r>
            <w:r>
              <w:rPr>
                <w:sz w:val="24"/>
                <w:szCs w:val="24"/>
              </w:rPr>
              <w:t>стенд інформаційний</w:t>
            </w:r>
          </w:p>
        </w:tc>
        <w:tc>
          <w:tcPr>
            <w:tcW w:w="3095" w:type="dxa"/>
          </w:tcPr>
          <w:p w14:paraId="5FE81580" w14:textId="77777777" w:rsidR="006A3D08" w:rsidRPr="001F5855" w:rsidRDefault="001F5855" w:rsidP="00AD6DCD">
            <w:pPr>
              <w:tabs>
                <w:tab w:val="right" w:pos="147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F5855">
              <w:rPr>
                <w:rFonts w:ascii="Times New Roman" w:hAnsi="Times New Roman" w:cs="Times New Roman"/>
                <w:sz w:val="24"/>
                <w:szCs w:val="24"/>
              </w:rPr>
              <w:t>ідповідність вимогам діючого законодавства, зокрема ДСТУ ГОСТ 4414:2005 «Меблі за індивідуальним замовленням»</w:t>
            </w:r>
          </w:p>
        </w:tc>
      </w:tr>
      <w:tr w:rsidR="00374988" w:rsidRPr="00C954A0" w14:paraId="5FE81586" w14:textId="77777777" w:rsidTr="00485A8A">
        <w:trPr>
          <w:trHeight w:val="134"/>
        </w:trPr>
        <w:tc>
          <w:tcPr>
            <w:tcW w:w="756" w:type="dxa"/>
          </w:tcPr>
          <w:p w14:paraId="5FE81582" w14:textId="77777777" w:rsidR="00374988" w:rsidRPr="000C08C6" w:rsidRDefault="00374988" w:rsidP="00374988">
            <w:pPr>
              <w:pStyle w:val="1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  <w:r w:rsidR="000C08C6" w:rsidRPr="000C08C6">
              <w:rPr>
                <w:rFonts w:eastAsiaTheme="minorHAnsi"/>
                <w:sz w:val="28"/>
                <w:szCs w:val="28"/>
              </w:rPr>
              <w:t>1.</w:t>
            </w:r>
            <w:r w:rsidRPr="000C08C6">
              <w:rPr>
                <w:sz w:val="28"/>
                <w:szCs w:val="28"/>
              </w:rPr>
              <w:t>3.</w:t>
            </w:r>
          </w:p>
        </w:tc>
        <w:tc>
          <w:tcPr>
            <w:tcW w:w="2459" w:type="dxa"/>
          </w:tcPr>
          <w:p w14:paraId="5FE81583" w14:textId="77777777" w:rsidR="00374988" w:rsidRPr="00C954A0" w:rsidRDefault="00374988" w:rsidP="007B041A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Колір</w:t>
            </w:r>
            <w:r w:rsidR="007B041A" w:rsidRPr="00C954A0">
              <w:rPr>
                <w:sz w:val="24"/>
                <w:szCs w:val="24"/>
              </w:rPr>
              <w:t xml:space="preserve"> </w:t>
            </w:r>
            <w:r w:rsidR="007B041A">
              <w:rPr>
                <w:sz w:val="24"/>
                <w:szCs w:val="24"/>
              </w:rPr>
              <w:t>основного матеріалу</w:t>
            </w:r>
            <w:r w:rsidR="001F5855">
              <w:rPr>
                <w:sz w:val="24"/>
                <w:szCs w:val="24"/>
              </w:rPr>
              <w:t xml:space="preserve"> (</w:t>
            </w:r>
            <w:r w:rsidR="001F5855" w:rsidRPr="005014E1">
              <w:t>ЛДСП</w:t>
            </w:r>
            <w:r w:rsidR="001F5855">
              <w:t>)</w:t>
            </w:r>
          </w:p>
        </w:tc>
        <w:tc>
          <w:tcPr>
            <w:tcW w:w="3047" w:type="dxa"/>
          </w:tcPr>
          <w:p w14:paraId="5FE81584" w14:textId="77777777" w:rsidR="00374988" w:rsidRPr="00C954A0" w:rsidRDefault="00584E71" w:rsidP="00867E1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4E71">
              <w:rPr>
                <w:sz w:val="24"/>
                <w:szCs w:val="24"/>
              </w:rPr>
              <w:t xml:space="preserve">Дуб </w:t>
            </w:r>
            <w:proofErr w:type="spellStart"/>
            <w:r w:rsidRPr="00584E71">
              <w:rPr>
                <w:sz w:val="24"/>
                <w:szCs w:val="24"/>
              </w:rPr>
              <w:t>Сонома</w:t>
            </w:r>
            <w:proofErr w:type="spellEnd"/>
            <w:r w:rsidRPr="00584E71">
              <w:rPr>
                <w:sz w:val="24"/>
                <w:szCs w:val="24"/>
              </w:rPr>
              <w:t xml:space="preserve"> світлий</w:t>
            </w:r>
            <w:r w:rsidR="00E6672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Горіх </w:t>
            </w:r>
            <w:proofErr w:type="spellStart"/>
            <w:r>
              <w:rPr>
                <w:sz w:val="24"/>
                <w:szCs w:val="24"/>
              </w:rPr>
              <w:t>Селект</w:t>
            </w:r>
            <w:proofErr w:type="spellEnd"/>
            <w:r>
              <w:rPr>
                <w:sz w:val="24"/>
                <w:szCs w:val="24"/>
              </w:rPr>
              <w:t xml:space="preserve"> світлий</w:t>
            </w:r>
            <w:r w:rsidR="00867E1F">
              <w:rPr>
                <w:sz w:val="24"/>
                <w:szCs w:val="24"/>
              </w:rPr>
              <w:t>.</w:t>
            </w:r>
          </w:p>
        </w:tc>
        <w:tc>
          <w:tcPr>
            <w:tcW w:w="3095" w:type="dxa"/>
          </w:tcPr>
          <w:p w14:paraId="5FE81585" w14:textId="77777777" w:rsidR="00374988" w:rsidRPr="00C954A0" w:rsidRDefault="00047772" w:rsidP="001F585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Відповідно до</w:t>
            </w:r>
            <w:r w:rsidR="00374988" w:rsidRPr="00C954A0">
              <w:rPr>
                <w:sz w:val="24"/>
                <w:szCs w:val="24"/>
              </w:rPr>
              <w:t xml:space="preserve"> </w:t>
            </w:r>
            <w:r w:rsidR="001F5855">
              <w:rPr>
                <w:sz w:val="24"/>
                <w:szCs w:val="24"/>
              </w:rPr>
              <w:t xml:space="preserve">кольорів </w:t>
            </w:r>
            <w:r w:rsidR="00374988" w:rsidRPr="00C954A0">
              <w:rPr>
                <w:sz w:val="24"/>
                <w:szCs w:val="24"/>
              </w:rPr>
              <w:t>наявн</w:t>
            </w:r>
            <w:r w:rsidR="001F5855">
              <w:rPr>
                <w:sz w:val="24"/>
                <w:szCs w:val="24"/>
              </w:rPr>
              <w:t>их</w:t>
            </w:r>
            <w:r w:rsidR="00374988" w:rsidRPr="00C954A0">
              <w:rPr>
                <w:sz w:val="24"/>
                <w:szCs w:val="24"/>
              </w:rPr>
              <w:t xml:space="preserve"> меблі</w:t>
            </w:r>
            <w:r w:rsidR="001F5855">
              <w:rPr>
                <w:sz w:val="24"/>
                <w:szCs w:val="24"/>
              </w:rPr>
              <w:t>в</w:t>
            </w:r>
            <w:r w:rsidR="00374988" w:rsidRPr="00C954A0">
              <w:rPr>
                <w:sz w:val="24"/>
                <w:szCs w:val="24"/>
              </w:rPr>
              <w:t xml:space="preserve"> у підрозділах </w:t>
            </w:r>
          </w:p>
        </w:tc>
      </w:tr>
      <w:tr w:rsidR="00374988" w:rsidRPr="00C954A0" w14:paraId="5FE8158B" w14:textId="77777777" w:rsidTr="00485A8A">
        <w:trPr>
          <w:trHeight w:val="134"/>
        </w:trPr>
        <w:tc>
          <w:tcPr>
            <w:tcW w:w="756" w:type="dxa"/>
            <w:tcBorders>
              <w:bottom w:val="single" w:sz="4" w:space="0" w:color="auto"/>
            </w:tcBorders>
          </w:tcPr>
          <w:p w14:paraId="5FE81587" w14:textId="77777777" w:rsidR="00374988" w:rsidRPr="00C954A0" w:rsidRDefault="000C08C6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74988">
              <w:rPr>
                <w:sz w:val="24"/>
                <w:szCs w:val="24"/>
              </w:rPr>
              <w:t>4</w:t>
            </w:r>
            <w:r w:rsidR="00374988" w:rsidRPr="00C954A0">
              <w:rPr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5FE81588" w14:textId="77777777" w:rsidR="00374988" w:rsidRPr="00C954A0" w:rsidRDefault="00374988" w:rsidP="00485A8A">
            <w:pPr>
              <w:pStyle w:val="1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954A0">
              <w:rPr>
                <w:sz w:val="24"/>
                <w:szCs w:val="24"/>
              </w:rPr>
              <w:t>Розмір</w:t>
            </w: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5FE81589" w14:textId="77777777" w:rsidR="00374988" w:rsidRPr="00C954A0" w:rsidRDefault="00374988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</w:t>
            </w:r>
            <w:r w:rsidR="006903F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рахуванням</w:t>
            </w:r>
            <w:r w:rsidRPr="00C954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площі</w:t>
            </w:r>
            <w:r w:rsidRPr="00C954A0">
              <w:rPr>
                <w:sz w:val="24"/>
                <w:szCs w:val="24"/>
              </w:rPr>
              <w:t xml:space="preserve"> приміщен</w:t>
            </w:r>
            <w:r>
              <w:rPr>
                <w:sz w:val="24"/>
                <w:szCs w:val="24"/>
              </w:rPr>
              <w:t>ь</w:t>
            </w:r>
            <w:r w:rsidRPr="00C954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5FE8158A" w14:textId="77777777" w:rsidR="00374988" w:rsidRPr="00C954A0" w:rsidRDefault="00374988" w:rsidP="00485A8A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максимально можливої кількості працівників </w:t>
            </w:r>
          </w:p>
        </w:tc>
      </w:tr>
    </w:tbl>
    <w:p w14:paraId="5FE8158C" w14:textId="77777777" w:rsidR="00374988" w:rsidRDefault="00374988" w:rsidP="00693B98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DABDF" w14:textId="3A1C4242" w:rsidR="00A65516" w:rsidRDefault="00A65516" w:rsidP="00A65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926BF15" w14:textId="0E7D720E" w:rsidR="00A65516" w:rsidRDefault="00A65516" w:rsidP="00A65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D8D4C5D" w14:textId="77777777" w:rsidR="00A65516" w:rsidRPr="00A65516" w:rsidRDefault="00A65516" w:rsidP="00A6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6F576738" w14:textId="77777777" w:rsidR="00A65516" w:rsidRPr="00A65516" w:rsidRDefault="00A65516" w:rsidP="00A6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14:paraId="17D395A7" w14:textId="77777777" w:rsidR="0071101B" w:rsidRDefault="0071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14:paraId="071FCE0D" w14:textId="0AAC876A" w:rsidR="00A65516" w:rsidRPr="00A65516" w:rsidRDefault="00A65516" w:rsidP="00A6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6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Обґрунтування </w:t>
      </w:r>
    </w:p>
    <w:p w14:paraId="6A308231" w14:textId="77777777" w:rsidR="00A65516" w:rsidRPr="00A65516" w:rsidRDefault="00A65516" w:rsidP="00A6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6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14:paraId="61FF77DA" w14:textId="77777777" w:rsidR="00A65516" w:rsidRPr="00A65516" w:rsidRDefault="00A65516" w:rsidP="00A6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65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14:paraId="639BED88" w14:textId="77777777" w:rsidR="00ED1939" w:rsidRDefault="00ED1939" w:rsidP="00ED1939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939">
        <w:rPr>
          <w:rFonts w:ascii="Times New Roman" w:hAnsi="Times New Roman" w:cs="Times New Roman"/>
          <w:b/>
          <w:sz w:val="28"/>
          <w:szCs w:val="28"/>
        </w:rPr>
        <w:t xml:space="preserve">«Код ДК 021:2015 39150000-8 Меблі та </w:t>
      </w:r>
      <w:proofErr w:type="spellStart"/>
      <w:r w:rsidRPr="00ED1939">
        <w:rPr>
          <w:rFonts w:ascii="Times New Roman" w:hAnsi="Times New Roman" w:cs="Times New Roman"/>
          <w:b/>
          <w:sz w:val="28"/>
          <w:szCs w:val="28"/>
        </w:rPr>
        <w:t>приспособи</w:t>
      </w:r>
      <w:proofErr w:type="spellEnd"/>
      <w:r w:rsidRPr="00ED1939">
        <w:rPr>
          <w:rFonts w:ascii="Times New Roman" w:hAnsi="Times New Roman" w:cs="Times New Roman"/>
          <w:b/>
          <w:sz w:val="28"/>
          <w:szCs w:val="28"/>
        </w:rPr>
        <w:t xml:space="preserve"> різні (Меблі різні)»</w:t>
      </w:r>
    </w:p>
    <w:p w14:paraId="1143336A" w14:textId="77777777" w:rsidR="00ED1939" w:rsidRPr="00EE7116" w:rsidRDefault="00ED1939" w:rsidP="00ED19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116">
        <w:rPr>
          <w:rFonts w:ascii="Times New Roman" w:eastAsia="Times New Roman" w:hAnsi="Times New Roman" w:cs="Times New Roman"/>
          <w:iCs/>
          <w:sz w:val="20"/>
          <w:szCs w:val="28"/>
        </w:rPr>
        <w:t>(назва предмета закупівлі)</w:t>
      </w:r>
    </w:p>
    <w:p w14:paraId="6FF475CF" w14:textId="77777777" w:rsidR="00ED1939" w:rsidRPr="00ED1939" w:rsidRDefault="00ED1939" w:rsidP="00ED1939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88CA0" w14:textId="77777777" w:rsidR="00ED1939" w:rsidRPr="00C76C53" w:rsidRDefault="00ED1939" w:rsidP="00ED1939">
      <w:pPr>
        <w:pStyle w:val="1"/>
        <w:spacing w:after="0" w:line="228" w:lineRule="auto"/>
        <w:ind w:firstLine="0"/>
        <w:jc w:val="center"/>
        <w:rPr>
          <w:sz w:val="28"/>
          <w:szCs w:val="28"/>
        </w:rPr>
      </w:pPr>
      <w:r w:rsidRPr="00ED1939">
        <w:rPr>
          <w:b/>
          <w:sz w:val="28"/>
          <w:szCs w:val="28"/>
        </w:rPr>
        <w:t>(номер / ідентифікатор закупівлі UA-2024-06-06-010717-a)</w:t>
      </w:r>
    </w:p>
    <w:p w14:paraId="6BCBEDD1" w14:textId="77777777" w:rsidR="00ED1939" w:rsidRDefault="00ED1939" w:rsidP="00A655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A42470" w14:textId="5A182839" w:rsidR="00A65516" w:rsidRPr="00A65516" w:rsidRDefault="00A65516" w:rsidP="00A655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16">
        <w:rPr>
          <w:rFonts w:ascii="Times New Roman" w:eastAsia="Times New Roman" w:hAnsi="Times New Roman" w:cs="Times New Roman"/>
          <w:sz w:val="28"/>
          <w:szCs w:val="28"/>
        </w:rPr>
        <w:t>204 862,66 грн з ПДВ</w:t>
      </w:r>
    </w:p>
    <w:p w14:paraId="1716B854" w14:textId="77777777" w:rsidR="00A65516" w:rsidRPr="00A65516" w:rsidRDefault="00A65516" w:rsidP="00A655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516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A655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AA279C" w14:textId="77777777" w:rsidR="00A65516" w:rsidRPr="00A65516" w:rsidRDefault="00A65516" w:rsidP="00A6551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8"/>
        </w:rPr>
      </w:pPr>
    </w:p>
    <w:tbl>
      <w:tblPr>
        <w:tblStyle w:val="10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544"/>
        <w:gridCol w:w="3685"/>
      </w:tblGrid>
      <w:tr w:rsidR="00A65516" w:rsidRPr="00A65516" w14:paraId="2D1EC561" w14:textId="77777777" w:rsidTr="0071101B">
        <w:trPr>
          <w:cantSplit/>
          <w:trHeight w:val="654"/>
        </w:trPr>
        <w:tc>
          <w:tcPr>
            <w:tcW w:w="710" w:type="dxa"/>
            <w:vAlign w:val="center"/>
          </w:tcPr>
          <w:p w14:paraId="63BE753E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CA4C91B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55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78C3D4C4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3544" w:type="dxa"/>
            <w:vAlign w:val="center"/>
          </w:tcPr>
          <w:p w14:paraId="0BC659BE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685" w:type="dxa"/>
            <w:vAlign w:val="center"/>
          </w:tcPr>
          <w:p w14:paraId="536D8F49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A65516" w:rsidRPr="00A65516" w14:paraId="0926CA52" w14:textId="77777777" w:rsidTr="0071101B">
        <w:trPr>
          <w:trHeight w:val="107"/>
        </w:trPr>
        <w:tc>
          <w:tcPr>
            <w:tcW w:w="710" w:type="dxa"/>
            <w:vAlign w:val="center"/>
          </w:tcPr>
          <w:p w14:paraId="1086D642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1FD66869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3544" w:type="dxa"/>
            <w:vAlign w:val="center"/>
          </w:tcPr>
          <w:p w14:paraId="7F705417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685" w:type="dxa"/>
            <w:vAlign w:val="center"/>
          </w:tcPr>
          <w:p w14:paraId="1356EF4B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A65516" w:rsidRPr="00A65516" w14:paraId="49AE2DB5" w14:textId="77777777" w:rsidTr="0071101B">
        <w:trPr>
          <w:trHeight w:val="148"/>
        </w:trPr>
        <w:tc>
          <w:tcPr>
            <w:tcW w:w="710" w:type="dxa"/>
            <w:vAlign w:val="center"/>
          </w:tcPr>
          <w:p w14:paraId="302C5680" w14:textId="77777777" w:rsidR="00A65516" w:rsidRPr="00A65516" w:rsidRDefault="00A65516" w:rsidP="00A6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</w:tcPr>
          <w:p w14:paraId="2FFF3482" w14:textId="77777777" w:rsidR="00A65516" w:rsidRPr="00A65516" w:rsidRDefault="00A65516" w:rsidP="00A65516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A65516">
              <w:rPr>
                <w:rFonts w:ascii="Times New Roman" w:hAnsi="Times New Roman" w:cs="Times New Roman"/>
                <w:sz w:val="28"/>
                <w:szCs w:val="28"/>
              </w:rPr>
              <w:t>204 862,66  грн</w:t>
            </w:r>
          </w:p>
        </w:tc>
        <w:tc>
          <w:tcPr>
            <w:tcW w:w="3544" w:type="dxa"/>
          </w:tcPr>
          <w:p w14:paraId="6C8E280E" w14:textId="77777777" w:rsidR="00A65516" w:rsidRPr="00A65516" w:rsidRDefault="00A65516" w:rsidP="00A655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516">
              <w:rPr>
                <w:rFonts w:ascii="Times New Roman" w:eastAsia="Times New Roman" w:hAnsi="Times New Roman" w:cs="Times New Roman"/>
                <w:sz w:val="28"/>
                <w:szCs w:val="28"/>
              </w:rPr>
              <w:t>204 862,66  грн з ПДВ</w:t>
            </w:r>
          </w:p>
          <w:p w14:paraId="24A39035" w14:textId="77777777" w:rsidR="00A65516" w:rsidRPr="00A65516" w:rsidRDefault="00A65516" w:rsidP="00A65516">
            <w:pPr>
              <w:spacing w:after="0"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14:paraId="79E462C6" w14:textId="5670AB8E" w:rsidR="00A65516" w:rsidRPr="00A65516" w:rsidRDefault="00A65516" w:rsidP="0071101B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Очікувану вартість закупівлі визначено відповідно до п.1, розділу ІІІ примірної методики визначення очікуваної вартості предмета закупівлі затвердженого наказом Мінекономіки від 18.02.2020 </w:t>
            </w:r>
            <w:bookmarkStart w:id="0" w:name="_GoBack"/>
            <w:bookmarkEnd w:id="0"/>
            <w:r w:rsidRPr="00A655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 275, шляхом аналізу комерційних пропозицій від постачальників.</w:t>
            </w:r>
          </w:p>
        </w:tc>
      </w:tr>
    </w:tbl>
    <w:p w14:paraId="5FE8158D" w14:textId="77777777" w:rsidR="00374988" w:rsidRDefault="00374988" w:rsidP="00693B98">
      <w:pPr>
        <w:tabs>
          <w:tab w:val="right" w:pos="14742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8158F" w14:textId="7128FF7F" w:rsidR="00693B98" w:rsidRPr="00026122" w:rsidRDefault="00693B98" w:rsidP="00026122">
      <w:pPr>
        <w:widowControl w:val="0"/>
        <w:tabs>
          <w:tab w:val="left" w:pos="4536"/>
        </w:tabs>
        <w:autoSpaceDE w:val="0"/>
        <w:spacing w:after="0" w:line="240" w:lineRule="auto"/>
        <w:contextualSpacing/>
      </w:pPr>
    </w:p>
    <w:sectPr w:rsidR="00693B98" w:rsidRPr="00026122" w:rsidSect="00166F7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351"/>
    <w:multiLevelType w:val="hybridMultilevel"/>
    <w:tmpl w:val="AB2E80D6"/>
    <w:lvl w:ilvl="0" w:tplc="A70CE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F6949"/>
    <w:multiLevelType w:val="hybridMultilevel"/>
    <w:tmpl w:val="7DCE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6BC"/>
    <w:multiLevelType w:val="hybridMultilevel"/>
    <w:tmpl w:val="4F6651E2"/>
    <w:lvl w:ilvl="0" w:tplc="00E6CFA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018"/>
    <w:multiLevelType w:val="hybridMultilevel"/>
    <w:tmpl w:val="DCDA4742"/>
    <w:lvl w:ilvl="0" w:tplc="AB42A0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6C3B21"/>
    <w:multiLevelType w:val="hybridMultilevel"/>
    <w:tmpl w:val="9AFE9304"/>
    <w:lvl w:ilvl="0" w:tplc="B184B1C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32FF"/>
    <w:multiLevelType w:val="hybridMultilevel"/>
    <w:tmpl w:val="D3ECA95E"/>
    <w:lvl w:ilvl="0" w:tplc="2A7E7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C37218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8420C"/>
    <w:multiLevelType w:val="hybridMultilevel"/>
    <w:tmpl w:val="8228D582"/>
    <w:lvl w:ilvl="0" w:tplc="B8866E9A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33122"/>
    <w:multiLevelType w:val="hybridMultilevel"/>
    <w:tmpl w:val="7BF0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C06D5A"/>
    <w:multiLevelType w:val="hybridMultilevel"/>
    <w:tmpl w:val="B2747AB6"/>
    <w:lvl w:ilvl="0" w:tplc="ECFAFC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26122"/>
    <w:rsid w:val="000359F2"/>
    <w:rsid w:val="00035CEE"/>
    <w:rsid w:val="00047772"/>
    <w:rsid w:val="00065961"/>
    <w:rsid w:val="0008473F"/>
    <w:rsid w:val="00093161"/>
    <w:rsid w:val="00094D62"/>
    <w:rsid w:val="000A5284"/>
    <w:rsid w:val="000A7B4E"/>
    <w:rsid w:val="000B4A73"/>
    <w:rsid w:val="000B7080"/>
    <w:rsid w:val="000C08C6"/>
    <w:rsid w:val="000F6227"/>
    <w:rsid w:val="0010330E"/>
    <w:rsid w:val="00166F74"/>
    <w:rsid w:val="0019647A"/>
    <w:rsid w:val="001C4AE5"/>
    <w:rsid w:val="001D3E58"/>
    <w:rsid w:val="001E656C"/>
    <w:rsid w:val="001F4265"/>
    <w:rsid w:val="001F5855"/>
    <w:rsid w:val="002B5F93"/>
    <w:rsid w:val="002C6E60"/>
    <w:rsid w:val="00343098"/>
    <w:rsid w:val="00374988"/>
    <w:rsid w:val="00392C03"/>
    <w:rsid w:val="003B6901"/>
    <w:rsid w:val="003D015C"/>
    <w:rsid w:val="003D665B"/>
    <w:rsid w:val="003D6B34"/>
    <w:rsid w:val="003D7CAC"/>
    <w:rsid w:val="004055DF"/>
    <w:rsid w:val="00424908"/>
    <w:rsid w:val="004263BE"/>
    <w:rsid w:val="00427E7F"/>
    <w:rsid w:val="0044669E"/>
    <w:rsid w:val="00467C40"/>
    <w:rsid w:val="00470475"/>
    <w:rsid w:val="0048516E"/>
    <w:rsid w:val="004E097F"/>
    <w:rsid w:val="004E5E3F"/>
    <w:rsid w:val="00507C81"/>
    <w:rsid w:val="00512CAF"/>
    <w:rsid w:val="00584E71"/>
    <w:rsid w:val="00591959"/>
    <w:rsid w:val="005A3462"/>
    <w:rsid w:val="005A6E6A"/>
    <w:rsid w:val="00630F5B"/>
    <w:rsid w:val="0065352B"/>
    <w:rsid w:val="00664216"/>
    <w:rsid w:val="006763F8"/>
    <w:rsid w:val="006903F9"/>
    <w:rsid w:val="00693B98"/>
    <w:rsid w:val="006A3D08"/>
    <w:rsid w:val="006B0328"/>
    <w:rsid w:val="006D15E0"/>
    <w:rsid w:val="006D281E"/>
    <w:rsid w:val="007011BB"/>
    <w:rsid w:val="0071101B"/>
    <w:rsid w:val="00767215"/>
    <w:rsid w:val="007778FC"/>
    <w:rsid w:val="0078121F"/>
    <w:rsid w:val="007B041A"/>
    <w:rsid w:val="007B22A8"/>
    <w:rsid w:val="007E724D"/>
    <w:rsid w:val="007F24F1"/>
    <w:rsid w:val="007F5CAE"/>
    <w:rsid w:val="008445E4"/>
    <w:rsid w:val="00851900"/>
    <w:rsid w:val="00867E1F"/>
    <w:rsid w:val="00872BBC"/>
    <w:rsid w:val="0088016F"/>
    <w:rsid w:val="00892C62"/>
    <w:rsid w:val="00896119"/>
    <w:rsid w:val="0090770F"/>
    <w:rsid w:val="00914E1E"/>
    <w:rsid w:val="009A574F"/>
    <w:rsid w:val="009D45C8"/>
    <w:rsid w:val="009E6A02"/>
    <w:rsid w:val="009F1495"/>
    <w:rsid w:val="00A443EC"/>
    <w:rsid w:val="00A45FA5"/>
    <w:rsid w:val="00A474C7"/>
    <w:rsid w:val="00A65516"/>
    <w:rsid w:val="00A70E00"/>
    <w:rsid w:val="00AB1343"/>
    <w:rsid w:val="00AC1B2A"/>
    <w:rsid w:val="00AD0438"/>
    <w:rsid w:val="00AD6DCD"/>
    <w:rsid w:val="00AF5A41"/>
    <w:rsid w:val="00B031DF"/>
    <w:rsid w:val="00B03DB3"/>
    <w:rsid w:val="00B27C3F"/>
    <w:rsid w:val="00B57474"/>
    <w:rsid w:val="00B6007B"/>
    <w:rsid w:val="00B863F1"/>
    <w:rsid w:val="00BC56EB"/>
    <w:rsid w:val="00BD7130"/>
    <w:rsid w:val="00BE7646"/>
    <w:rsid w:val="00BF7B27"/>
    <w:rsid w:val="00C175B0"/>
    <w:rsid w:val="00C22B25"/>
    <w:rsid w:val="00C23A86"/>
    <w:rsid w:val="00C2627A"/>
    <w:rsid w:val="00C3605A"/>
    <w:rsid w:val="00C43F6E"/>
    <w:rsid w:val="00C46171"/>
    <w:rsid w:val="00C643A6"/>
    <w:rsid w:val="00C878BF"/>
    <w:rsid w:val="00C954A0"/>
    <w:rsid w:val="00CA0826"/>
    <w:rsid w:val="00CA1793"/>
    <w:rsid w:val="00CA2D6E"/>
    <w:rsid w:val="00CB1E03"/>
    <w:rsid w:val="00CF7FAA"/>
    <w:rsid w:val="00D122E5"/>
    <w:rsid w:val="00D57252"/>
    <w:rsid w:val="00D57BC5"/>
    <w:rsid w:val="00DB2F81"/>
    <w:rsid w:val="00DB66A7"/>
    <w:rsid w:val="00DC1587"/>
    <w:rsid w:val="00DC4B39"/>
    <w:rsid w:val="00E13FF0"/>
    <w:rsid w:val="00E43D5A"/>
    <w:rsid w:val="00E52A87"/>
    <w:rsid w:val="00E542DA"/>
    <w:rsid w:val="00E66722"/>
    <w:rsid w:val="00EB3321"/>
    <w:rsid w:val="00EC1F8A"/>
    <w:rsid w:val="00ED1939"/>
    <w:rsid w:val="00EE48A2"/>
    <w:rsid w:val="00EF6F97"/>
    <w:rsid w:val="00EF79D6"/>
    <w:rsid w:val="00F06AF8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155C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qFormat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qFormat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character" w:customStyle="1" w:styleId="hps">
    <w:name w:val="hps"/>
    <w:rsid w:val="00C643A6"/>
  </w:style>
  <w:style w:type="paragraph" w:styleId="HTML">
    <w:name w:val="HTML Preformatted"/>
    <w:basedOn w:val="a"/>
    <w:link w:val="HTML0"/>
    <w:uiPriority w:val="99"/>
    <w:semiHidden/>
    <w:unhideWhenUsed/>
    <w:rsid w:val="00DC4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C4B3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DC4B39"/>
  </w:style>
  <w:style w:type="paragraph" w:styleId="a8">
    <w:name w:val="No Spacing"/>
    <w:link w:val="a9"/>
    <w:uiPriority w:val="1"/>
    <w:qFormat/>
    <w:rsid w:val="00DC1587"/>
    <w:pPr>
      <w:jc w:val="left"/>
    </w:pPr>
    <w:rPr>
      <w:rFonts w:ascii="Calibri" w:eastAsia="Calibri" w:hAnsi="Calibri"/>
      <w:sz w:val="22"/>
      <w:lang w:val="ru-RU"/>
    </w:rPr>
  </w:style>
  <w:style w:type="character" w:customStyle="1" w:styleId="a9">
    <w:name w:val="Без інтервалів Знак"/>
    <w:link w:val="a8"/>
    <w:uiPriority w:val="1"/>
    <w:locked/>
    <w:rsid w:val="00DC1587"/>
    <w:rPr>
      <w:rFonts w:ascii="Calibri" w:eastAsia="Calibri" w:hAnsi="Calibri"/>
      <w:sz w:val="22"/>
      <w:lang w:val="ru-RU"/>
    </w:rPr>
  </w:style>
  <w:style w:type="table" w:customStyle="1" w:styleId="10">
    <w:name w:val="Сітка таблиці1"/>
    <w:basedOn w:val="a1"/>
    <w:next w:val="a3"/>
    <w:uiPriority w:val="39"/>
    <w:rsid w:val="00A65516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1170</Words>
  <Characters>668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Приходько Людмила Григорівна</cp:lastModifiedBy>
  <cp:revision>40</cp:revision>
  <cp:lastPrinted>2022-11-02T09:42:00Z</cp:lastPrinted>
  <dcterms:created xsi:type="dcterms:W3CDTF">2023-02-22T12:11:00Z</dcterms:created>
  <dcterms:modified xsi:type="dcterms:W3CDTF">2024-06-06T13:49:00Z</dcterms:modified>
</cp:coreProperties>
</file>