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EC67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BE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14:paraId="4AD919B6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BE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14:paraId="05BC4359" w14:textId="15829422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DBE">
        <w:rPr>
          <w:rFonts w:ascii="Times New Roman" w:hAnsi="Times New Roman" w:cs="Times New Roman"/>
          <w:b/>
          <w:sz w:val="28"/>
          <w:szCs w:val="28"/>
        </w:rPr>
        <w:t>Код ДК 021:2015 19520000-7 Пластмасові вироби (Витратні матеріали для молекулярно-генетичних досліджень)</w:t>
      </w:r>
    </w:p>
    <w:p w14:paraId="227053D9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D7DBE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14:paraId="4A4D6D3E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4D352" w14:textId="0B563EFD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DBE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 UA-2024-06-27-007318-a)</w:t>
      </w:r>
    </w:p>
    <w:p w14:paraId="120BA491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D7DBE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63B515DB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51461D4" w14:textId="6A5F49DE" w:rsidR="000D7DBE" w:rsidRDefault="000D7DBE" w:rsidP="000D7DBE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E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64A1C4AE" w14:textId="77777777" w:rsidR="000D7DBE" w:rsidRPr="000D7DBE" w:rsidRDefault="000D7DBE" w:rsidP="000D7DBE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6E7C81" w14:textId="77777777" w:rsidR="00B96BDC" w:rsidRPr="000D7DBE" w:rsidRDefault="00B96BDC" w:rsidP="000D7DB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Плашка</w:t>
      </w:r>
      <w:r w:rsidRPr="000D7DBE">
        <w:rPr>
          <w:rFonts w:ascii="Times New Roman" w:hAnsi="Times New Roman" w:cs="Times New Roman"/>
          <w:b/>
          <w:noProof/>
          <w:spacing w:val="13"/>
          <w:sz w:val="24"/>
          <w:szCs w:val="24"/>
        </w:rPr>
        <w:t xml:space="preserve"> </w:t>
      </w: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MicroAmp</w:t>
      </w:r>
      <w:r w:rsidRPr="000D7DBE">
        <w:rPr>
          <w:rFonts w:ascii="Times New Roman" w:hAnsi="Times New Roman" w:cs="Times New Roman"/>
          <w:b/>
          <w:noProof/>
          <w:spacing w:val="7"/>
          <w:sz w:val="24"/>
          <w:szCs w:val="24"/>
        </w:rPr>
        <w:t xml:space="preserve"> </w:t>
      </w: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96-Well</w:t>
      </w:r>
      <w:r w:rsidRPr="000D7DBE">
        <w:rPr>
          <w:rFonts w:ascii="Times New Roman" w:hAnsi="Times New Roman" w:cs="Times New Roman"/>
          <w:b/>
          <w:noProof/>
          <w:spacing w:val="12"/>
          <w:sz w:val="24"/>
          <w:szCs w:val="24"/>
        </w:rPr>
        <w:t xml:space="preserve"> </w:t>
      </w: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Reaction</w:t>
      </w:r>
      <w:r w:rsidRPr="000D7DBE">
        <w:rPr>
          <w:rFonts w:ascii="Times New Roman" w:hAnsi="Times New Roman" w:cs="Times New Roman"/>
          <w:b/>
          <w:noProof/>
          <w:spacing w:val="8"/>
          <w:sz w:val="24"/>
          <w:szCs w:val="24"/>
        </w:rPr>
        <w:t xml:space="preserve"> </w:t>
      </w: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Plate</w:t>
      </w:r>
      <w:r w:rsidRPr="000D7DBE">
        <w:rPr>
          <w:rFonts w:ascii="Times New Roman" w:hAnsi="Times New Roman" w:cs="Times New Roman"/>
          <w:b/>
          <w:noProof/>
          <w:spacing w:val="45"/>
          <w:w w:val="101"/>
          <w:sz w:val="24"/>
          <w:szCs w:val="24"/>
        </w:rPr>
        <w:t xml:space="preserve"> </w:t>
      </w: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або</w:t>
      </w:r>
      <w:r w:rsidRPr="000D7DBE">
        <w:rPr>
          <w:rFonts w:ascii="Times New Roman" w:hAnsi="Times New Roman" w:cs="Times New Roman"/>
          <w:b/>
          <w:noProof/>
          <w:spacing w:val="14"/>
          <w:sz w:val="24"/>
          <w:szCs w:val="24"/>
        </w:rPr>
        <w:t xml:space="preserve"> </w:t>
      </w: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еквівалент</w:t>
      </w:r>
      <w:r w:rsidRPr="000D7DBE">
        <w:rPr>
          <w:rFonts w:ascii="Times New Roman" w:eastAsia="Calibri" w:hAnsi="Times New Roman" w:cs="Times New Roman"/>
          <w:b/>
          <w:noProof/>
          <w:spacing w:val="-1"/>
          <w:sz w:val="24"/>
          <w:szCs w:val="24"/>
        </w:rPr>
        <w:t xml:space="preserve"> – 35 уп.</w:t>
      </w:r>
    </w:p>
    <w:tbl>
      <w:tblPr>
        <w:tblW w:w="1007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8"/>
        <w:gridCol w:w="2388"/>
        <w:gridCol w:w="3335"/>
      </w:tblGrid>
      <w:tr w:rsidR="00B96BDC" w:rsidRPr="000D7DBE" w14:paraId="27869403" w14:textId="77777777" w:rsidTr="00672191">
        <w:trPr>
          <w:trHeight w:hRule="exact" w:val="11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B2188" w14:textId="77777777" w:rsidR="00B96BDC" w:rsidRPr="000D7DBE" w:rsidRDefault="00B96BDC" w:rsidP="000D7DBE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20884" w14:textId="77777777" w:rsidR="00B96BDC" w:rsidRPr="000D7DBE" w:rsidRDefault="00B96BDC" w:rsidP="000D7DB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(якісні)</w:t>
            </w:r>
          </w:p>
          <w:p w14:paraId="357D8CF1" w14:textId="77777777" w:rsidR="00B96BDC" w:rsidRPr="000D7DBE" w:rsidRDefault="00B96BDC" w:rsidP="000D7DB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14:paraId="2C94BCFD" w14:textId="77777777" w:rsidR="00B96BDC" w:rsidRPr="000D7DBE" w:rsidRDefault="00B96BDC" w:rsidP="000D7DB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22FBAB" w14:textId="77777777" w:rsidR="00B96BDC" w:rsidRPr="000D7DBE" w:rsidRDefault="00B96BDC" w:rsidP="000D7DBE">
            <w:pPr>
              <w:widowControl w:val="0"/>
              <w:spacing w:before="2" w:after="0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1DAD16" w14:textId="77777777" w:rsidR="00B96BDC" w:rsidRPr="000D7DBE" w:rsidRDefault="00B96BDC" w:rsidP="000D7DBE">
            <w:pPr>
              <w:widowControl w:val="0"/>
              <w:spacing w:before="2" w:after="0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Обґрунтування технічних (якісних) характеристик</w:t>
            </w:r>
          </w:p>
          <w:p w14:paraId="0B85CFEE" w14:textId="77777777" w:rsidR="00B96BDC" w:rsidRPr="000D7DBE" w:rsidRDefault="00B96BDC" w:rsidP="000D7DBE">
            <w:pPr>
              <w:widowControl w:val="0"/>
              <w:spacing w:before="2" w:after="0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предмета закупівлі</w:t>
            </w:r>
          </w:p>
        </w:tc>
      </w:tr>
      <w:tr w:rsidR="00B96BDC" w:rsidRPr="000D7DBE" w14:paraId="45AC5F4B" w14:textId="77777777" w:rsidTr="00672191">
        <w:trPr>
          <w:trHeight w:val="987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8F38E" w14:textId="77777777" w:rsidR="00B96BDC" w:rsidRPr="000D7DBE" w:rsidRDefault="00B96BDC" w:rsidP="000D7DBE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D7DB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47ED4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hAnsi="Times New Roman" w:cs="Times New Roman"/>
                <w:noProof/>
                <w:spacing w:val="15"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96-луночний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планшет</w:t>
            </w:r>
            <w:r w:rsidRPr="000D7DBE">
              <w:rPr>
                <w:rFonts w:ascii="Times New Roman" w:hAnsi="Times New Roman" w:cs="Times New Roman"/>
                <w:noProof/>
                <w:spacing w:val="13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для</w:t>
            </w:r>
            <w:r w:rsidRPr="000D7DBE">
              <w:rPr>
                <w:rFonts w:ascii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проведення</w:t>
            </w:r>
            <w:r w:rsidRPr="000D7DBE">
              <w:rPr>
                <w:rFonts w:ascii="Times New Roman" w:hAnsi="Times New Roman" w:cs="Times New Roman"/>
                <w:noProof/>
                <w:spacing w:val="31"/>
                <w:w w:val="10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полімеразної ланцюгової реакції </w:t>
            </w:r>
            <w:r w:rsidRPr="000D7DBE"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t>на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системах</w:t>
            </w:r>
            <w:r w:rsidRPr="000D7DBE">
              <w:rPr>
                <w:rFonts w:ascii="Times New Roman" w:hAnsi="Times New Roman" w:cs="Times New Roman"/>
                <w:noProof/>
                <w:spacing w:val="7"/>
                <w:sz w:val="24"/>
                <w:szCs w:val="24"/>
              </w:rPr>
              <w:t xml:space="preserve"> для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ПЛР</w:t>
            </w:r>
            <w:r w:rsidRPr="000D7DBE">
              <w:rPr>
                <w:rFonts w:ascii="Times New Roman" w:hAnsi="Times New Roman" w:cs="Times New Roman"/>
                <w:noProof/>
                <w:spacing w:val="41"/>
                <w:w w:val="10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у реальному часі та електрофорезу на генетичних</w:t>
            </w:r>
            <w:r w:rsidRPr="000D7DBE">
              <w:rPr>
                <w:rFonts w:ascii="Times New Roman" w:hAnsi="Times New Roman" w:cs="Times New Roman"/>
                <w:noProof/>
                <w:spacing w:val="16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аналізаторах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.</w:t>
            </w:r>
            <w:r w:rsidRPr="000D7DBE">
              <w:rPr>
                <w:rFonts w:ascii="Times New Roman" w:hAnsi="Times New Roman" w:cs="Times New Roman"/>
                <w:noProof/>
                <w:spacing w:val="15"/>
                <w:sz w:val="24"/>
                <w:szCs w:val="24"/>
              </w:rPr>
              <w:t xml:space="preserve"> </w:t>
            </w:r>
          </w:p>
          <w:p w14:paraId="7A1268BF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Не повинні містити ДНКаз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,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РНКаз та інгібіторів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ПЛР.</w:t>
            </w:r>
          </w:p>
          <w:p w14:paraId="2F497082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Плашки</w:t>
            </w:r>
            <w:r w:rsidRPr="000D7DBE">
              <w:rPr>
                <w:rFonts w:ascii="Times New Roman" w:hAnsi="Times New Roman" w:cs="Times New Roman"/>
                <w:noProof/>
                <w:spacing w:val="5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повинні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бути</w:t>
            </w:r>
            <w:r w:rsidRPr="000D7DBE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сумісні</w:t>
            </w:r>
            <w:r w:rsidRPr="000D7DBE">
              <w:rPr>
                <w:rFonts w:ascii="Times New Roman" w:hAnsi="Times New Roman" w:cs="Times New Roman"/>
                <w:noProof/>
                <w:spacing w:val="7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автоматизованою станцією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  <w:lang w:val="en-US"/>
              </w:rPr>
              <w:t>Hamilton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, системою</w:t>
            </w:r>
            <w:r w:rsidRPr="000D7DBE">
              <w:rPr>
                <w:rFonts w:ascii="Times New Roman" w:hAnsi="Times New Roman" w:cs="Times New Roman"/>
                <w:noProof/>
                <w:spacing w:val="7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ПЛР</w:t>
            </w:r>
            <w:r w:rsidRPr="000D7DBE">
              <w:rPr>
                <w:rFonts w:ascii="Times New Roman" w:hAnsi="Times New Roman" w:cs="Times New Roman"/>
                <w:noProof/>
                <w:spacing w:val="41"/>
                <w:w w:val="10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Applied</w:t>
            </w:r>
            <w:r w:rsidRPr="000D7DBE">
              <w:rPr>
                <w:rFonts w:ascii="Times New Roman" w:hAnsi="Times New Roman" w:cs="Times New Roman"/>
                <w:noProof/>
                <w:spacing w:val="8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Biosystems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Real-Time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та</w:t>
            </w:r>
            <w:r w:rsidRPr="000D7DBE">
              <w:rPr>
                <w:rFonts w:ascii="Times New Roman" w:hAnsi="Times New Roman" w:cs="Times New Roman"/>
                <w:noProof/>
                <w:spacing w:val="1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Pr="000D7DBE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системами</w:t>
            </w:r>
            <w:r w:rsidRPr="000D7DBE">
              <w:rPr>
                <w:rFonts w:ascii="Times New Roman" w:hAnsi="Times New Roman" w:cs="Times New Roman"/>
                <w:noProof/>
                <w:spacing w:val="33"/>
                <w:w w:val="10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генетичних</w:t>
            </w:r>
            <w:r w:rsidRPr="000D7DBE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аналізаторів</w:t>
            </w:r>
            <w:r w:rsidRPr="000D7DBE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Applied</w:t>
            </w:r>
            <w:r w:rsidRPr="000D7DBE">
              <w:rPr>
                <w:rFonts w:ascii="Times New Roman" w:hAnsi="Times New Roman" w:cs="Times New Roman"/>
                <w:noProof/>
                <w:spacing w:val="1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Biosystems</w:t>
            </w:r>
            <w:r w:rsidRPr="000D7DBE">
              <w:rPr>
                <w:rFonts w:ascii="Times New Roman" w:hAnsi="Times New Roman" w:cs="Times New Roman"/>
                <w:noProof/>
                <w:spacing w:val="1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серії</w:t>
            </w:r>
            <w:r w:rsidRPr="000D7DBE">
              <w:rPr>
                <w:rFonts w:ascii="Times New Roman" w:hAnsi="Times New Roman" w:cs="Times New Roman"/>
                <w:noProof/>
                <w:spacing w:val="39"/>
                <w:w w:val="101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 xml:space="preserve">31хх, 3500 та </w:t>
            </w:r>
            <w:r w:rsidRPr="000D7D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uk-UA"/>
              </w:rPr>
              <w:t>SeqStudio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DEE4A" w14:textId="77777777" w:rsidR="00B96BDC" w:rsidRPr="000D7DBE" w:rsidRDefault="00B96BDC" w:rsidP="000D7DBE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Кількість</w:t>
            </w:r>
            <w:r w:rsidRPr="000D7DBE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плашок</w:t>
            </w:r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упаковці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 менше10 шт. / уп.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Кількість</w:t>
            </w:r>
            <w:r w:rsidRPr="000D7DBE">
              <w:rPr>
                <w:rFonts w:ascii="Times New Roman" w:hAnsi="Times New Roman" w:cs="Times New Roman"/>
                <w:noProof/>
                <w:spacing w:val="16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лунок в плашці  - 96</w:t>
            </w:r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275B562A" w14:textId="77777777" w:rsidR="00B96BDC" w:rsidRPr="000D7DBE" w:rsidRDefault="00B96BDC" w:rsidP="000D7DBE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Об’єм</w:t>
            </w:r>
            <w:r w:rsidRPr="000D7DBE">
              <w:rPr>
                <w:rFonts w:ascii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лунки</w:t>
            </w:r>
            <w:r w:rsidRPr="000D7DBE">
              <w:rPr>
                <w:rFonts w:ascii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плашки 0,2 мл.</w:t>
            </w:r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055575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DBE">
              <w:rPr>
                <w:rFonts w:ascii="Times New Roman" w:eastAsia="Calibri" w:hAnsi="Times New Roman" w:cs="Times New Roman"/>
                <w:sz w:val="24"/>
                <w:szCs w:val="24"/>
              </w:rPr>
              <w:t>Для з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абезпечення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полімеразної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ланцюгової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реальному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капілярного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електрофорезу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«Методики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молекулярно-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генетичних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код 9.5.01)</w:t>
            </w:r>
          </w:p>
        </w:tc>
      </w:tr>
    </w:tbl>
    <w:p w14:paraId="00D08868" w14:textId="77777777" w:rsidR="00B96BDC" w:rsidRPr="000D7DBE" w:rsidRDefault="00B96BDC" w:rsidP="000D7D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0DAE2F" w14:textId="77777777" w:rsidR="00B96BDC" w:rsidRPr="000D7DBE" w:rsidRDefault="00B96BDC" w:rsidP="000D7D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4"/>
          <w:szCs w:val="24"/>
          <w:lang w:eastAsia="uk-UA"/>
        </w:rPr>
      </w:pPr>
      <w:r w:rsidRPr="000D7DBE">
        <w:rPr>
          <w:rFonts w:ascii="Times New Roman" w:hAnsi="Times New Roman" w:cs="Times New Roman"/>
          <w:b/>
          <w:noProof/>
          <w:spacing w:val="-1"/>
          <w:sz w:val="24"/>
          <w:szCs w:val="24"/>
        </w:rPr>
        <w:t>Оптична плівка MicroAmp Optical Adhesive Film або еквівалент</w:t>
      </w:r>
      <w:r w:rsidRPr="000D7DBE">
        <w:rPr>
          <w:rFonts w:ascii="Times New Roman" w:eastAsia="Calibri" w:hAnsi="Times New Roman" w:cs="Times New Roman"/>
          <w:b/>
          <w:noProof/>
          <w:spacing w:val="-1"/>
          <w:sz w:val="24"/>
          <w:szCs w:val="24"/>
        </w:rPr>
        <w:t xml:space="preserve"> – 10 уп.</w:t>
      </w:r>
    </w:p>
    <w:tbl>
      <w:tblPr>
        <w:tblW w:w="1007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8"/>
        <w:gridCol w:w="2388"/>
        <w:gridCol w:w="3335"/>
      </w:tblGrid>
      <w:tr w:rsidR="00B96BDC" w:rsidRPr="000D7DBE" w14:paraId="08FB490F" w14:textId="77777777" w:rsidTr="00672191">
        <w:trPr>
          <w:trHeight w:hRule="exact" w:val="11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027F4" w14:textId="77777777" w:rsidR="00B96BDC" w:rsidRPr="000D7DBE" w:rsidRDefault="00B96BDC" w:rsidP="000D7DBE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89A4" w14:textId="77777777" w:rsidR="00B96BDC" w:rsidRPr="000D7DBE" w:rsidRDefault="00B96BDC" w:rsidP="000D7DB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(якісні)</w:t>
            </w:r>
          </w:p>
          <w:p w14:paraId="7BD235C9" w14:textId="77777777" w:rsidR="00B96BDC" w:rsidRPr="000D7DBE" w:rsidRDefault="00B96BDC" w:rsidP="000D7DB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14:paraId="4A665EB9" w14:textId="77777777" w:rsidR="00B96BDC" w:rsidRPr="000D7DBE" w:rsidRDefault="00B96BDC" w:rsidP="000D7DB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44CBF0A" w14:textId="77777777" w:rsidR="00B96BDC" w:rsidRPr="000D7DBE" w:rsidRDefault="00B96BDC" w:rsidP="000D7DBE">
            <w:pPr>
              <w:widowControl w:val="0"/>
              <w:spacing w:before="2" w:after="0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49C8B0" w14:textId="77777777" w:rsidR="00B96BDC" w:rsidRPr="000D7DBE" w:rsidRDefault="00B96BDC" w:rsidP="000D7DBE">
            <w:pPr>
              <w:widowControl w:val="0"/>
              <w:spacing w:before="2" w:after="0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Обґрунтування технічних (якісних) характеристик</w:t>
            </w:r>
          </w:p>
          <w:p w14:paraId="6CA4CA8C" w14:textId="77777777" w:rsidR="00B96BDC" w:rsidRPr="000D7DBE" w:rsidRDefault="00B96BDC" w:rsidP="000D7DBE">
            <w:pPr>
              <w:widowControl w:val="0"/>
              <w:spacing w:before="2" w:after="0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0D7DBE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предмета закупівлі</w:t>
            </w:r>
          </w:p>
        </w:tc>
      </w:tr>
      <w:tr w:rsidR="00B96BDC" w:rsidRPr="000D7DBE" w14:paraId="0C521F79" w14:textId="77777777" w:rsidTr="00672191">
        <w:trPr>
          <w:trHeight w:val="987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E8304" w14:textId="77777777" w:rsidR="00B96BDC" w:rsidRPr="000D7DBE" w:rsidRDefault="00B96BDC" w:rsidP="000D7DBE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D7DB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4FDA1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Оптична адгезивна плівка  для заклеювання лунок 96-луночного</w:t>
            </w:r>
            <w:r w:rsidRPr="000D7DBE">
              <w:rPr>
                <w:rFonts w:ascii="Times New Roman" w:hAnsi="Times New Roman" w:cs="Times New Roman"/>
                <w:noProof/>
                <w:spacing w:val="10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планшету. для</w:t>
            </w:r>
            <w:r w:rsidRPr="000D7DBE">
              <w:rPr>
                <w:rFonts w:ascii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проведення</w:t>
            </w:r>
            <w:r w:rsidRPr="000D7DBE">
              <w:rPr>
                <w:rFonts w:ascii="Times New Roman" w:hAnsi="Times New Roman" w:cs="Times New Roman"/>
                <w:noProof/>
                <w:spacing w:val="31"/>
                <w:w w:val="101"/>
                <w:sz w:val="24"/>
                <w:szCs w:val="24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полімеразної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ланцюгової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реальному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.</w:t>
            </w:r>
          </w:p>
          <w:p w14:paraId="6762E6C6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поліестер.</w:t>
            </w:r>
          </w:p>
          <w:p w14:paraId="583C193D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Повинні</w:t>
            </w:r>
            <w:r w:rsidRPr="000D7DBE">
              <w:rPr>
                <w:rFonts w:ascii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бути</w:t>
            </w:r>
            <w:r w:rsidRPr="000D7DBE">
              <w:rPr>
                <w:rFonts w:ascii="Times New Roman" w:hAnsi="Times New Roman" w:cs="Times New Roman"/>
                <w:noProof/>
                <w:spacing w:val="8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сумісними</w:t>
            </w:r>
            <w:r w:rsidRPr="000D7DBE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Pr="000D7DBE">
              <w:rPr>
                <w:rFonts w:ascii="Times New Roman" w:hAnsi="Times New Roman" w:cs="Times New Roman"/>
                <w:noProof/>
                <w:spacing w:val="8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96-луночними</w:t>
            </w:r>
            <w:r w:rsidRPr="000D7DBE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z w:val="24"/>
                <w:szCs w:val="24"/>
              </w:rPr>
              <w:t>плашками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14CD" w14:textId="77777777" w:rsidR="00B96BDC" w:rsidRPr="000D7DBE" w:rsidRDefault="00B96BDC" w:rsidP="000D7DBE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Кількість</w:t>
            </w:r>
            <w:r w:rsidRPr="000D7DBE">
              <w:rPr>
                <w:rFonts w:ascii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0D7DB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плівок</w:t>
            </w:r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упаковці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25 шт./уп. </w:t>
            </w:r>
          </w:p>
          <w:p w14:paraId="02A7B592" w14:textId="77777777" w:rsidR="00B96BDC" w:rsidRPr="000D7DBE" w:rsidRDefault="00B96BDC" w:rsidP="000D7DBE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ED653F" w14:textId="77777777" w:rsidR="00B96BDC" w:rsidRPr="000D7DBE" w:rsidRDefault="00B96BDC" w:rsidP="000D7DBE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DBE">
              <w:rPr>
                <w:rFonts w:ascii="Times New Roman" w:eastAsia="Calibri" w:hAnsi="Times New Roman" w:cs="Times New Roman"/>
                <w:sz w:val="24"/>
                <w:szCs w:val="24"/>
              </w:rPr>
              <w:t>Для з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абезпечення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полімеразної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ланцюгової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реальному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«Методики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молекулярно-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генетичних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0D7D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код 9.5.01)</w:t>
            </w:r>
          </w:p>
        </w:tc>
      </w:tr>
    </w:tbl>
    <w:p w14:paraId="60798D64" w14:textId="77777777" w:rsidR="00DA5A7A" w:rsidRPr="000D7DBE" w:rsidRDefault="00DA5A7A" w:rsidP="000D7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28ABB" w14:textId="77777777" w:rsidR="000D7DBE" w:rsidRPr="000D7DBE" w:rsidRDefault="000D7DBE" w:rsidP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D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1200F137" w14:textId="77777777" w:rsidR="000D7DBE" w:rsidRPr="000D7DBE" w:rsidRDefault="000D7DBE" w:rsidP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D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4932972F" w14:textId="77777777" w:rsidR="000D7DBE" w:rsidRPr="000D7DBE" w:rsidRDefault="000D7DBE" w:rsidP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D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472B9194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DBE">
        <w:rPr>
          <w:rFonts w:ascii="Times New Roman" w:hAnsi="Times New Roman" w:cs="Times New Roman"/>
          <w:b/>
          <w:sz w:val="28"/>
          <w:szCs w:val="28"/>
        </w:rPr>
        <w:t>Код ДК 021:2015 19520000-7 Пластмасові вироби (Витратні матеріали для молекулярно-генетичних досліджень)</w:t>
      </w:r>
    </w:p>
    <w:p w14:paraId="6D7CA5C4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D7DBE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14:paraId="61F04996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43EFC" w14:textId="5A43E338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DBE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 UA-2024-06-27-007318-a)</w:t>
      </w:r>
    </w:p>
    <w:p w14:paraId="32513273" w14:textId="77777777" w:rsidR="000D7DBE" w:rsidRPr="000D7DBE" w:rsidRDefault="000D7DBE" w:rsidP="000D7DBE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D7DBE">
        <w:rPr>
          <w:rFonts w:ascii="Times New Roman" w:hAnsi="Times New Roman" w:cs="Times New Roman"/>
          <w:iCs/>
          <w:sz w:val="20"/>
          <w:szCs w:val="28"/>
        </w:rPr>
        <w:t xml:space="preserve"> (заповнює відділ закупівель та супроводження договірної роботи)</w:t>
      </w:r>
    </w:p>
    <w:p w14:paraId="700924A4" w14:textId="2231C500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0D7DBE">
        <w:rPr>
          <w:rFonts w:ascii="Times New Roman" w:hAnsi="Times New Roman" w:cs="Times New Roman"/>
          <w:bCs/>
          <w:sz w:val="28"/>
          <w:szCs w:val="28"/>
        </w:rPr>
        <w:t xml:space="preserve">244 795,35 </w:t>
      </w:r>
      <w:r w:rsidRPr="000D7DBE">
        <w:rPr>
          <w:rFonts w:ascii="Times New Roman" w:hAnsi="Times New Roman" w:cs="Times New Roman"/>
          <w:sz w:val="28"/>
          <w:szCs w:val="28"/>
        </w:rPr>
        <w:t>грн</w:t>
      </w:r>
    </w:p>
    <w:p w14:paraId="29CF90A1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D7DBE">
        <w:rPr>
          <w:rFonts w:ascii="Times New Roman" w:hAnsi="Times New Roman" w:cs="Times New Roman"/>
          <w:sz w:val="20"/>
          <w:szCs w:val="20"/>
        </w:rPr>
        <w:t xml:space="preserve">(загальна очікувана вартість предмета закупівлі) </w:t>
      </w:r>
    </w:p>
    <w:p w14:paraId="1AEC3D71" w14:textId="77777777" w:rsidR="000D7DBE" w:rsidRPr="000D7DBE" w:rsidRDefault="000D7DBE" w:rsidP="000D7DB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BD7560" w14:textId="77777777" w:rsidR="007D50BD" w:rsidRPr="000D7DBE" w:rsidRDefault="00866E6B" w:rsidP="000D7DB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</w:pPr>
      <w:r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Плашка MicroAmp 96-Well Reaction Plate</w:t>
      </w:r>
      <w:r w:rsidR="00DA5A7A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 або еквівалент – </w:t>
      </w:r>
      <w:r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35</w:t>
      </w:r>
      <w:r w:rsidR="00DA5A7A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 уп., очікувана вартість</w:t>
      </w:r>
      <w:r w:rsidR="00E16934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 </w:t>
      </w:r>
      <w:r w:rsidR="00DA5A7A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– </w:t>
      </w:r>
      <w:r w:rsidR="00E16934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108 709,65</w:t>
      </w:r>
      <w:r w:rsidR="00411F84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  </w:t>
      </w:r>
      <w:r w:rsidR="00DA5A7A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грн;</w:t>
      </w:r>
    </w:p>
    <w:p w14:paraId="254CC61C" w14:textId="77777777" w:rsidR="00866E6B" w:rsidRPr="000D7DBE" w:rsidRDefault="00866E6B" w:rsidP="000D7DB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</w:pPr>
      <w:r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Оптична плівка MicroAmp Optical Adhesive Film або еквівалент – 10 уп., очікувана вартість – 136 085,70</w:t>
      </w:r>
      <w:r w:rsidR="007937AF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 xml:space="preserve"> </w:t>
      </w:r>
      <w:r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грн</w:t>
      </w:r>
      <w:r w:rsidR="00E16934" w:rsidRPr="000D7DBE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.</w:t>
      </w:r>
    </w:p>
    <w:p w14:paraId="0D58D8AC" w14:textId="77777777" w:rsidR="00C65E87" w:rsidRPr="000D7DBE" w:rsidRDefault="00C65E87" w:rsidP="000D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7A5CBC" w:rsidRPr="000D7DBE" w14:paraId="54821447" w14:textId="77777777" w:rsidTr="00DA5A7A">
        <w:trPr>
          <w:trHeight w:hRule="exact" w:val="66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7CF050" w14:textId="77777777" w:rsidR="007A5CBC" w:rsidRPr="000D7DBE" w:rsidRDefault="007A5CBC" w:rsidP="000D7DBE">
            <w:pPr>
              <w:spacing w:line="260" w:lineRule="exact"/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1BFEE2" w14:textId="77777777" w:rsidR="00B42F33" w:rsidRPr="000D7DBE" w:rsidRDefault="00B42F33" w:rsidP="000D7DB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Розмір бюджетного</w:t>
            </w:r>
          </w:p>
          <w:p w14:paraId="150E0B6E" w14:textId="77777777" w:rsidR="006D27F5" w:rsidRPr="000D7DBE" w:rsidRDefault="00B42F33" w:rsidP="000D7DB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призначення</w:t>
            </w:r>
          </w:p>
          <w:p w14:paraId="56D940F1" w14:textId="77777777" w:rsidR="00B42F33" w:rsidRPr="000D7DBE" w:rsidRDefault="00B42F33" w:rsidP="000D7DB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79D506A" w14:textId="77777777" w:rsidR="007A5CBC" w:rsidRPr="000D7DBE" w:rsidRDefault="00B42F33" w:rsidP="000D7DBE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Очікувана вартість</w:t>
            </w:r>
            <w:r w:rsidR="006D27F5" w:rsidRPr="000D7DBE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1922DDCF" w14:textId="77777777" w:rsidR="00B42F33" w:rsidRPr="000D7DBE" w:rsidRDefault="007A5CBC" w:rsidP="000D7DBE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Обґрунтування</w:t>
            </w:r>
            <w:r w:rsidR="00B42F33" w:rsidRPr="000D7DBE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 xml:space="preserve"> розміру очікуваної вартості</w:t>
            </w:r>
            <w:r w:rsidRPr="000D7DBE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 xml:space="preserve"> </w:t>
            </w:r>
          </w:p>
          <w:p w14:paraId="69A405DE" w14:textId="77777777" w:rsidR="006D27F5" w:rsidRPr="000D7DBE" w:rsidRDefault="006D27F5" w:rsidP="000D7DBE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uk-UA"/>
              </w:rPr>
            </w:pPr>
          </w:p>
        </w:tc>
      </w:tr>
      <w:tr w:rsidR="007A5CBC" w:rsidRPr="000D7DBE" w14:paraId="17D6874C" w14:textId="77777777" w:rsidTr="00DA5A7A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C096" w14:textId="77777777" w:rsidR="007A5CBC" w:rsidRPr="000D7DBE" w:rsidRDefault="00DA5A7A" w:rsidP="000D7DB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F756" w14:textId="77777777" w:rsidR="00E16934" w:rsidRPr="000D7DBE" w:rsidRDefault="00E16934" w:rsidP="000D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108 709,65  </w:t>
            </w:r>
          </w:p>
          <w:p w14:paraId="1335649A" w14:textId="77777777" w:rsidR="00BF3AC7" w:rsidRPr="000D7DBE" w:rsidRDefault="00BF3AC7" w:rsidP="000D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30EE" w14:textId="77777777" w:rsidR="00BF3AC7" w:rsidRPr="000D7DBE" w:rsidRDefault="00E16934" w:rsidP="000D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108 709,65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9ECACA" w14:textId="77777777" w:rsidR="00EF612E" w:rsidRPr="000D7DBE" w:rsidRDefault="005746AF" w:rsidP="000D7DBE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3F5ACE" w:rsidRPr="000D7DBE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визначалася згідно пункту 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tr w:rsidR="00866E6B" w:rsidRPr="000D7DBE" w14:paraId="1ED2E47B" w14:textId="77777777" w:rsidTr="00DA5A7A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25E9" w14:textId="77777777" w:rsidR="00866E6B" w:rsidRPr="000D7DBE" w:rsidRDefault="00866E6B" w:rsidP="000D7DB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1111" w14:textId="77777777" w:rsidR="00866E6B" w:rsidRPr="000D7DBE" w:rsidRDefault="00866E6B" w:rsidP="000D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136 085,70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692" w14:textId="77777777" w:rsidR="00866E6B" w:rsidRPr="000D7DBE" w:rsidRDefault="00866E6B" w:rsidP="000D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136 085,70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7A1060" w14:textId="77777777" w:rsidR="00866E6B" w:rsidRPr="000D7DBE" w:rsidRDefault="00866E6B" w:rsidP="000D7DBE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7DBE">
              <w:rPr>
                <w:rFonts w:ascii="Times New Roman" w:hAnsi="Times New Roman"/>
                <w:sz w:val="24"/>
                <w:szCs w:val="24"/>
                <w:lang w:val="uk-UA"/>
              </w:rPr>
              <w:t>2. 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  <w:r w:rsidR="00EA1621" w:rsidRPr="000D7DB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1B93FF9A" w14:textId="77777777" w:rsidR="00DA4033" w:rsidRPr="000D7DBE" w:rsidRDefault="00DA4033" w:rsidP="000D7DB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5FC3649" w14:textId="77777777" w:rsidR="00DA5A7A" w:rsidRPr="000D7DBE" w:rsidRDefault="00DA5A7A" w:rsidP="000D7D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</w:pPr>
    </w:p>
    <w:p w14:paraId="67BB8BF3" w14:textId="77777777" w:rsidR="00E16934" w:rsidRPr="000D7DBE" w:rsidRDefault="00E16934" w:rsidP="000D7DB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1191B04" w14:textId="77777777" w:rsidR="00B42F33" w:rsidRPr="000D7DBE" w:rsidRDefault="00B42F33" w:rsidP="000D7DB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B42F33" w:rsidRPr="000D7DBE" w:rsidSect="00A068F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8E08" w14:textId="77777777" w:rsidR="00833F6F" w:rsidRDefault="00833F6F" w:rsidP="00A068FE">
      <w:pPr>
        <w:spacing w:after="0" w:line="240" w:lineRule="auto"/>
      </w:pPr>
      <w:r>
        <w:separator/>
      </w:r>
    </w:p>
  </w:endnote>
  <w:endnote w:type="continuationSeparator" w:id="0">
    <w:p w14:paraId="351904AD" w14:textId="77777777" w:rsidR="00833F6F" w:rsidRDefault="00833F6F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0E87" w14:textId="77777777" w:rsidR="00833F6F" w:rsidRDefault="00833F6F" w:rsidP="00A068FE">
      <w:pPr>
        <w:spacing w:after="0" w:line="240" w:lineRule="auto"/>
      </w:pPr>
      <w:r>
        <w:separator/>
      </w:r>
    </w:p>
  </w:footnote>
  <w:footnote w:type="continuationSeparator" w:id="0">
    <w:p w14:paraId="3929543B" w14:textId="77777777" w:rsidR="00833F6F" w:rsidRDefault="00833F6F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2242"/>
      <w:docPartObj>
        <w:docPartGallery w:val="Page Numbers (Top of Page)"/>
        <w:docPartUnique/>
      </w:docPartObj>
    </w:sdtPr>
    <w:sdtEndPr/>
    <w:sdtContent>
      <w:p w14:paraId="0B2E2B72" w14:textId="77777777" w:rsidR="00A068FE" w:rsidRDefault="00A06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A56" w:rsidRPr="00DD5A56">
          <w:rPr>
            <w:noProof/>
            <w:lang w:val="ru-RU"/>
          </w:rPr>
          <w:t>2</w:t>
        </w:r>
        <w:r>
          <w:fldChar w:fldCharType="end"/>
        </w:r>
      </w:p>
    </w:sdtContent>
  </w:sdt>
  <w:p w14:paraId="05455BDE" w14:textId="77777777" w:rsidR="00A068FE" w:rsidRDefault="00A068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2617C"/>
    <w:multiLevelType w:val="hybridMultilevel"/>
    <w:tmpl w:val="901E6ACE"/>
    <w:lvl w:ilvl="0" w:tplc="7BF0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C806FE"/>
    <w:multiLevelType w:val="hybridMultilevel"/>
    <w:tmpl w:val="C8FE3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03DEC"/>
    <w:rsid w:val="000138F8"/>
    <w:rsid w:val="0001492F"/>
    <w:rsid w:val="00067F37"/>
    <w:rsid w:val="00071E6D"/>
    <w:rsid w:val="00073483"/>
    <w:rsid w:val="000B70FA"/>
    <w:rsid w:val="000D7DBE"/>
    <w:rsid w:val="000E00A3"/>
    <w:rsid w:val="00112AA5"/>
    <w:rsid w:val="001148DB"/>
    <w:rsid w:val="00147F96"/>
    <w:rsid w:val="001644BF"/>
    <w:rsid w:val="00176041"/>
    <w:rsid w:val="00194541"/>
    <w:rsid w:val="001A2A19"/>
    <w:rsid w:val="001B0CFA"/>
    <w:rsid w:val="001D41CC"/>
    <w:rsid w:val="001E030D"/>
    <w:rsid w:val="001E17AB"/>
    <w:rsid w:val="001E6835"/>
    <w:rsid w:val="001F30D7"/>
    <w:rsid w:val="002127AB"/>
    <w:rsid w:val="00217FA2"/>
    <w:rsid w:val="002209EE"/>
    <w:rsid w:val="0023239D"/>
    <w:rsid w:val="00245871"/>
    <w:rsid w:val="002546C6"/>
    <w:rsid w:val="00277407"/>
    <w:rsid w:val="002961E2"/>
    <w:rsid w:val="002A2F45"/>
    <w:rsid w:val="002D74B1"/>
    <w:rsid w:val="002E5A7A"/>
    <w:rsid w:val="002F1446"/>
    <w:rsid w:val="00302BBE"/>
    <w:rsid w:val="0032128C"/>
    <w:rsid w:val="00333513"/>
    <w:rsid w:val="00367FFD"/>
    <w:rsid w:val="003A52B2"/>
    <w:rsid w:val="003C118D"/>
    <w:rsid w:val="003F5ACE"/>
    <w:rsid w:val="00411F84"/>
    <w:rsid w:val="004621C8"/>
    <w:rsid w:val="0047157D"/>
    <w:rsid w:val="00475D52"/>
    <w:rsid w:val="00483178"/>
    <w:rsid w:val="0049416F"/>
    <w:rsid w:val="00494766"/>
    <w:rsid w:val="00494CEF"/>
    <w:rsid w:val="004A0C38"/>
    <w:rsid w:val="004A10FE"/>
    <w:rsid w:val="004A2556"/>
    <w:rsid w:val="004B40FC"/>
    <w:rsid w:val="004B71F5"/>
    <w:rsid w:val="004C6661"/>
    <w:rsid w:val="004C6D3F"/>
    <w:rsid w:val="004C7A88"/>
    <w:rsid w:val="004C7D58"/>
    <w:rsid w:val="004D2AE9"/>
    <w:rsid w:val="004E7E1B"/>
    <w:rsid w:val="00500FF9"/>
    <w:rsid w:val="005431AB"/>
    <w:rsid w:val="00562AB2"/>
    <w:rsid w:val="00574250"/>
    <w:rsid w:val="005746AF"/>
    <w:rsid w:val="0058308F"/>
    <w:rsid w:val="00586075"/>
    <w:rsid w:val="005A4677"/>
    <w:rsid w:val="005A4DB8"/>
    <w:rsid w:val="005A5DDA"/>
    <w:rsid w:val="005B50A1"/>
    <w:rsid w:val="005D72CB"/>
    <w:rsid w:val="005F2F00"/>
    <w:rsid w:val="005F7816"/>
    <w:rsid w:val="00615C30"/>
    <w:rsid w:val="00624FF2"/>
    <w:rsid w:val="0062611D"/>
    <w:rsid w:val="00626B1E"/>
    <w:rsid w:val="00630E70"/>
    <w:rsid w:val="006C5D89"/>
    <w:rsid w:val="006D27F5"/>
    <w:rsid w:val="006D7A0F"/>
    <w:rsid w:val="006F7606"/>
    <w:rsid w:val="007028E8"/>
    <w:rsid w:val="00707A1D"/>
    <w:rsid w:val="007448F8"/>
    <w:rsid w:val="007536C4"/>
    <w:rsid w:val="007573B0"/>
    <w:rsid w:val="00775690"/>
    <w:rsid w:val="007937AF"/>
    <w:rsid w:val="007A5CBC"/>
    <w:rsid w:val="007D3C65"/>
    <w:rsid w:val="007D50BD"/>
    <w:rsid w:val="00812FCF"/>
    <w:rsid w:val="00813F53"/>
    <w:rsid w:val="008247E5"/>
    <w:rsid w:val="00833F6F"/>
    <w:rsid w:val="008372E9"/>
    <w:rsid w:val="00862932"/>
    <w:rsid w:val="00866E6B"/>
    <w:rsid w:val="0087018D"/>
    <w:rsid w:val="00874F0F"/>
    <w:rsid w:val="00881990"/>
    <w:rsid w:val="008B37C3"/>
    <w:rsid w:val="008C56B3"/>
    <w:rsid w:val="008C61AF"/>
    <w:rsid w:val="008D16CF"/>
    <w:rsid w:val="008F5695"/>
    <w:rsid w:val="00907FD7"/>
    <w:rsid w:val="0091074A"/>
    <w:rsid w:val="00922944"/>
    <w:rsid w:val="0092708B"/>
    <w:rsid w:val="009320B2"/>
    <w:rsid w:val="00972960"/>
    <w:rsid w:val="00977F15"/>
    <w:rsid w:val="00980A72"/>
    <w:rsid w:val="00993ECF"/>
    <w:rsid w:val="009C5C8B"/>
    <w:rsid w:val="009D44C5"/>
    <w:rsid w:val="009E70EE"/>
    <w:rsid w:val="009E78A3"/>
    <w:rsid w:val="00A016ED"/>
    <w:rsid w:val="00A068FE"/>
    <w:rsid w:val="00A4262D"/>
    <w:rsid w:val="00A626A4"/>
    <w:rsid w:val="00A71FD2"/>
    <w:rsid w:val="00A76D8D"/>
    <w:rsid w:val="00A83763"/>
    <w:rsid w:val="00A85347"/>
    <w:rsid w:val="00A919A3"/>
    <w:rsid w:val="00AC3EAE"/>
    <w:rsid w:val="00AC7F12"/>
    <w:rsid w:val="00B10E1E"/>
    <w:rsid w:val="00B11EF7"/>
    <w:rsid w:val="00B37270"/>
    <w:rsid w:val="00B42F33"/>
    <w:rsid w:val="00B912F1"/>
    <w:rsid w:val="00B96BDC"/>
    <w:rsid w:val="00BC5959"/>
    <w:rsid w:val="00BD2CAD"/>
    <w:rsid w:val="00BD524F"/>
    <w:rsid w:val="00BD7CC4"/>
    <w:rsid w:val="00BF0A4C"/>
    <w:rsid w:val="00BF3AC7"/>
    <w:rsid w:val="00BF5EC7"/>
    <w:rsid w:val="00BF6628"/>
    <w:rsid w:val="00C12354"/>
    <w:rsid w:val="00C13303"/>
    <w:rsid w:val="00C2545A"/>
    <w:rsid w:val="00C3749B"/>
    <w:rsid w:val="00C50801"/>
    <w:rsid w:val="00C51623"/>
    <w:rsid w:val="00C51702"/>
    <w:rsid w:val="00C526A4"/>
    <w:rsid w:val="00C65E87"/>
    <w:rsid w:val="00C829B7"/>
    <w:rsid w:val="00C90552"/>
    <w:rsid w:val="00CA155B"/>
    <w:rsid w:val="00CA40DA"/>
    <w:rsid w:val="00CB20E4"/>
    <w:rsid w:val="00CF0DD6"/>
    <w:rsid w:val="00CF17D1"/>
    <w:rsid w:val="00D21B6E"/>
    <w:rsid w:val="00D42D5B"/>
    <w:rsid w:val="00D43B8D"/>
    <w:rsid w:val="00D45325"/>
    <w:rsid w:val="00D55C8E"/>
    <w:rsid w:val="00D74BBD"/>
    <w:rsid w:val="00D832F0"/>
    <w:rsid w:val="00D87D73"/>
    <w:rsid w:val="00D93998"/>
    <w:rsid w:val="00D9628B"/>
    <w:rsid w:val="00D9745B"/>
    <w:rsid w:val="00DA4033"/>
    <w:rsid w:val="00DA510A"/>
    <w:rsid w:val="00DA5A7A"/>
    <w:rsid w:val="00DD5A56"/>
    <w:rsid w:val="00DE6180"/>
    <w:rsid w:val="00DF2443"/>
    <w:rsid w:val="00E02EAF"/>
    <w:rsid w:val="00E03EAB"/>
    <w:rsid w:val="00E16934"/>
    <w:rsid w:val="00E17276"/>
    <w:rsid w:val="00E357A4"/>
    <w:rsid w:val="00E503CA"/>
    <w:rsid w:val="00E755F7"/>
    <w:rsid w:val="00EA1621"/>
    <w:rsid w:val="00EA559E"/>
    <w:rsid w:val="00EB12AC"/>
    <w:rsid w:val="00EB26EA"/>
    <w:rsid w:val="00EC2F65"/>
    <w:rsid w:val="00EF612E"/>
    <w:rsid w:val="00EF7E35"/>
    <w:rsid w:val="00F02057"/>
    <w:rsid w:val="00F10AAC"/>
    <w:rsid w:val="00F2209F"/>
    <w:rsid w:val="00F31C01"/>
    <w:rsid w:val="00F554EC"/>
    <w:rsid w:val="00F6534A"/>
    <w:rsid w:val="00F83A0B"/>
    <w:rsid w:val="00F96BD2"/>
    <w:rsid w:val="00F97435"/>
    <w:rsid w:val="00FA1C72"/>
    <w:rsid w:val="00FA40BF"/>
    <w:rsid w:val="00FA6F42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8C9"/>
  <w15:docId w15:val="{07C9E24E-1D25-43FA-93F2-529E507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character" w:customStyle="1" w:styleId="aa">
    <w:name w:val="Основной текст_"/>
    <w:basedOn w:val="a0"/>
    <w:link w:val="1"/>
    <w:rsid w:val="000D7DB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0D7DBE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67FD-E72C-4F22-A8B7-8FA30B0C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Юлия Олеговна</dc:creator>
  <cp:lastModifiedBy>Гаспарян Каріне Аршаківна</cp:lastModifiedBy>
  <cp:revision>4</cp:revision>
  <cp:lastPrinted>2021-02-16T13:02:00Z</cp:lastPrinted>
  <dcterms:created xsi:type="dcterms:W3CDTF">2024-06-27T13:23:00Z</dcterms:created>
  <dcterms:modified xsi:type="dcterms:W3CDTF">2024-06-27T13:25:00Z</dcterms:modified>
</cp:coreProperties>
</file>