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E649D" w14:textId="77777777" w:rsidR="008B0006" w:rsidRPr="008527B4" w:rsidRDefault="008B0006" w:rsidP="008527B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7B4">
        <w:rPr>
          <w:rFonts w:ascii="Times New Roman" w:hAnsi="Times New Roman" w:cs="Times New Roman"/>
          <w:b/>
          <w:sz w:val="28"/>
          <w:szCs w:val="28"/>
        </w:rPr>
        <w:t>Обґрунтування</w:t>
      </w:r>
    </w:p>
    <w:p w14:paraId="74D69208" w14:textId="77777777" w:rsidR="008B0006" w:rsidRPr="008527B4" w:rsidRDefault="008B0006" w:rsidP="008527B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7B4">
        <w:rPr>
          <w:rFonts w:ascii="Times New Roman" w:hAnsi="Times New Roman" w:cs="Times New Roman"/>
          <w:b/>
          <w:sz w:val="28"/>
          <w:szCs w:val="28"/>
        </w:rPr>
        <w:t>технічних та якісних характеристик предмета закупівлі</w:t>
      </w:r>
    </w:p>
    <w:p w14:paraId="0440B6D4" w14:textId="71B7FAA9" w:rsidR="00E42B31" w:rsidRPr="008527B4" w:rsidRDefault="00E42B31" w:rsidP="008527B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2"/>
      <w:r w:rsidRPr="008527B4">
        <w:rPr>
          <w:rFonts w:ascii="Times New Roman" w:hAnsi="Times New Roman" w:cs="Times New Roman"/>
          <w:sz w:val="28"/>
          <w:szCs w:val="28"/>
        </w:rPr>
        <w:t>Код ДК 021:2015 38810000-6 Обладнання для керування виробничими процесами (</w:t>
      </w:r>
      <w:proofErr w:type="spellStart"/>
      <w:r w:rsidRPr="008527B4">
        <w:rPr>
          <w:rFonts w:ascii="Times New Roman" w:hAnsi="Times New Roman" w:cs="Times New Roman"/>
          <w:sz w:val="28"/>
          <w:szCs w:val="28"/>
        </w:rPr>
        <w:t>Ціаноакрилова</w:t>
      </w:r>
      <w:proofErr w:type="spellEnd"/>
      <w:r w:rsidRPr="008527B4">
        <w:rPr>
          <w:rFonts w:ascii="Times New Roman" w:hAnsi="Times New Roman" w:cs="Times New Roman"/>
          <w:sz w:val="28"/>
          <w:szCs w:val="28"/>
        </w:rPr>
        <w:t xml:space="preserve"> камера)</w:t>
      </w:r>
    </w:p>
    <w:p w14:paraId="7910CACA" w14:textId="77777777" w:rsidR="00E42B31" w:rsidRPr="008527B4" w:rsidRDefault="00E42B31" w:rsidP="008527B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2B99AB" w14:textId="43A929F5" w:rsidR="008B0006" w:rsidRPr="008527B4" w:rsidRDefault="008B0006" w:rsidP="008527B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7B4">
        <w:rPr>
          <w:rFonts w:ascii="Times New Roman" w:hAnsi="Times New Roman" w:cs="Times New Roman"/>
          <w:b/>
          <w:sz w:val="28"/>
          <w:szCs w:val="28"/>
        </w:rPr>
        <w:t>(номер/ ідентифікатор закупівлі</w:t>
      </w:r>
      <w:bookmarkEnd w:id="0"/>
      <w:r w:rsidR="000634A9" w:rsidRPr="008527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2B31" w:rsidRPr="008527B4">
        <w:rPr>
          <w:rFonts w:ascii="Times New Roman" w:hAnsi="Times New Roman" w:cs="Times New Roman"/>
          <w:b/>
          <w:sz w:val="28"/>
          <w:szCs w:val="28"/>
        </w:rPr>
        <w:t>UA-2024-08-16-009533-a</w:t>
      </w:r>
      <w:r w:rsidR="000634A9" w:rsidRPr="008527B4">
        <w:rPr>
          <w:rFonts w:ascii="Times New Roman" w:hAnsi="Times New Roman" w:cs="Times New Roman"/>
          <w:b/>
          <w:sz w:val="28"/>
          <w:szCs w:val="28"/>
        </w:rPr>
        <w:t>)</w:t>
      </w:r>
    </w:p>
    <w:p w14:paraId="4C639C8F" w14:textId="77777777" w:rsidR="00E42B31" w:rsidRPr="008527B4" w:rsidRDefault="00E42B31" w:rsidP="008527B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14:paraId="6ECA26A6" w14:textId="77777777" w:rsidR="00087D7A" w:rsidRDefault="008B0006" w:rsidP="00597026">
      <w:pPr>
        <w:pStyle w:val="30"/>
        <w:shd w:val="clear" w:color="auto" w:fill="auto"/>
        <w:spacing w:line="326" w:lineRule="exact"/>
        <w:ind w:right="-291" w:firstLine="580"/>
        <w:jc w:val="both"/>
      </w:pPr>
      <w:r w:rsidRPr="004021DF">
        <w:t>Технічні та якісні характеристики предмета закупівлі та їх обґрунтування щодо позиції</w:t>
      </w:r>
      <w:r>
        <w:t> </w:t>
      </w:r>
      <w:r w:rsidRPr="004021DF">
        <w:t>/</w:t>
      </w:r>
      <w:r>
        <w:t> </w:t>
      </w:r>
      <w:r w:rsidRPr="004021DF">
        <w:t>позицій предмета закупівлі:</w:t>
      </w:r>
      <w:r>
        <w:t xml:space="preserve"> </w:t>
      </w:r>
    </w:p>
    <w:p w14:paraId="72B2F58F" w14:textId="7D7D0805" w:rsidR="008B0006" w:rsidRPr="0055363D" w:rsidRDefault="008B0006" w:rsidP="008527B4">
      <w:pPr>
        <w:pStyle w:val="a9"/>
        <w:jc w:val="center"/>
        <w:rPr>
          <w:rFonts w:ascii="Times New Roman" w:hAnsi="Times New Roman" w:cs="Times New Roman"/>
          <w:b/>
          <w:sz w:val="28"/>
          <w:u w:val="single"/>
        </w:rPr>
      </w:pPr>
      <w:proofErr w:type="spellStart"/>
      <w:r w:rsidRPr="0055363D">
        <w:rPr>
          <w:rFonts w:ascii="Times New Roman" w:hAnsi="Times New Roman" w:cs="Times New Roman"/>
          <w:b/>
          <w:w w:val="95"/>
          <w:sz w:val="28"/>
          <w:u w:val="single"/>
        </w:rPr>
        <w:t>ціаноакрилова</w:t>
      </w:r>
      <w:proofErr w:type="spellEnd"/>
      <w:r w:rsidRPr="0055363D">
        <w:rPr>
          <w:rFonts w:ascii="Times New Roman" w:hAnsi="Times New Roman" w:cs="Times New Roman"/>
          <w:b/>
          <w:w w:val="95"/>
          <w:sz w:val="28"/>
          <w:u w:val="single"/>
        </w:rPr>
        <w:t xml:space="preserve"> камера</w:t>
      </w:r>
    </w:p>
    <w:p w14:paraId="06C2B12B" w14:textId="2BB70C15" w:rsidR="008B0006" w:rsidRPr="004021DF" w:rsidRDefault="008B0006" w:rsidP="008527B4">
      <w:pPr>
        <w:pStyle w:val="22"/>
        <w:shd w:val="clear" w:color="auto" w:fill="auto"/>
        <w:spacing w:after="0" w:line="190" w:lineRule="exact"/>
        <w:ind w:right="-291"/>
      </w:pPr>
      <w:r w:rsidRPr="004021DF">
        <w:t>(номенклатурна позиція предмета закупівлі)</w:t>
      </w:r>
    </w:p>
    <w:p w14:paraId="75266600" w14:textId="77777777" w:rsidR="00E65F26" w:rsidRPr="00B65924" w:rsidRDefault="00E65F26">
      <w:pPr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Style w:val="a6"/>
        <w:tblW w:w="9776" w:type="dxa"/>
        <w:tblLayout w:type="fixed"/>
        <w:tblLook w:val="04A0" w:firstRow="1" w:lastRow="0" w:firstColumn="1" w:lastColumn="0" w:noHBand="0" w:noVBand="1"/>
      </w:tblPr>
      <w:tblGrid>
        <w:gridCol w:w="846"/>
        <w:gridCol w:w="2552"/>
        <w:gridCol w:w="3260"/>
        <w:gridCol w:w="3118"/>
      </w:tblGrid>
      <w:tr w:rsidR="00B65924" w:rsidRPr="00B65924" w14:paraId="2968723F" w14:textId="77777777" w:rsidTr="00D07C58">
        <w:tc>
          <w:tcPr>
            <w:tcW w:w="846" w:type="dxa"/>
            <w:vAlign w:val="center"/>
          </w:tcPr>
          <w:p w14:paraId="4B8C6F46" w14:textId="77777777" w:rsidR="00494A29" w:rsidRPr="00B65924" w:rsidRDefault="00494A29" w:rsidP="002C1F1E">
            <w:pPr>
              <w:pStyle w:val="22"/>
              <w:shd w:val="clear" w:color="auto" w:fill="auto"/>
              <w:spacing w:after="60" w:line="280" w:lineRule="exact"/>
              <w:rPr>
                <w:color w:val="auto"/>
                <w:sz w:val="24"/>
                <w:szCs w:val="24"/>
              </w:rPr>
            </w:pPr>
            <w:r w:rsidRPr="00B65924">
              <w:rPr>
                <w:rStyle w:val="214pt"/>
                <w:color w:val="auto"/>
                <w:sz w:val="24"/>
                <w:szCs w:val="24"/>
              </w:rPr>
              <w:t>№</w:t>
            </w:r>
          </w:p>
          <w:p w14:paraId="6595B8BA" w14:textId="76BDA3B5" w:rsidR="00494A29" w:rsidRPr="00B65924" w:rsidRDefault="00494A29" w:rsidP="002C1F1E">
            <w:pPr>
              <w:pStyle w:val="30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B65924">
              <w:rPr>
                <w:rStyle w:val="214pt"/>
                <w:color w:val="auto"/>
                <w:sz w:val="24"/>
                <w:szCs w:val="24"/>
              </w:rPr>
              <w:t>з</w:t>
            </w:r>
            <w:r w:rsidR="002152B8" w:rsidRPr="00B65924">
              <w:rPr>
                <w:rStyle w:val="214pt"/>
                <w:color w:val="auto"/>
                <w:sz w:val="24"/>
                <w:szCs w:val="24"/>
              </w:rPr>
              <w:t>/</w:t>
            </w:r>
            <w:r w:rsidRPr="00B65924">
              <w:rPr>
                <w:rStyle w:val="214pt"/>
                <w:color w:val="auto"/>
                <w:sz w:val="24"/>
                <w:szCs w:val="24"/>
              </w:rPr>
              <w:t>п</w:t>
            </w:r>
          </w:p>
        </w:tc>
        <w:tc>
          <w:tcPr>
            <w:tcW w:w="2552" w:type="dxa"/>
            <w:vAlign w:val="center"/>
          </w:tcPr>
          <w:p w14:paraId="3BDCB1C7" w14:textId="77777777" w:rsidR="00494A29" w:rsidRPr="00B65924" w:rsidRDefault="00494A29" w:rsidP="002C1F1E">
            <w:pPr>
              <w:pStyle w:val="30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B65924">
              <w:rPr>
                <w:rStyle w:val="214pt"/>
                <w:color w:val="auto"/>
                <w:sz w:val="24"/>
                <w:szCs w:val="24"/>
              </w:rPr>
              <w:t>Технічні (якісні) характеристики предмета закупівлі</w:t>
            </w:r>
          </w:p>
        </w:tc>
        <w:tc>
          <w:tcPr>
            <w:tcW w:w="3260" w:type="dxa"/>
            <w:vAlign w:val="center"/>
          </w:tcPr>
          <w:p w14:paraId="1C9D02F3" w14:textId="77777777" w:rsidR="00494A29" w:rsidRPr="00B65924" w:rsidRDefault="00494A29" w:rsidP="002C1F1E">
            <w:pPr>
              <w:pStyle w:val="30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B65924">
              <w:rPr>
                <w:rStyle w:val="214pt"/>
                <w:color w:val="auto"/>
                <w:sz w:val="24"/>
                <w:szCs w:val="24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3118" w:type="dxa"/>
            <w:vAlign w:val="center"/>
          </w:tcPr>
          <w:p w14:paraId="4E86EE15" w14:textId="25F02112" w:rsidR="00494A29" w:rsidRPr="00B65924" w:rsidRDefault="002152B8" w:rsidP="002C1F1E">
            <w:pPr>
              <w:pStyle w:val="30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B65924">
              <w:rPr>
                <w:color w:val="auto"/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</w:tr>
      <w:tr w:rsidR="00B65924" w:rsidRPr="00B65924" w14:paraId="0FBA77FF" w14:textId="77777777" w:rsidTr="00D07C58">
        <w:tc>
          <w:tcPr>
            <w:tcW w:w="846" w:type="dxa"/>
            <w:vAlign w:val="center"/>
          </w:tcPr>
          <w:p w14:paraId="26F3B3D4" w14:textId="77777777" w:rsidR="009338E2" w:rsidRPr="00B65924" w:rsidRDefault="009338E2" w:rsidP="002C1F1E">
            <w:pPr>
              <w:pStyle w:val="22"/>
              <w:shd w:val="clear" w:color="auto" w:fill="auto"/>
              <w:spacing w:after="60" w:line="280" w:lineRule="exact"/>
              <w:rPr>
                <w:rStyle w:val="214pt"/>
                <w:color w:val="auto"/>
                <w:sz w:val="24"/>
                <w:szCs w:val="24"/>
              </w:rPr>
            </w:pPr>
            <w:r w:rsidRPr="00B65924">
              <w:rPr>
                <w:rStyle w:val="214pt"/>
                <w:color w:val="auto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14:paraId="6E4696CB" w14:textId="77777777" w:rsidR="009338E2" w:rsidRPr="00B65924" w:rsidRDefault="009338E2" w:rsidP="002C1F1E">
            <w:pPr>
              <w:pStyle w:val="30"/>
              <w:shd w:val="clear" w:color="auto" w:fill="auto"/>
              <w:jc w:val="center"/>
              <w:rPr>
                <w:rStyle w:val="214pt"/>
                <w:color w:val="auto"/>
                <w:sz w:val="24"/>
                <w:szCs w:val="24"/>
              </w:rPr>
            </w:pPr>
            <w:r w:rsidRPr="00B65924">
              <w:rPr>
                <w:rStyle w:val="214pt"/>
                <w:color w:val="auto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14:paraId="2513CE3A" w14:textId="77777777" w:rsidR="009338E2" w:rsidRPr="00B65924" w:rsidRDefault="009338E2" w:rsidP="002C1F1E">
            <w:pPr>
              <w:pStyle w:val="30"/>
              <w:shd w:val="clear" w:color="auto" w:fill="auto"/>
              <w:jc w:val="center"/>
              <w:rPr>
                <w:rStyle w:val="214pt"/>
                <w:color w:val="auto"/>
                <w:sz w:val="24"/>
                <w:szCs w:val="24"/>
              </w:rPr>
            </w:pPr>
            <w:r w:rsidRPr="00B65924">
              <w:rPr>
                <w:rStyle w:val="214pt"/>
                <w:color w:val="auto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14:paraId="03DB50E1" w14:textId="77777777" w:rsidR="009338E2" w:rsidRPr="00B65924" w:rsidRDefault="009338E2" w:rsidP="002C1F1E">
            <w:pPr>
              <w:pStyle w:val="30"/>
              <w:shd w:val="clear" w:color="auto" w:fill="auto"/>
              <w:jc w:val="center"/>
              <w:rPr>
                <w:rStyle w:val="214pt"/>
                <w:color w:val="auto"/>
                <w:sz w:val="24"/>
                <w:szCs w:val="24"/>
              </w:rPr>
            </w:pPr>
            <w:r w:rsidRPr="00B65924">
              <w:rPr>
                <w:rStyle w:val="214pt"/>
                <w:color w:val="auto"/>
                <w:sz w:val="24"/>
                <w:szCs w:val="24"/>
              </w:rPr>
              <w:t>4</w:t>
            </w:r>
          </w:p>
        </w:tc>
      </w:tr>
      <w:tr w:rsidR="008824F7" w:rsidRPr="00B65924" w14:paraId="21BA9D48" w14:textId="77777777" w:rsidTr="00D07C58">
        <w:tc>
          <w:tcPr>
            <w:tcW w:w="9776" w:type="dxa"/>
            <w:gridSpan w:val="4"/>
            <w:vAlign w:val="center"/>
          </w:tcPr>
          <w:p w14:paraId="50C7F2CE" w14:textId="3A4433C6" w:rsidR="008824F7" w:rsidRPr="008824F7" w:rsidRDefault="00BD0D2C" w:rsidP="00520BAA">
            <w:pPr>
              <w:pStyle w:val="30"/>
              <w:shd w:val="clear" w:color="auto" w:fill="auto"/>
              <w:ind w:left="27"/>
              <w:jc w:val="center"/>
              <w:rPr>
                <w:rStyle w:val="214pt"/>
                <w:b/>
                <w:color w:val="auto"/>
                <w:sz w:val="24"/>
                <w:szCs w:val="24"/>
              </w:rPr>
            </w:pPr>
            <w:r>
              <w:rPr>
                <w:rStyle w:val="214pt"/>
                <w:b/>
                <w:color w:val="auto"/>
                <w:sz w:val="24"/>
                <w:szCs w:val="24"/>
              </w:rPr>
              <w:t>1. </w:t>
            </w:r>
            <w:r w:rsidR="008824F7" w:rsidRPr="008824F7">
              <w:rPr>
                <w:rStyle w:val="214pt"/>
                <w:b/>
                <w:color w:val="auto"/>
                <w:sz w:val="24"/>
                <w:szCs w:val="24"/>
              </w:rPr>
              <w:t>Загальні вимоги</w:t>
            </w:r>
          </w:p>
        </w:tc>
      </w:tr>
      <w:tr w:rsidR="008824F7" w:rsidRPr="0000071B" w14:paraId="6533F8EB" w14:textId="77777777" w:rsidTr="00D07C58">
        <w:tc>
          <w:tcPr>
            <w:tcW w:w="846" w:type="dxa"/>
            <w:vAlign w:val="center"/>
          </w:tcPr>
          <w:p w14:paraId="486EC9E7" w14:textId="6583037A" w:rsidR="008824F7" w:rsidRPr="0000071B" w:rsidRDefault="008824F7" w:rsidP="002C1F1E">
            <w:pPr>
              <w:pStyle w:val="22"/>
              <w:shd w:val="clear" w:color="auto" w:fill="auto"/>
              <w:spacing w:after="60" w:line="280" w:lineRule="exact"/>
              <w:rPr>
                <w:rStyle w:val="214pt"/>
                <w:color w:val="auto"/>
                <w:sz w:val="24"/>
                <w:szCs w:val="24"/>
              </w:rPr>
            </w:pPr>
            <w:r w:rsidRPr="0000071B">
              <w:rPr>
                <w:rStyle w:val="214pt"/>
                <w:color w:val="auto"/>
                <w:sz w:val="24"/>
                <w:szCs w:val="24"/>
              </w:rPr>
              <w:t>1.</w:t>
            </w:r>
            <w:r w:rsidR="00BD0D2C">
              <w:rPr>
                <w:rStyle w:val="214pt"/>
                <w:color w:val="auto"/>
                <w:sz w:val="24"/>
                <w:szCs w:val="24"/>
              </w:rPr>
              <w:t>1</w:t>
            </w:r>
          </w:p>
        </w:tc>
        <w:tc>
          <w:tcPr>
            <w:tcW w:w="5812" w:type="dxa"/>
            <w:gridSpan w:val="2"/>
            <w:vAlign w:val="center"/>
          </w:tcPr>
          <w:p w14:paraId="258A4623" w14:textId="3B9258BA" w:rsidR="008824F7" w:rsidRPr="003B21E6" w:rsidRDefault="0000071B" w:rsidP="008824F7">
            <w:pPr>
              <w:pStyle w:val="30"/>
              <w:shd w:val="clear" w:color="auto" w:fill="auto"/>
              <w:jc w:val="both"/>
              <w:rPr>
                <w:rStyle w:val="214pt"/>
                <w:color w:val="auto"/>
                <w:sz w:val="24"/>
                <w:szCs w:val="24"/>
              </w:rPr>
            </w:pPr>
            <w:proofErr w:type="spellStart"/>
            <w:r w:rsidRPr="003B21E6">
              <w:rPr>
                <w:rStyle w:val="214pt"/>
                <w:color w:val="auto"/>
                <w:sz w:val="24"/>
                <w:szCs w:val="24"/>
              </w:rPr>
              <w:t>Ц</w:t>
            </w:r>
            <w:r w:rsidR="00DF17A1" w:rsidRPr="003B21E6">
              <w:rPr>
                <w:rStyle w:val="214pt"/>
                <w:color w:val="auto"/>
                <w:sz w:val="24"/>
                <w:szCs w:val="24"/>
              </w:rPr>
              <w:t>іаноакрилов</w:t>
            </w:r>
            <w:r w:rsidRPr="003B21E6">
              <w:rPr>
                <w:rStyle w:val="214pt"/>
                <w:color w:val="auto"/>
                <w:sz w:val="24"/>
                <w:szCs w:val="24"/>
              </w:rPr>
              <w:t>а</w:t>
            </w:r>
            <w:proofErr w:type="spellEnd"/>
            <w:r w:rsidR="00DF17A1" w:rsidRPr="003B21E6">
              <w:rPr>
                <w:rStyle w:val="214pt"/>
                <w:color w:val="auto"/>
                <w:sz w:val="24"/>
                <w:szCs w:val="24"/>
              </w:rPr>
              <w:t xml:space="preserve"> </w:t>
            </w:r>
            <w:r w:rsidR="008824F7" w:rsidRPr="003B21E6">
              <w:rPr>
                <w:rStyle w:val="214pt"/>
                <w:color w:val="auto"/>
                <w:sz w:val="24"/>
                <w:szCs w:val="24"/>
              </w:rPr>
              <w:t>камер</w:t>
            </w:r>
            <w:r w:rsidRPr="003B21E6">
              <w:rPr>
                <w:rStyle w:val="214pt"/>
                <w:color w:val="auto"/>
                <w:sz w:val="24"/>
                <w:szCs w:val="24"/>
              </w:rPr>
              <w:t>а</w:t>
            </w:r>
            <w:r w:rsidR="008824F7" w:rsidRPr="003B21E6">
              <w:rPr>
                <w:rStyle w:val="214pt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44B169C8" w14:textId="72A1D706" w:rsidR="008824F7" w:rsidRPr="00B05CE6" w:rsidRDefault="001D0961" w:rsidP="008824F7">
            <w:pPr>
              <w:pStyle w:val="30"/>
              <w:shd w:val="clear" w:color="auto" w:fill="auto"/>
              <w:jc w:val="both"/>
              <w:rPr>
                <w:rStyle w:val="214pt"/>
                <w:color w:val="auto"/>
                <w:sz w:val="24"/>
                <w:szCs w:val="24"/>
              </w:rPr>
            </w:pPr>
            <w:r>
              <w:rPr>
                <w:rStyle w:val="214pt"/>
                <w:color w:val="auto"/>
                <w:sz w:val="24"/>
                <w:szCs w:val="24"/>
              </w:rPr>
              <w:t xml:space="preserve">Обладнання </w:t>
            </w:r>
            <w:r w:rsidR="00224CBB">
              <w:rPr>
                <w:rStyle w:val="214pt"/>
                <w:color w:val="auto"/>
                <w:sz w:val="24"/>
                <w:szCs w:val="24"/>
              </w:rPr>
              <w:t xml:space="preserve">ЛТДДО </w:t>
            </w:r>
            <w:r w:rsidR="00DF17A1" w:rsidRPr="00B05CE6">
              <w:rPr>
                <w:rStyle w:val="214pt"/>
                <w:color w:val="auto"/>
                <w:sz w:val="24"/>
                <w:szCs w:val="24"/>
              </w:rPr>
              <w:t xml:space="preserve"> </w:t>
            </w:r>
            <w:r w:rsidR="0000071B" w:rsidRPr="00B05CE6">
              <w:rPr>
                <w:rStyle w:val="214pt"/>
                <w:color w:val="auto"/>
                <w:sz w:val="24"/>
                <w:szCs w:val="24"/>
              </w:rPr>
              <w:t xml:space="preserve">ДНДЕКЦ МВС </w:t>
            </w:r>
            <w:r w:rsidR="00B05CE6">
              <w:rPr>
                <w:rStyle w:val="214pt"/>
                <w:color w:val="auto"/>
                <w:sz w:val="24"/>
                <w:szCs w:val="24"/>
              </w:rPr>
              <w:t>для в</w:t>
            </w:r>
            <w:r w:rsidR="00B05CE6" w:rsidRPr="00B05CE6">
              <w:rPr>
                <w:sz w:val="24"/>
                <w:szCs w:val="24"/>
              </w:rPr>
              <w:t>иявлення прихованих</w:t>
            </w:r>
            <w:r w:rsidR="0041196A">
              <w:rPr>
                <w:sz w:val="24"/>
                <w:szCs w:val="24"/>
              </w:rPr>
              <w:t xml:space="preserve"> (латентних)</w:t>
            </w:r>
            <w:r w:rsidR="00B05CE6" w:rsidRPr="00B05CE6">
              <w:rPr>
                <w:sz w:val="24"/>
                <w:szCs w:val="24"/>
              </w:rPr>
              <w:t xml:space="preserve"> слідів рук на непористих поверхнях речових доказів, таких як</w:t>
            </w:r>
            <w:r w:rsidR="0041196A">
              <w:rPr>
                <w:sz w:val="24"/>
                <w:szCs w:val="24"/>
              </w:rPr>
              <w:t> </w:t>
            </w:r>
            <w:r w:rsidR="00B05CE6" w:rsidRPr="00B05CE6">
              <w:rPr>
                <w:sz w:val="24"/>
                <w:szCs w:val="24"/>
              </w:rPr>
              <w:t>пластик, скло, метал і</w:t>
            </w:r>
            <w:r w:rsidR="0041196A">
              <w:rPr>
                <w:sz w:val="24"/>
                <w:szCs w:val="24"/>
              </w:rPr>
              <w:t> </w:t>
            </w:r>
            <w:r w:rsidR="00B05CE6" w:rsidRPr="00B05CE6">
              <w:rPr>
                <w:sz w:val="24"/>
                <w:szCs w:val="24"/>
              </w:rPr>
              <w:t xml:space="preserve">кераміка, методом обробки </w:t>
            </w:r>
            <w:r>
              <w:rPr>
                <w:sz w:val="24"/>
                <w:szCs w:val="24"/>
              </w:rPr>
              <w:t>ефірами</w:t>
            </w:r>
            <w:r w:rsidR="00B05CE6" w:rsidRPr="00B05CE6">
              <w:rPr>
                <w:sz w:val="24"/>
                <w:szCs w:val="24"/>
              </w:rPr>
              <w:t xml:space="preserve"> </w:t>
            </w:r>
            <w:proofErr w:type="spellStart"/>
            <w:r w:rsidR="00B05CE6" w:rsidRPr="00B05CE6">
              <w:rPr>
                <w:sz w:val="24"/>
                <w:szCs w:val="24"/>
              </w:rPr>
              <w:t>ціаноакрилату</w:t>
            </w:r>
            <w:proofErr w:type="spellEnd"/>
          </w:p>
        </w:tc>
      </w:tr>
      <w:tr w:rsidR="008A072C" w:rsidRPr="007F0E6F" w14:paraId="6328A3FF" w14:textId="77777777" w:rsidTr="00E263D7">
        <w:tc>
          <w:tcPr>
            <w:tcW w:w="846" w:type="dxa"/>
            <w:vAlign w:val="center"/>
          </w:tcPr>
          <w:p w14:paraId="5657B4EB" w14:textId="20C5AF00" w:rsidR="008A072C" w:rsidRPr="007F0E6F" w:rsidRDefault="00B1676F" w:rsidP="007F0E6F">
            <w:pPr>
              <w:pStyle w:val="22"/>
              <w:shd w:val="clear" w:color="auto" w:fill="auto"/>
              <w:spacing w:after="60" w:line="240" w:lineRule="auto"/>
              <w:rPr>
                <w:rStyle w:val="214pt"/>
                <w:color w:val="auto"/>
                <w:sz w:val="24"/>
                <w:szCs w:val="24"/>
              </w:rPr>
            </w:pPr>
            <w:r w:rsidRPr="007F0E6F">
              <w:rPr>
                <w:rStyle w:val="214pt"/>
                <w:color w:val="auto"/>
                <w:sz w:val="24"/>
                <w:szCs w:val="24"/>
              </w:rPr>
              <w:t>1.</w:t>
            </w:r>
            <w:r w:rsidR="00BD0D2C">
              <w:rPr>
                <w:rStyle w:val="214pt"/>
                <w:color w:val="auto"/>
                <w:sz w:val="24"/>
                <w:szCs w:val="24"/>
              </w:rPr>
              <w:t>1.1</w:t>
            </w:r>
          </w:p>
        </w:tc>
        <w:tc>
          <w:tcPr>
            <w:tcW w:w="2552" w:type="dxa"/>
            <w:vAlign w:val="center"/>
          </w:tcPr>
          <w:p w14:paraId="7DC49221" w14:textId="7A83F395" w:rsidR="008A072C" w:rsidRPr="007F0E6F" w:rsidRDefault="00B1676F" w:rsidP="00E263D7">
            <w:pPr>
              <w:pStyle w:val="30"/>
              <w:shd w:val="clear" w:color="auto" w:fill="auto"/>
              <w:spacing w:line="240" w:lineRule="auto"/>
              <w:jc w:val="both"/>
              <w:rPr>
                <w:rStyle w:val="214pt"/>
                <w:color w:val="auto"/>
                <w:sz w:val="24"/>
                <w:szCs w:val="24"/>
              </w:rPr>
            </w:pPr>
            <w:r w:rsidRPr="007F0E6F">
              <w:rPr>
                <w:rStyle w:val="214pt"/>
                <w:color w:val="auto"/>
                <w:sz w:val="24"/>
                <w:szCs w:val="24"/>
              </w:rPr>
              <w:t>Зовнішні габаритні розміри, робочий об’єм</w:t>
            </w:r>
          </w:p>
        </w:tc>
        <w:tc>
          <w:tcPr>
            <w:tcW w:w="3260" w:type="dxa"/>
            <w:vAlign w:val="center"/>
          </w:tcPr>
          <w:p w14:paraId="358A73FF" w14:textId="3ECBA7FE" w:rsidR="007F0E6F" w:rsidRPr="007F0E6F" w:rsidRDefault="007F0E6F" w:rsidP="007F0E6F">
            <w:pPr>
              <w:pStyle w:val="ad"/>
              <w:snapToGrid w:val="0"/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4pt"/>
                <w:rFonts w:eastAsiaTheme="minorHAnsi"/>
                <w:color w:val="auto"/>
                <w:sz w:val="24"/>
                <w:szCs w:val="24"/>
              </w:rPr>
              <w:t>1) з</w:t>
            </w:r>
            <w:r w:rsidR="00B1676F" w:rsidRPr="007F0E6F">
              <w:rPr>
                <w:rStyle w:val="214pt"/>
                <w:rFonts w:eastAsiaTheme="minorHAnsi"/>
                <w:color w:val="auto"/>
                <w:sz w:val="24"/>
                <w:szCs w:val="24"/>
              </w:rPr>
              <w:t xml:space="preserve">овнішні габаритні розміри </w:t>
            </w:r>
            <w:r w:rsidR="00B1676F" w:rsidRPr="007F0E6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7F0E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1676F" w:rsidRPr="007F0E6F">
              <w:rPr>
                <w:rFonts w:ascii="Times New Roman" w:hAnsi="Times New Roman" w:cs="Times New Roman"/>
                <w:sz w:val="24"/>
                <w:szCs w:val="24"/>
              </w:rPr>
              <w:t xml:space="preserve">е більше ніж </w:t>
            </w:r>
            <w:r w:rsidR="00B1676F" w:rsidRPr="007F0E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</w:t>
            </w:r>
            <w:r w:rsidR="00B1676F" w:rsidRPr="007F0E6F">
              <w:rPr>
                <w:rFonts w:ascii="Times New Roman" w:hAnsi="Times New Roman" w:cs="Times New Roman"/>
                <w:sz w:val="24"/>
                <w:szCs w:val="24"/>
              </w:rPr>
              <w:t>×80×130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1676F" w:rsidRPr="007F0E6F">
              <w:rPr>
                <w:rFonts w:ascii="Times New Roman" w:hAnsi="Times New Roman" w:cs="Times New Roman"/>
                <w:sz w:val="24"/>
                <w:szCs w:val="24"/>
              </w:rPr>
              <w:t>см (Г×Ш×В)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926F85E" w14:textId="707222C7" w:rsidR="008A072C" w:rsidRPr="007F0E6F" w:rsidRDefault="007F0E6F" w:rsidP="00087D7A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14pt"/>
                <w:rFonts w:eastAsiaTheme="minorHAnsi"/>
                <w:color w:val="auto"/>
                <w:sz w:val="24"/>
                <w:szCs w:val="24"/>
              </w:rPr>
              <w:t>2) р</w:t>
            </w:r>
            <w:r w:rsidR="00B1676F" w:rsidRPr="007F0E6F">
              <w:rPr>
                <w:rStyle w:val="214pt"/>
                <w:rFonts w:eastAsiaTheme="minorHAnsi"/>
                <w:color w:val="auto"/>
                <w:sz w:val="24"/>
                <w:szCs w:val="24"/>
              </w:rPr>
              <w:t>обочий об’єм</w:t>
            </w:r>
            <w:r w:rsidRPr="007F0E6F">
              <w:rPr>
                <w:rStyle w:val="214pt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Pr="007F0E6F">
              <w:rPr>
                <w:rFonts w:ascii="Times New Roman" w:hAnsi="Times New Roman" w:cs="Times New Roman"/>
              </w:rPr>
              <w:t>– н</w:t>
            </w:r>
            <w:r w:rsidRPr="007F0E6F">
              <w:rPr>
                <w:rFonts w:ascii="Times New Roman" w:eastAsia="Times New Roman" w:hAnsi="Times New Roman" w:cs="Times New Roman"/>
                <w:lang w:eastAsia="ru-RU"/>
              </w:rPr>
              <w:t>е менше ніж 300 л</w:t>
            </w:r>
          </w:p>
        </w:tc>
        <w:tc>
          <w:tcPr>
            <w:tcW w:w="3118" w:type="dxa"/>
          </w:tcPr>
          <w:p w14:paraId="67131C11" w14:textId="734B4442" w:rsidR="008A072C" w:rsidRPr="007F0E6F" w:rsidRDefault="000C51B9" w:rsidP="0041196A">
            <w:pPr>
              <w:pStyle w:val="ad"/>
              <w:snapToGrid w:val="0"/>
              <w:spacing w:after="0" w:line="240" w:lineRule="auto"/>
              <w:ind w:left="30"/>
              <w:jc w:val="both"/>
              <w:rPr>
                <w:color w:val="000000" w:themeColor="text1"/>
                <w:w w:val="95"/>
                <w:sz w:val="24"/>
                <w:szCs w:val="24"/>
              </w:rPr>
            </w:pPr>
            <w:r w:rsidRPr="0041196A">
              <w:rPr>
                <w:rFonts w:ascii="Times New Roman" w:eastAsia="Times New Roman" w:hAnsi="Times New Roman" w:cs="Times New Roman"/>
                <w:sz w:val="24"/>
                <w:szCs w:val="24"/>
              </w:rPr>
              <w:t>Можливість дослідження різних за розмірами предметів (об</w:t>
            </w:r>
            <w:r w:rsidR="00091B5E" w:rsidRPr="0041196A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 w:rsidRPr="0041196A">
              <w:rPr>
                <w:rFonts w:ascii="Times New Roman" w:eastAsia="Times New Roman" w:hAnsi="Times New Roman" w:cs="Times New Roman"/>
                <w:sz w:val="24"/>
                <w:szCs w:val="24"/>
              </w:rPr>
              <w:t>єктів)</w:t>
            </w:r>
            <w:r w:rsidR="001846AD" w:rsidRPr="0041196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11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зручність використання</w:t>
            </w:r>
            <w:r>
              <w:rPr>
                <w:color w:val="000000" w:themeColor="text1"/>
                <w:w w:val="95"/>
                <w:sz w:val="24"/>
                <w:szCs w:val="24"/>
              </w:rPr>
              <w:t xml:space="preserve"> </w:t>
            </w:r>
          </w:p>
        </w:tc>
      </w:tr>
      <w:tr w:rsidR="00916D04" w:rsidRPr="00330D36" w14:paraId="35D581AC" w14:textId="77777777" w:rsidTr="00E263D7">
        <w:tc>
          <w:tcPr>
            <w:tcW w:w="846" w:type="dxa"/>
            <w:vAlign w:val="center"/>
          </w:tcPr>
          <w:p w14:paraId="3705EFA4" w14:textId="2E1BC1FC" w:rsidR="00916D04" w:rsidRPr="00330D36" w:rsidRDefault="00F150B1" w:rsidP="00F150B1">
            <w:pPr>
              <w:pStyle w:val="22"/>
              <w:shd w:val="clear" w:color="auto" w:fill="auto"/>
              <w:spacing w:after="60" w:line="240" w:lineRule="auto"/>
              <w:rPr>
                <w:rStyle w:val="214pt"/>
                <w:color w:val="auto"/>
                <w:sz w:val="24"/>
                <w:szCs w:val="24"/>
              </w:rPr>
            </w:pPr>
            <w:r>
              <w:rPr>
                <w:rStyle w:val="214pt"/>
                <w:color w:val="auto"/>
                <w:sz w:val="24"/>
                <w:szCs w:val="24"/>
              </w:rPr>
              <w:t>1.</w:t>
            </w:r>
            <w:r w:rsidR="00BD0D2C">
              <w:rPr>
                <w:rStyle w:val="214pt"/>
                <w:color w:val="auto"/>
                <w:sz w:val="24"/>
                <w:szCs w:val="24"/>
              </w:rPr>
              <w:t>1.2</w:t>
            </w:r>
          </w:p>
        </w:tc>
        <w:tc>
          <w:tcPr>
            <w:tcW w:w="2552" w:type="dxa"/>
            <w:vAlign w:val="center"/>
          </w:tcPr>
          <w:p w14:paraId="79C73327" w14:textId="04E719A5" w:rsidR="00916D04" w:rsidRPr="00330D36" w:rsidRDefault="00916D04" w:rsidP="00E263D7">
            <w:pPr>
              <w:pStyle w:val="30"/>
              <w:shd w:val="clear" w:color="auto" w:fill="auto"/>
              <w:spacing w:line="240" w:lineRule="auto"/>
              <w:jc w:val="both"/>
              <w:rPr>
                <w:rStyle w:val="214pt"/>
                <w:color w:val="auto"/>
                <w:sz w:val="24"/>
                <w:szCs w:val="24"/>
              </w:rPr>
            </w:pPr>
            <w:r w:rsidRPr="00330D36">
              <w:rPr>
                <w:rStyle w:val="214pt"/>
                <w:color w:val="auto"/>
                <w:sz w:val="24"/>
                <w:szCs w:val="24"/>
              </w:rPr>
              <w:t>Конструкція та матеріал виготовлення камери</w:t>
            </w:r>
          </w:p>
        </w:tc>
        <w:tc>
          <w:tcPr>
            <w:tcW w:w="3260" w:type="dxa"/>
          </w:tcPr>
          <w:p w14:paraId="4EAFEA84" w14:textId="77777777" w:rsidR="00916D04" w:rsidRPr="00330D36" w:rsidRDefault="00916D04" w:rsidP="00916D04">
            <w:pPr>
              <w:pStyle w:val="ad"/>
              <w:snapToGrid w:val="0"/>
              <w:spacing w:after="0" w:line="240" w:lineRule="auto"/>
              <w:ind w:left="30"/>
              <w:jc w:val="both"/>
              <w:rPr>
                <w:rStyle w:val="214pt"/>
                <w:rFonts w:eastAsiaTheme="minorHAnsi"/>
                <w:color w:val="auto"/>
                <w:sz w:val="24"/>
                <w:szCs w:val="24"/>
              </w:rPr>
            </w:pPr>
            <w:r w:rsidRPr="00330D36">
              <w:rPr>
                <w:rStyle w:val="214pt"/>
                <w:rFonts w:eastAsiaTheme="minorHAnsi"/>
                <w:color w:val="auto"/>
                <w:sz w:val="24"/>
                <w:szCs w:val="24"/>
              </w:rPr>
              <w:t>1) настільна конструкція;</w:t>
            </w:r>
          </w:p>
          <w:p w14:paraId="14AB5C6B" w14:textId="1C2DF739" w:rsidR="00916D04" w:rsidRPr="00330D36" w:rsidRDefault="00916D04" w:rsidP="00916D04">
            <w:pPr>
              <w:pStyle w:val="ad"/>
              <w:snapToGrid w:val="0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D36">
              <w:rPr>
                <w:rStyle w:val="214pt"/>
                <w:rFonts w:eastAsiaTheme="minorHAnsi"/>
                <w:color w:val="auto"/>
                <w:sz w:val="24"/>
                <w:szCs w:val="24"/>
              </w:rPr>
              <w:t>2) к</w:t>
            </w:r>
            <w:r w:rsidRPr="00330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аркас з алюмінію </w:t>
            </w:r>
            <w:r w:rsidRPr="00330D36">
              <w:rPr>
                <w:rFonts w:ascii="Times New Roman" w:hAnsi="Times New Roman" w:cs="Times New Roman"/>
                <w:sz w:val="24"/>
                <w:szCs w:val="24"/>
              </w:rPr>
              <w:t xml:space="preserve">або </w:t>
            </w:r>
            <w:r w:rsidRPr="00330D36">
              <w:rPr>
                <w:rFonts w:ascii="Times New Roman" w:eastAsia="Times New Roman" w:hAnsi="Times New Roman" w:cs="Times New Roman"/>
                <w:sz w:val="24"/>
                <w:szCs w:val="24"/>
              </w:rPr>
              <w:t>сталевий з полімерним покриттям;</w:t>
            </w:r>
          </w:p>
          <w:p w14:paraId="53A83031" w14:textId="77777777" w:rsidR="00916D04" w:rsidRPr="00330D36" w:rsidRDefault="00916D04" w:rsidP="00330D36">
            <w:pPr>
              <w:pStyle w:val="ad"/>
              <w:snapToGrid w:val="0"/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D36">
              <w:rPr>
                <w:rFonts w:ascii="Times New Roman" w:eastAsia="Times New Roman" w:hAnsi="Times New Roman" w:cs="Times New Roman"/>
                <w:sz w:val="24"/>
                <w:szCs w:val="24"/>
              </w:rPr>
              <w:t>3) прозорі та ударостійкі бічні стінки і дверцята із </w:t>
            </w:r>
            <w:r w:rsidRPr="00330D36">
              <w:rPr>
                <w:rFonts w:ascii="Times New Roman" w:hAnsi="Times New Roman" w:cs="Times New Roman"/>
                <w:sz w:val="24"/>
                <w:szCs w:val="24"/>
              </w:rPr>
              <w:t>загартованого або ламінованого скла</w:t>
            </w:r>
            <w:r w:rsidR="00330D36" w:rsidRPr="00330D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A02516E" w14:textId="29C19BC2" w:rsidR="00330D36" w:rsidRPr="00330D36" w:rsidRDefault="00330D36" w:rsidP="00330D36">
            <w:pPr>
              <w:pStyle w:val="ad"/>
              <w:snapToGrid w:val="0"/>
              <w:spacing w:after="0" w:line="240" w:lineRule="auto"/>
              <w:ind w:left="30"/>
              <w:jc w:val="both"/>
              <w:rPr>
                <w:rStyle w:val="214pt"/>
                <w:rFonts w:eastAsiaTheme="minorHAnsi"/>
                <w:color w:val="auto"/>
                <w:sz w:val="24"/>
                <w:szCs w:val="24"/>
              </w:rPr>
            </w:pPr>
            <w:r w:rsidRPr="00330D36">
              <w:rPr>
                <w:rFonts w:ascii="Times New Roman" w:hAnsi="Times New Roman" w:cs="Times New Roman"/>
                <w:sz w:val="24"/>
                <w:szCs w:val="24"/>
              </w:rPr>
              <w:t>4) </w:t>
            </w:r>
            <w:r w:rsidR="009B40F2">
              <w:rPr>
                <w:rFonts w:ascii="Times New Roman" w:hAnsi="Times New Roman" w:cs="Times New Roman"/>
                <w:sz w:val="24"/>
                <w:szCs w:val="24"/>
              </w:rPr>
              <w:t>блокування дверцят/герметичне закриття</w:t>
            </w:r>
          </w:p>
        </w:tc>
        <w:tc>
          <w:tcPr>
            <w:tcW w:w="3118" w:type="dxa"/>
          </w:tcPr>
          <w:p w14:paraId="4B302F83" w14:textId="3D0958F5" w:rsidR="00916D04" w:rsidRPr="00330D36" w:rsidRDefault="00330D36" w:rsidP="00916D04">
            <w:pPr>
              <w:pStyle w:val="ad"/>
              <w:snapToGrid w:val="0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Міцність та безпечність, можливість </w:t>
            </w:r>
            <w:r w:rsidR="00411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настільного розташування, </w:t>
            </w:r>
            <w:r w:rsidRPr="00330D36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витримувати навантаження від габаритних</w:t>
            </w:r>
            <w:r w:rsidR="00411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предметів (</w:t>
            </w:r>
            <w:r w:rsidRPr="00330D36">
              <w:rPr>
                <w:rFonts w:ascii="Times New Roman" w:eastAsia="Times New Roman" w:hAnsi="Times New Roman" w:cs="Times New Roman"/>
                <w:sz w:val="24"/>
                <w:szCs w:val="24"/>
              </w:rPr>
              <w:t>об’єктів</w:t>
            </w:r>
            <w:r w:rsidR="0041196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330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r w:rsidR="00916D04" w:rsidRPr="00330D36">
              <w:rPr>
                <w:rFonts w:ascii="Times New Roman" w:eastAsia="Times New Roman" w:hAnsi="Times New Roman" w:cs="Times New Roman"/>
                <w:sz w:val="24"/>
                <w:szCs w:val="24"/>
              </w:rPr>
              <w:t>можлив</w:t>
            </w:r>
            <w:r w:rsidRPr="00330D36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="00916D04" w:rsidRPr="00330D36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Pr="00330D3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916D04" w:rsidRPr="00330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спостереження за процесом проявлення </w:t>
            </w:r>
            <w:r w:rsidRPr="00330D36">
              <w:rPr>
                <w:rFonts w:ascii="Times New Roman" w:eastAsia="Times New Roman" w:hAnsi="Times New Roman" w:cs="Times New Roman"/>
                <w:sz w:val="24"/>
                <w:szCs w:val="24"/>
              </w:rPr>
              <w:t>слідів рук</w:t>
            </w:r>
          </w:p>
          <w:p w14:paraId="75FAE94F" w14:textId="77777777" w:rsidR="00916D04" w:rsidRPr="00330D36" w:rsidRDefault="00916D04" w:rsidP="00916D04">
            <w:pPr>
              <w:pStyle w:val="30"/>
              <w:shd w:val="clear" w:color="auto" w:fill="auto"/>
              <w:spacing w:line="240" w:lineRule="auto"/>
              <w:jc w:val="both"/>
              <w:rPr>
                <w:color w:val="000000" w:themeColor="text1"/>
                <w:w w:val="95"/>
                <w:sz w:val="24"/>
                <w:szCs w:val="24"/>
              </w:rPr>
            </w:pPr>
          </w:p>
        </w:tc>
      </w:tr>
      <w:tr w:rsidR="00F150B1" w:rsidRPr="00F150B1" w14:paraId="22DC3A7F" w14:textId="77777777" w:rsidTr="00F843FB">
        <w:tc>
          <w:tcPr>
            <w:tcW w:w="846" w:type="dxa"/>
            <w:vAlign w:val="center"/>
          </w:tcPr>
          <w:p w14:paraId="04EE44C5" w14:textId="2AB4076D" w:rsidR="008824F7" w:rsidRPr="00F150B1" w:rsidRDefault="00F150B1" w:rsidP="00F843FB">
            <w:pPr>
              <w:pStyle w:val="22"/>
              <w:shd w:val="clear" w:color="auto" w:fill="auto"/>
              <w:spacing w:after="60" w:line="280" w:lineRule="exact"/>
              <w:rPr>
                <w:rStyle w:val="214pt"/>
                <w:color w:val="auto"/>
                <w:sz w:val="24"/>
                <w:szCs w:val="24"/>
              </w:rPr>
            </w:pPr>
            <w:r w:rsidRPr="00F150B1">
              <w:rPr>
                <w:rStyle w:val="214pt"/>
                <w:color w:val="auto"/>
                <w:sz w:val="24"/>
                <w:szCs w:val="24"/>
              </w:rPr>
              <w:t>1</w:t>
            </w:r>
            <w:r w:rsidR="00F97EE0" w:rsidRPr="00F150B1">
              <w:rPr>
                <w:rStyle w:val="214pt"/>
                <w:color w:val="auto"/>
                <w:sz w:val="24"/>
                <w:szCs w:val="24"/>
              </w:rPr>
              <w:t>.</w:t>
            </w:r>
            <w:r w:rsidR="00BD0D2C">
              <w:rPr>
                <w:rStyle w:val="214pt"/>
                <w:color w:val="auto"/>
                <w:sz w:val="24"/>
                <w:szCs w:val="24"/>
              </w:rPr>
              <w:t>1.3</w:t>
            </w:r>
          </w:p>
        </w:tc>
        <w:tc>
          <w:tcPr>
            <w:tcW w:w="2552" w:type="dxa"/>
            <w:vAlign w:val="center"/>
          </w:tcPr>
          <w:p w14:paraId="43D0EF24" w14:textId="021A05BA" w:rsidR="008824F7" w:rsidRPr="00F150B1" w:rsidRDefault="0000071B" w:rsidP="00F843FB">
            <w:pPr>
              <w:pStyle w:val="30"/>
              <w:shd w:val="clear" w:color="auto" w:fill="auto"/>
              <w:jc w:val="both"/>
              <w:rPr>
                <w:rStyle w:val="214pt"/>
                <w:color w:val="auto"/>
                <w:sz w:val="24"/>
                <w:szCs w:val="24"/>
              </w:rPr>
            </w:pPr>
            <w:r w:rsidRPr="00F150B1">
              <w:rPr>
                <w:rStyle w:val="214pt"/>
                <w:color w:val="auto"/>
                <w:sz w:val="24"/>
                <w:szCs w:val="24"/>
              </w:rPr>
              <w:t>Стартовий набір витратних матеріалів</w:t>
            </w:r>
          </w:p>
        </w:tc>
        <w:tc>
          <w:tcPr>
            <w:tcW w:w="3260" w:type="dxa"/>
            <w:vAlign w:val="center"/>
          </w:tcPr>
          <w:p w14:paraId="58857174" w14:textId="1C3DD10F" w:rsidR="0000071B" w:rsidRPr="00F150B1" w:rsidRDefault="0000071B" w:rsidP="0000071B">
            <w:pPr>
              <w:pStyle w:val="ad"/>
              <w:snapToGrid w:val="0"/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0B1">
              <w:rPr>
                <w:rFonts w:ascii="Times New Roman" w:hAnsi="Times New Roman" w:cs="Times New Roman"/>
                <w:sz w:val="24"/>
                <w:szCs w:val="24"/>
              </w:rPr>
              <w:t>1) </w:t>
            </w:r>
            <w:proofErr w:type="spellStart"/>
            <w:r w:rsidR="00F97EE0" w:rsidRPr="00F150B1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F150B1">
              <w:rPr>
                <w:rFonts w:ascii="Times New Roman" w:hAnsi="Times New Roman" w:cs="Times New Roman"/>
                <w:sz w:val="24"/>
                <w:szCs w:val="24"/>
              </w:rPr>
              <w:t>іаноакрилат</w:t>
            </w:r>
            <w:proofErr w:type="spellEnd"/>
            <w:r w:rsidRPr="00F150B1">
              <w:rPr>
                <w:rFonts w:ascii="Times New Roman" w:hAnsi="Times New Roman" w:cs="Times New Roman"/>
                <w:sz w:val="24"/>
                <w:szCs w:val="24"/>
              </w:rPr>
              <w:t xml:space="preserve"> – не менше 20 г; </w:t>
            </w:r>
          </w:p>
          <w:p w14:paraId="0AFFA884" w14:textId="064EEAC6" w:rsidR="0000071B" w:rsidRPr="00F150B1" w:rsidRDefault="0000071B" w:rsidP="0000071B">
            <w:pPr>
              <w:pStyle w:val="ad"/>
              <w:snapToGrid w:val="0"/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0B1">
              <w:rPr>
                <w:rFonts w:ascii="Times New Roman" w:hAnsi="Times New Roman" w:cs="Times New Roman"/>
                <w:sz w:val="24"/>
                <w:szCs w:val="24"/>
              </w:rPr>
              <w:t>2) </w:t>
            </w:r>
            <w:r w:rsidR="00F97EE0" w:rsidRPr="00F150B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150B1">
              <w:rPr>
                <w:rFonts w:ascii="Times New Roman" w:hAnsi="Times New Roman" w:cs="Times New Roman"/>
                <w:sz w:val="24"/>
                <w:szCs w:val="24"/>
              </w:rPr>
              <w:t>ільтр з</w:t>
            </w:r>
            <w:r w:rsidR="0094431E" w:rsidRPr="00F15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0B1">
              <w:rPr>
                <w:rFonts w:ascii="Times New Roman" w:hAnsi="Times New Roman" w:cs="Times New Roman"/>
                <w:sz w:val="24"/>
                <w:szCs w:val="24"/>
              </w:rPr>
              <w:t>активованого вугілля – не менше 2 шт;</w:t>
            </w:r>
          </w:p>
          <w:p w14:paraId="41730D0C" w14:textId="15233524" w:rsidR="008824F7" w:rsidRPr="00F150B1" w:rsidRDefault="0000071B" w:rsidP="00F97EE0">
            <w:pPr>
              <w:pStyle w:val="ad"/>
              <w:snapToGrid w:val="0"/>
              <w:spacing w:after="0" w:line="240" w:lineRule="auto"/>
              <w:ind w:left="30"/>
              <w:jc w:val="both"/>
              <w:rPr>
                <w:rStyle w:val="214pt"/>
                <w:rFonts w:eastAsiaTheme="minorHAnsi"/>
                <w:color w:val="auto"/>
                <w:sz w:val="24"/>
                <w:szCs w:val="24"/>
              </w:rPr>
            </w:pPr>
            <w:r w:rsidRPr="00F150B1">
              <w:rPr>
                <w:rFonts w:ascii="Times New Roman" w:hAnsi="Times New Roman" w:cs="Times New Roman"/>
                <w:sz w:val="24"/>
                <w:szCs w:val="24"/>
              </w:rPr>
              <w:t>3) </w:t>
            </w:r>
            <w:r w:rsidR="00F97EE0" w:rsidRPr="00F150B1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F150B1">
              <w:rPr>
                <w:rFonts w:ascii="Times New Roman" w:hAnsi="Times New Roman" w:cs="Times New Roman"/>
                <w:sz w:val="24"/>
                <w:szCs w:val="24"/>
              </w:rPr>
              <w:t xml:space="preserve">мність для випаровування </w:t>
            </w:r>
            <w:proofErr w:type="spellStart"/>
            <w:r w:rsidRPr="00F150B1">
              <w:rPr>
                <w:rFonts w:ascii="Times New Roman" w:hAnsi="Times New Roman" w:cs="Times New Roman"/>
                <w:sz w:val="24"/>
                <w:szCs w:val="24"/>
              </w:rPr>
              <w:t>ціаноакрилату</w:t>
            </w:r>
            <w:proofErr w:type="spellEnd"/>
            <w:r w:rsidRPr="00F150B1">
              <w:rPr>
                <w:rFonts w:ascii="Times New Roman" w:hAnsi="Times New Roman" w:cs="Times New Roman"/>
                <w:sz w:val="24"/>
                <w:szCs w:val="24"/>
              </w:rPr>
              <w:t xml:space="preserve"> – не менше 100 шт.</w:t>
            </w:r>
          </w:p>
        </w:tc>
        <w:tc>
          <w:tcPr>
            <w:tcW w:w="3118" w:type="dxa"/>
          </w:tcPr>
          <w:p w14:paraId="75C85E72" w14:textId="0DB11EFE" w:rsidR="008824F7" w:rsidRPr="00F150B1" w:rsidRDefault="00D07C58" w:rsidP="0041196A">
            <w:pPr>
              <w:pStyle w:val="ad"/>
              <w:snapToGrid w:val="0"/>
              <w:spacing w:after="0" w:line="240" w:lineRule="auto"/>
              <w:ind w:left="30"/>
              <w:jc w:val="both"/>
              <w:rPr>
                <w:rStyle w:val="214pt"/>
                <w:rFonts w:eastAsiaTheme="minorHAnsi"/>
                <w:color w:val="auto"/>
                <w:sz w:val="24"/>
                <w:szCs w:val="24"/>
              </w:rPr>
            </w:pPr>
            <w:r w:rsidRPr="0041196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2834" w:rsidRPr="00411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иявлення прихованих (латентних) слідів рук за допомогою ефірів </w:t>
            </w:r>
            <w:proofErr w:type="spellStart"/>
            <w:r w:rsidR="00D92834" w:rsidRPr="0041196A">
              <w:rPr>
                <w:rFonts w:ascii="Times New Roman" w:eastAsia="Times New Roman" w:hAnsi="Times New Roman" w:cs="Times New Roman"/>
                <w:sz w:val="24"/>
                <w:szCs w:val="24"/>
              </w:rPr>
              <w:t>ціаноакрилової</w:t>
            </w:r>
            <w:proofErr w:type="spellEnd"/>
            <w:r w:rsidR="00D92834" w:rsidRPr="00411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кислоти</w:t>
            </w:r>
            <w:r w:rsidR="0004471B" w:rsidRPr="00411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видалення </w:t>
            </w:r>
            <w:r w:rsidR="006B5B6A" w:rsidRPr="0041196A">
              <w:rPr>
                <w:rFonts w:ascii="Times New Roman" w:eastAsia="Times New Roman" w:hAnsi="Times New Roman" w:cs="Times New Roman"/>
                <w:sz w:val="24"/>
                <w:szCs w:val="24"/>
              </w:rPr>
              <w:t>ви</w:t>
            </w:r>
            <w:r w:rsidR="0004471B" w:rsidRPr="0041196A">
              <w:rPr>
                <w:rFonts w:ascii="Times New Roman" w:eastAsia="Times New Roman" w:hAnsi="Times New Roman" w:cs="Times New Roman"/>
                <w:sz w:val="24"/>
                <w:szCs w:val="24"/>
              </w:rPr>
              <w:t>парів небезпечних речовини</w:t>
            </w:r>
          </w:p>
        </w:tc>
      </w:tr>
      <w:tr w:rsidR="00F150B1" w:rsidRPr="00F150B1" w14:paraId="54E174BD" w14:textId="77777777" w:rsidTr="00D07C58">
        <w:tc>
          <w:tcPr>
            <w:tcW w:w="846" w:type="dxa"/>
            <w:vAlign w:val="center"/>
          </w:tcPr>
          <w:p w14:paraId="20FA169D" w14:textId="21CE2091" w:rsidR="008824F7" w:rsidRPr="00F150B1" w:rsidRDefault="00F97EE0" w:rsidP="002C1F1E">
            <w:pPr>
              <w:pStyle w:val="22"/>
              <w:shd w:val="clear" w:color="auto" w:fill="auto"/>
              <w:spacing w:after="60" w:line="280" w:lineRule="exact"/>
              <w:rPr>
                <w:rStyle w:val="214pt"/>
                <w:color w:val="auto"/>
                <w:sz w:val="24"/>
                <w:szCs w:val="24"/>
              </w:rPr>
            </w:pPr>
            <w:r w:rsidRPr="00F150B1">
              <w:rPr>
                <w:rStyle w:val="214pt"/>
                <w:color w:val="auto"/>
                <w:sz w:val="24"/>
                <w:szCs w:val="24"/>
              </w:rPr>
              <w:t>1.</w:t>
            </w:r>
            <w:r w:rsidR="00BD0D2C">
              <w:rPr>
                <w:rStyle w:val="214pt"/>
                <w:color w:val="auto"/>
                <w:sz w:val="24"/>
                <w:szCs w:val="24"/>
              </w:rPr>
              <w:t>1.4</w:t>
            </w:r>
          </w:p>
        </w:tc>
        <w:tc>
          <w:tcPr>
            <w:tcW w:w="2552" w:type="dxa"/>
            <w:vAlign w:val="center"/>
          </w:tcPr>
          <w:p w14:paraId="35425882" w14:textId="3AD221F1" w:rsidR="008824F7" w:rsidRPr="00F150B1" w:rsidRDefault="00F97EE0" w:rsidP="00F97EE0">
            <w:pPr>
              <w:pStyle w:val="30"/>
              <w:shd w:val="clear" w:color="auto" w:fill="auto"/>
              <w:jc w:val="both"/>
              <w:rPr>
                <w:rStyle w:val="214pt"/>
                <w:color w:val="auto"/>
                <w:sz w:val="24"/>
                <w:szCs w:val="24"/>
              </w:rPr>
            </w:pPr>
            <w:r w:rsidRPr="00F150B1">
              <w:rPr>
                <w:color w:val="auto"/>
                <w:sz w:val="24"/>
                <w:szCs w:val="24"/>
              </w:rPr>
              <w:t>Комплект кріплень</w:t>
            </w:r>
          </w:p>
        </w:tc>
        <w:tc>
          <w:tcPr>
            <w:tcW w:w="3260" w:type="dxa"/>
            <w:vAlign w:val="center"/>
          </w:tcPr>
          <w:p w14:paraId="440177A0" w14:textId="2BCE706E" w:rsidR="00F97EE0" w:rsidRPr="00F150B1" w:rsidRDefault="00F97EE0" w:rsidP="00F97EE0">
            <w:pPr>
              <w:pStyle w:val="30"/>
              <w:shd w:val="clear" w:color="auto" w:fill="auto"/>
              <w:jc w:val="both"/>
              <w:rPr>
                <w:color w:val="auto"/>
                <w:sz w:val="24"/>
                <w:szCs w:val="24"/>
              </w:rPr>
            </w:pPr>
            <w:r w:rsidRPr="00F150B1">
              <w:rPr>
                <w:color w:val="auto"/>
                <w:sz w:val="24"/>
                <w:szCs w:val="24"/>
              </w:rPr>
              <w:t>1) полиці для розміщення предметів в камері</w:t>
            </w:r>
            <w:r w:rsidR="0000035E" w:rsidRPr="00F150B1">
              <w:rPr>
                <w:color w:val="auto"/>
                <w:sz w:val="24"/>
                <w:szCs w:val="24"/>
              </w:rPr>
              <w:t xml:space="preserve"> </w:t>
            </w:r>
            <w:r w:rsidRPr="00F150B1">
              <w:rPr>
                <w:color w:val="auto"/>
                <w:sz w:val="24"/>
                <w:szCs w:val="24"/>
              </w:rPr>
              <w:t>– не менше 2 шт;</w:t>
            </w:r>
          </w:p>
          <w:p w14:paraId="5C4A078B" w14:textId="77777777" w:rsidR="00F97EE0" w:rsidRPr="00F150B1" w:rsidRDefault="00F97EE0" w:rsidP="00F97EE0">
            <w:pPr>
              <w:pStyle w:val="30"/>
              <w:shd w:val="clear" w:color="auto" w:fill="auto"/>
              <w:jc w:val="both"/>
              <w:rPr>
                <w:color w:val="auto"/>
                <w:sz w:val="24"/>
                <w:szCs w:val="24"/>
              </w:rPr>
            </w:pPr>
            <w:r w:rsidRPr="00F150B1">
              <w:rPr>
                <w:color w:val="auto"/>
                <w:sz w:val="24"/>
                <w:szCs w:val="24"/>
              </w:rPr>
              <w:t xml:space="preserve">2) гачки з нержавіючої сталі для підвішування доказів – не менше 5 шт.; </w:t>
            </w:r>
          </w:p>
          <w:p w14:paraId="4D4A340A" w14:textId="1882AEB7" w:rsidR="008824F7" w:rsidRPr="00F150B1" w:rsidRDefault="00F97EE0" w:rsidP="00F97EE0">
            <w:pPr>
              <w:pStyle w:val="30"/>
              <w:shd w:val="clear" w:color="auto" w:fill="auto"/>
              <w:jc w:val="both"/>
              <w:rPr>
                <w:rStyle w:val="214pt"/>
                <w:color w:val="auto"/>
                <w:sz w:val="24"/>
                <w:szCs w:val="24"/>
              </w:rPr>
            </w:pPr>
            <w:r w:rsidRPr="00F150B1">
              <w:rPr>
                <w:color w:val="auto"/>
                <w:sz w:val="24"/>
                <w:szCs w:val="24"/>
              </w:rPr>
              <w:t>3) затискачі з нержавіючої сталі для підвішування доказів – не менше 10 шт.</w:t>
            </w:r>
          </w:p>
        </w:tc>
        <w:tc>
          <w:tcPr>
            <w:tcW w:w="3118" w:type="dxa"/>
          </w:tcPr>
          <w:p w14:paraId="32BB420B" w14:textId="7C167262" w:rsidR="0094431E" w:rsidRPr="00F150B1" w:rsidRDefault="00D07C58" w:rsidP="00224CBB">
            <w:pPr>
              <w:pStyle w:val="30"/>
              <w:shd w:val="clear" w:color="auto" w:fill="auto"/>
              <w:jc w:val="both"/>
              <w:rPr>
                <w:rStyle w:val="214pt"/>
                <w:color w:val="auto"/>
                <w:sz w:val="24"/>
                <w:szCs w:val="24"/>
              </w:rPr>
            </w:pPr>
            <w:r w:rsidRPr="00F150B1">
              <w:rPr>
                <w:color w:val="auto"/>
                <w:sz w:val="24"/>
                <w:szCs w:val="24"/>
              </w:rPr>
              <w:t>Р</w:t>
            </w:r>
            <w:r w:rsidR="00F97EE0" w:rsidRPr="00F150B1">
              <w:rPr>
                <w:color w:val="auto"/>
                <w:sz w:val="24"/>
                <w:szCs w:val="24"/>
              </w:rPr>
              <w:t>озміщення</w:t>
            </w:r>
            <w:r w:rsidR="0094431E" w:rsidRPr="00F150B1">
              <w:rPr>
                <w:color w:val="auto"/>
                <w:sz w:val="24"/>
                <w:szCs w:val="24"/>
              </w:rPr>
              <w:t> / підвішування</w:t>
            </w:r>
            <w:r w:rsidR="00F97EE0" w:rsidRPr="00F150B1">
              <w:rPr>
                <w:color w:val="auto"/>
                <w:sz w:val="24"/>
                <w:szCs w:val="24"/>
              </w:rPr>
              <w:t xml:space="preserve"> предметів</w:t>
            </w:r>
            <w:r w:rsidR="0094431E" w:rsidRPr="00F150B1">
              <w:rPr>
                <w:color w:val="auto"/>
                <w:sz w:val="24"/>
                <w:szCs w:val="24"/>
              </w:rPr>
              <w:t xml:space="preserve"> (об’єктів)</w:t>
            </w:r>
            <w:r w:rsidR="00F97EE0" w:rsidRPr="00F150B1">
              <w:rPr>
                <w:color w:val="auto"/>
                <w:sz w:val="24"/>
                <w:szCs w:val="24"/>
              </w:rPr>
              <w:t xml:space="preserve"> </w:t>
            </w:r>
            <w:r w:rsidR="0094431E" w:rsidRPr="00F150B1">
              <w:rPr>
                <w:color w:val="auto"/>
                <w:sz w:val="24"/>
                <w:szCs w:val="24"/>
              </w:rPr>
              <w:t>у</w:t>
            </w:r>
            <w:r w:rsidR="00F97EE0" w:rsidRPr="00F150B1">
              <w:rPr>
                <w:color w:val="auto"/>
                <w:sz w:val="24"/>
                <w:szCs w:val="24"/>
              </w:rPr>
              <w:t xml:space="preserve"> камері</w:t>
            </w:r>
          </w:p>
        </w:tc>
      </w:tr>
      <w:tr w:rsidR="005E7D89" w:rsidRPr="005E7D89" w14:paraId="5AD58A62" w14:textId="77777777" w:rsidTr="00E263D7">
        <w:tc>
          <w:tcPr>
            <w:tcW w:w="846" w:type="dxa"/>
            <w:vAlign w:val="center"/>
          </w:tcPr>
          <w:p w14:paraId="2115247B" w14:textId="24F545FA" w:rsidR="00F150B1" w:rsidRPr="005E7D89" w:rsidRDefault="00F150B1" w:rsidP="00F150B1">
            <w:pPr>
              <w:pStyle w:val="22"/>
              <w:shd w:val="clear" w:color="auto" w:fill="auto"/>
              <w:spacing w:after="60" w:line="280" w:lineRule="exact"/>
              <w:rPr>
                <w:rStyle w:val="214pt"/>
                <w:color w:val="auto"/>
                <w:sz w:val="24"/>
                <w:szCs w:val="24"/>
              </w:rPr>
            </w:pPr>
            <w:r w:rsidRPr="005E7D89">
              <w:rPr>
                <w:rStyle w:val="214pt"/>
                <w:color w:val="auto"/>
                <w:sz w:val="24"/>
                <w:szCs w:val="24"/>
              </w:rPr>
              <w:t>1.</w:t>
            </w:r>
            <w:r w:rsidR="00BD0D2C">
              <w:rPr>
                <w:rStyle w:val="214pt"/>
                <w:color w:val="auto"/>
                <w:sz w:val="24"/>
                <w:szCs w:val="24"/>
              </w:rPr>
              <w:t>1.5</w:t>
            </w:r>
          </w:p>
        </w:tc>
        <w:tc>
          <w:tcPr>
            <w:tcW w:w="2552" w:type="dxa"/>
            <w:vAlign w:val="center"/>
          </w:tcPr>
          <w:p w14:paraId="432550C2" w14:textId="7CBF62E0" w:rsidR="00F150B1" w:rsidRPr="005E7D89" w:rsidRDefault="00F150B1" w:rsidP="00E263D7">
            <w:pPr>
              <w:pStyle w:val="30"/>
              <w:shd w:val="clear" w:color="auto" w:fill="auto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E263D7">
              <w:rPr>
                <w:rStyle w:val="214pt"/>
                <w:color w:val="auto"/>
                <w:sz w:val="24"/>
                <w:szCs w:val="24"/>
              </w:rPr>
              <w:t>Робоча температура та можливість її контроля</w:t>
            </w:r>
          </w:p>
        </w:tc>
        <w:tc>
          <w:tcPr>
            <w:tcW w:w="3260" w:type="dxa"/>
          </w:tcPr>
          <w:p w14:paraId="099806A9" w14:textId="4A33357A" w:rsidR="00F150B1" w:rsidRPr="005E7D89" w:rsidRDefault="00F150B1" w:rsidP="00F150B1">
            <w:pPr>
              <w:snapToGrid w:val="0"/>
              <w:jc w:val="both"/>
              <w:rPr>
                <w:color w:val="auto"/>
              </w:rPr>
            </w:pPr>
            <w:r w:rsidRPr="005E7D89">
              <w:rPr>
                <w:rFonts w:ascii="Times New Roman" w:eastAsia="Times New Roman" w:hAnsi="Times New Roman" w:cs="Times New Roman"/>
                <w:color w:val="auto"/>
              </w:rPr>
              <w:t>Наявність вбудованого нагрівача для проявника</w:t>
            </w:r>
          </w:p>
        </w:tc>
        <w:tc>
          <w:tcPr>
            <w:tcW w:w="3118" w:type="dxa"/>
          </w:tcPr>
          <w:p w14:paraId="3B434984" w14:textId="055622A9" w:rsidR="00F150B1" w:rsidRPr="005E7D89" w:rsidRDefault="00F150B1" w:rsidP="00E263D7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E7D89">
              <w:rPr>
                <w:rFonts w:ascii="Times New Roman" w:eastAsia="Times New Roman" w:hAnsi="Times New Roman" w:cs="Times New Roman"/>
                <w:color w:val="auto"/>
              </w:rPr>
              <w:t>Прискорення випаровування</w:t>
            </w:r>
            <w:r w:rsidR="0041196A">
              <w:rPr>
                <w:rFonts w:ascii="Times New Roman" w:eastAsia="Times New Roman" w:hAnsi="Times New Roman" w:cs="Times New Roman"/>
                <w:color w:val="auto"/>
              </w:rPr>
              <w:t>,</w:t>
            </w:r>
            <w:r w:rsidRPr="005E7D89">
              <w:rPr>
                <w:rFonts w:ascii="Times New Roman" w:eastAsia="Times New Roman" w:hAnsi="Times New Roman" w:cs="Times New Roman"/>
                <w:color w:val="auto"/>
              </w:rPr>
              <w:t xml:space="preserve"> полімеризації, з</w:t>
            </w:r>
            <w:r w:rsidR="0041196A">
              <w:rPr>
                <w:rFonts w:ascii="Times New Roman" w:eastAsia="Times New Roman" w:hAnsi="Times New Roman" w:cs="Times New Roman"/>
                <w:color w:val="auto"/>
              </w:rPr>
              <w:t> </w:t>
            </w:r>
            <w:r w:rsidRPr="005E7D89">
              <w:rPr>
                <w:rFonts w:ascii="Times New Roman" w:eastAsia="Times New Roman" w:hAnsi="Times New Roman" w:cs="Times New Roman"/>
                <w:color w:val="auto"/>
              </w:rPr>
              <w:t xml:space="preserve">регульованою температурою для застосування різноманітних температурних режимів </w:t>
            </w:r>
            <w:proofErr w:type="spellStart"/>
            <w:r w:rsidRPr="005E7D89">
              <w:rPr>
                <w:rFonts w:ascii="Times New Roman" w:eastAsia="Times New Roman" w:hAnsi="Times New Roman" w:cs="Times New Roman"/>
                <w:color w:val="auto"/>
              </w:rPr>
              <w:t>димлення</w:t>
            </w:r>
            <w:proofErr w:type="spellEnd"/>
            <w:r w:rsidRPr="005E7D89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28442F41" w14:textId="1F6827BB" w:rsidR="00F150B1" w:rsidRPr="005E7D89" w:rsidRDefault="00F150B1" w:rsidP="00E263D7">
            <w:pPr>
              <w:pStyle w:val="30"/>
              <w:shd w:val="clear" w:color="auto" w:fill="auto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5E7D89">
              <w:rPr>
                <w:color w:val="auto"/>
                <w:sz w:val="24"/>
                <w:szCs w:val="24"/>
              </w:rPr>
              <w:t xml:space="preserve">Регулювання і контроль температури не менше ніж від 100 </w:t>
            </w:r>
            <w:proofErr w:type="spellStart"/>
            <w:r w:rsidRPr="005E7D89">
              <w:rPr>
                <w:color w:val="auto"/>
                <w:sz w:val="24"/>
                <w:szCs w:val="24"/>
                <w:vertAlign w:val="superscript"/>
              </w:rPr>
              <w:t>о</w:t>
            </w:r>
            <w:r w:rsidRPr="005E7D89">
              <w:rPr>
                <w:color w:val="auto"/>
                <w:sz w:val="24"/>
                <w:szCs w:val="24"/>
              </w:rPr>
              <w:t>С</w:t>
            </w:r>
            <w:proofErr w:type="spellEnd"/>
            <w:r w:rsidRPr="005E7D89">
              <w:rPr>
                <w:color w:val="auto"/>
                <w:sz w:val="24"/>
                <w:szCs w:val="24"/>
              </w:rPr>
              <w:t>.</w:t>
            </w:r>
          </w:p>
        </w:tc>
      </w:tr>
      <w:tr w:rsidR="003A58A7" w:rsidRPr="003B21E6" w14:paraId="53E1EFAC" w14:textId="77777777" w:rsidTr="001E68AA">
        <w:tc>
          <w:tcPr>
            <w:tcW w:w="846" w:type="dxa"/>
            <w:vAlign w:val="center"/>
          </w:tcPr>
          <w:p w14:paraId="56A3D335" w14:textId="04AC8648" w:rsidR="003A58A7" w:rsidRPr="00206B3A" w:rsidRDefault="001E68AA" w:rsidP="00F150B1">
            <w:pPr>
              <w:pStyle w:val="22"/>
              <w:shd w:val="clear" w:color="auto" w:fill="auto"/>
              <w:spacing w:after="60" w:line="280" w:lineRule="exact"/>
              <w:rPr>
                <w:rStyle w:val="214pt"/>
                <w:color w:val="auto"/>
                <w:sz w:val="24"/>
                <w:szCs w:val="24"/>
              </w:rPr>
            </w:pPr>
            <w:r w:rsidRPr="00206B3A">
              <w:rPr>
                <w:rStyle w:val="214pt"/>
                <w:color w:val="auto"/>
                <w:sz w:val="24"/>
                <w:szCs w:val="24"/>
              </w:rPr>
              <w:t>1.</w:t>
            </w:r>
            <w:r w:rsidR="00BD0D2C" w:rsidRPr="00206B3A">
              <w:rPr>
                <w:rStyle w:val="214pt"/>
                <w:color w:val="auto"/>
                <w:sz w:val="24"/>
                <w:szCs w:val="24"/>
              </w:rPr>
              <w:t>2</w:t>
            </w:r>
          </w:p>
        </w:tc>
        <w:tc>
          <w:tcPr>
            <w:tcW w:w="5812" w:type="dxa"/>
            <w:gridSpan w:val="2"/>
            <w:vAlign w:val="center"/>
          </w:tcPr>
          <w:p w14:paraId="723B4571" w14:textId="63FF7484" w:rsidR="003A58A7" w:rsidRPr="00206B3A" w:rsidRDefault="001E68AA" w:rsidP="001E68AA">
            <w:pPr>
              <w:snapToGri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206B3A">
              <w:rPr>
                <w:rFonts w:ascii="Times New Roman" w:eastAsia="Times New Roman" w:hAnsi="Times New Roman" w:cs="Times New Roman"/>
                <w:color w:val="auto"/>
              </w:rPr>
              <w:t>У</w:t>
            </w:r>
            <w:r w:rsidR="003A58A7" w:rsidRPr="00206B3A">
              <w:rPr>
                <w:rFonts w:ascii="Times New Roman" w:eastAsia="Times New Roman" w:hAnsi="Times New Roman" w:cs="Times New Roman"/>
                <w:color w:val="auto"/>
              </w:rPr>
              <w:t>правління</w:t>
            </w:r>
            <w:r w:rsidRPr="00206B3A">
              <w:rPr>
                <w:rFonts w:ascii="Times New Roman" w:eastAsia="Times New Roman" w:hAnsi="Times New Roman" w:cs="Times New Roman"/>
                <w:color w:val="auto"/>
              </w:rPr>
              <w:t>,</w:t>
            </w:r>
            <w:r w:rsidR="003A58A7" w:rsidRPr="00206B3A">
              <w:rPr>
                <w:rFonts w:ascii="Times New Roman" w:eastAsia="Times New Roman" w:hAnsi="Times New Roman" w:cs="Times New Roman"/>
                <w:color w:val="auto"/>
              </w:rPr>
              <w:t xml:space="preserve"> моніторинг</w:t>
            </w:r>
            <w:r w:rsidRPr="00206B3A">
              <w:rPr>
                <w:rFonts w:ascii="Times New Roman" w:eastAsia="Times New Roman" w:hAnsi="Times New Roman" w:cs="Times New Roman"/>
                <w:color w:val="auto"/>
              </w:rPr>
              <w:t xml:space="preserve"> та контроль</w:t>
            </w:r>
          </w:p>
        </w:tc>
        <w:tc>
          <w:tcPr>
            <w:tcW w:w="3118" w:type="dxa"/>
          </w:tcPr>
          <w:p w14:paraId="66E40007" w14:textId="7E7C5AB0" w:rsidR="003A58A7" w:rsidRPr="003B21E6" w:rsidRDefault="00206B3A" w:rsidP="00F150B1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06B3A">
              <w:rPr>
                <w:rFonts w:ascii="Times New Roman" w:hAnsi="Times New Roman"/>
                <w:color w:val="auto"/>
              </w:rPr>
              <w:t>Зручність керування, налаштування робочих параметрів, їх візуальний контрол</w:t>
            </w:r>
            <w:r>
              <w:rPr>
                <w:rFonts w:ascii="Times New Roman" w:hAnsi="Times New Roman"/>
                <w:color w:val="auto"/>
              </w:rPr>
              <w:t>ь</w:t>
            </w:r>
            <w:r w:rsidRPr="00206B3A">
              <w:rPr>
                <w:rFonts w:ascii="Times New Roman" w:hAnsi="Times New Roman"/>
                <w:color w:val="auto"/>
              </w:rPr>
              <w:t xml:space="preserve"> та відображення всіх режимів обробки предметів (об’єктів) з метою точного досягнення заданих умов</w:t>
            </w:r>
          </w:p>
        </w:tc>
      </w:tr>
      <w:tr w:rsidR="00E31DBC" w:rsidRPr="00EA2688" w14:paraId="12A9775F" w14:textId="77777777" w:rsidTr="00E263D7">
        <w:tc>
          <w:tcPr>
            <w:tcW w:w="846" w:type="dxa"/>
            <w:vAlign w:val="center"/>
          </w:tcPr>
          <w:p w14:paraId="74D29E20" w14:textId="740632DD" w:rsidR="00E31DBC" w:rsidRPr="00EA2688" w:rsidRDefault="001E68AA" w:rsidP="00F150B1">
            <w:pPr>
              <w:pStyle w:val="22"/>
              <w:shd w:val="clear" w:color="auto" w:fill="auto"/>
              <w:spacing w:after="60" w:line="280" w:lineRule="exact"/>
              <w:rPr>
                <w:rStyle w:val="214pt"/>
                <w:color w:val="auto"/>
                <w:sz w:val="24"/>
                <w:szCs w:val="24"/>
              </w:rPr>
            </w:pPr>
            <w:r w:rsidRPr="00EA2688">
              <w:rPr>
                <w:rStyle w:val="214pt"/>
                <w:color w:val="auto"/>
                <w:sz w:val="24"/>
                <w:szCs w:val="24"/>
              </w:rPr>
              <w:t>1.</w:t>
            </w:r>
            <w:r w:rsidR="00BD0D2C">
              <w:rPr>
                <w:rStyle w:val="214pt"/>
                <w:color w:val="auto"/>
                <w:sz w:val="24"/>
                <w:szCs w:val="24"/>
              </w:rPr>
              <w:t>2</w:t>
            </w:r>
            <w:r w:rsidRPr="00EA2688">
              <w:rPr>
                <w:rStyle w:val="214pt"/>
                <w:color w:val="auto"/>
                <w:sz w:val="24"/>
                <w:szCs w:val="24"/>
              </w:rPr>
              <w:t>.1</w:t>
            </w:r>
          </w:p>
        </w:tc>
        <w:tc>
          <w:tcPr>
            <w:tcW w:w="2552" w:type="dxa"/>
            <w:vAlign w:val="center"/>
          </w:tcPr>
          <w:p w14:paraId="4F093AF8" w14:textId="096DDA1F" w:rsidR="00E31DBC" w:rsidRPr="00EA2688" w:rsidRDefault="00563CC6" w:rsidP="00E263D7">
            <w:pPr>
              <w:pStyle w:val="30"/>
              <w:shd w:val="clear" w:color="auto" w:fill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Орган </w:t>
            </w:r>
            <w:r w:rsidR="00EA2688" w:rsidRPr="00EA2688">
              <w:rPr>
                <w:color w:val="auto"/>
                <w:sz w:val="24"/>
                <w:szCs w:val="24"/>
              </w:rPr>
              <w:t>управління та моніторингу</w:t>
            </w:r>
          </w:p>
        </w:tc>
        <w:tc>
          <w:tcPr>
            <w:tcW w:w="3260" w:type="dxa"/>
          </w:tcPr>
          <w:p w14:paraId="6962C44F" w14:textId="2F1A4F67" w:rsidR="00E31DBC" w:rsidRPr="00EA2688" w:rsidRDefault="00D93021" w:rsidP="00F150B1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Наявність в</w:t>
            </w:r>
            <w:r w:rsidR="00EA2688" w:rsidRPr="00EA2688">
              <w:rPr>
                <w:rFonts w:ascii="Times New Roman" w:hAnsi="Times New Roman" w:cs="Times New Roman"/>
                <w:color w:val="auto"/>
              </w:rPr>
              <w:t>будован</w:t>
            </w:r>
            <w:r>
              <w:rPr>
                <w:rFonts w:ascii="Times New Roman" w:hAnsi="Times New Roman" w:cs="Times New Roman"/>
                <w:color w:val="auto"/>
              </w:rPr>
              <w:t>ої</w:t>
            </w:r>
            <w:r w:rsidR="00EA2688" w:rsidRPr="00EA2688">
              <w:rPr>
                <w:rFonts w:ascii="Times New Roman" w:hAnsi="Times New Roman" w:cs="Times New Roman"/>
                <w:color w:val="auto"/>
              </w:rPr>
              <w:t xml:space="preserve"> мікропроцесорн</w:t>
            </w:r>
            <w:r w:rsidR="0092095C">
              <w:rPr>
                <w:rFonts w:ascii="Times New Roman" w:hAnsi="Times New Roman" w:cs="Times New Roman"/>
                <w:color w:val="auto"/>
              </w:rPr>
              <w:t>ої</w:t>
            </w:r>
            <w:r w:rsidR="00EA2688" w:rsidRPr="00EA2688">
              <w:rPr>
                <w:rFonts w:ascii="Times New Roman" w:hAnsi="Times New Roman" w:cs="Times New Roman"/>
                <w:color w:val="auto"/>
              </w:rPr>
              <w:t xml:space="preserve"> панел</w:t>
            </w:r>
            <w:r>
              <w:rPr>
                <w:rFonts w:ascii="Times New Roman" w:hAnsi="Times New Roman" w:cs="Times New Roman"/>
                <w:color w:val="auto"/>
              </w:rPr>
              <w:t>і</w:t>
            </w:r>
            <w:r w:rsidR="00EA2688" w:rsidRPr="00EA2688">
              <w:rPr>
                <w:rFonts w:ascii="Times New Roman" w:hAnsi="Times New Roman" w:cs="Times New Roman"/>
                <w:color w:val="auto"/>
              </w:rPr>
              <w:t xml:space="preserve"> керування з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A2688" w:rsidRPr="00EA2688">
              <w:rPr>
                <w:rFonts w:ascii="Times New Roman" w:hAnsi="Times New Roman" w:cs="Times New Roman"/>
                <w:color w:val="auto"/>
              </w:rPr>
              <w:t>сенсорним кольоровим дисплеєм для встановлення:</w:t>
            </w:r>
          </w:p>
          <w:p w14:paraId="08D8A069" w14:textId="77777777" w:rsidR="00EA2688" w:rsidRPr="00EA2688" w:rsidRDefault="00EA2688" w:rsidP="00F150B1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EA2688">
              <w:rPr>
                <w:rFonts w:ascii="Times New Roman" w:hAnsi="Times New Roman" w:cs="Times New Roman"/>
                <w:color w:val="auto"/>
              </w:rPr>
              <w:t>1) дати та часу операції;</w:t>
            </w:r>
          </w:p>
          <w:p w14:paraId="42755DD7" w14:textId="77777777" w:rsidR="00EA2688" w:rsidRPr="00EA2688" w:rsidRDefault="00EA2688" w:rsidP="00F150B1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EA2688">
              <w:rPr>
                <w:rFonts w:ascii="Times New Roman" w:hAnsi="Times New Roman" w:cs="Times New Roman"/>
                <w:color w:val="auto"/>
              </w:rPr>
              <w:t>2) температури нагрівальної поверхні;</w:t>
            </w:r>
          </w:p>
          <w:p w14:paraId="3AD51AF4" w14:textId="77777777" w:rsidR="00EA2688" w:rsidRPr="00EA2688" w:rsidRDefault="00EA2688" w:rsidP="00F150B1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EA2688">
              <w:rPr>
                <w:rFonts w:ascii="Times New Roman" w:hAnsi="Times New Roman" w:cs="Times New Roman"/>
                <w:color w:val="auto"/>
              </w:rPr>
              <w:t>3) вологості; 4) циркуляційної вентиляції;</w:t>
            </w:r>
          </w:p>
          <w:p w14:paraId="35017FA0" w14:textId="77777777" w:rsidR="00EA2688" w:rsidRPr="00EA2688" w:rsidRDefault="00EA2688" w:rsidP="00F150B1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EA2688">
              <w:rPr>
                <w:rFonts w:ascii="Times New Roman" w:hAnsi="Times New Roman" w:cs="Times New Roman"/>
                <w:color w:val="auto"/>
              </w:rPr>
              <w:t>5) тривалості циклу;</w:t>
            </w:r>
          </w:p>
          <w:p w14:paraId="62247112" w14:textId="77777777" w:rsidR="00EA2688" w:rsidRPr="00EA2688" w:rsidRDefault="00EA2688" w:rsidP="00F150B1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EA2688">
              <w:rPr>
                <w:rFonts w:ascii="Times New Roman" w:hAnsi="Times New Roman" w:cs="Times New Roman"/>
                <w:color w:val="auto"/>
              </w:rPr>
              <w:t>6) освітлення;</w:t>
            </w:r>
          </w:p>
          <w:p w14:paraId="7F66D6D5" w14:textId="77777777" w:rsidR="00EA2688" w:rsidRPr="00EA2688" w:rsidRDefault="00EA2688" w:rsidP="00F150B1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EA2688">
              <w:rPr>
                <w:rFonts w:ascii="Times New Roman" w:hAnsi="Times New Roman" w:cs="Times New Roman"/>
                <w:color w:val="auto"/>
              </w:rPr>
              <w:t>7) блокування дверцят;</w:t>
            </w:r>
          </w:p>
          <w:p w14:paraId="44FEAF77" w14:textId="77777777" w:rsidR="00EA2688" w:rsidRPr="00EA2688" w:rsidRDefault="00EA2688" w:rsidP="00F150B1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EA2688">
              <w:rPr>
                <w:rFonts w:ascii="Times New Roman" w:hAnsi="Times New Roman" w:cs="Times New Roman"/>
                <w:color w:val="auto"/>
              </w:rPr>
              <w:t>8) циклу очищення;</w:t>
            </w:r>
          </w:p>
          <w:p w14:paraId="302813FC" w14:textId="5F3336D8" w:rsidR="00EA2688" w:rsidRPr="00EA2688" w:rsidRDefault="00EA2688" w:rsidP="00F150B1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A2688">
              <w:rPr>
                <w:rFonts w:ascii="Times New Roman" w:hAnsi="Times New Roman" w:cs="Times New Roman"/>
                <w:color w:val="auto"/>
              </w:rPr>
              <w:t>9) рівня забруднення фільтра (перелік не виключний)</w:t>
            </w:r>
          </w:p>
        </w:tc>
        <w:tc>
          <w:tcPr>
            <w:tcW w:w="3118" w:type="dxa"/>
          </w:tcPr>
          <w:p w14:paraId="0C9386DD" w14:textId="33310B71" w:rsidR="00E31DBC" w:rsidRPr="00EA2688" w:rsidRDefault="00EA2688" w:rsidP="00F150B1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A2688">
              <w:rPr>
                <w:rFonts w:ascii="Times New Roman" w:eastAsia="Times New Roman" w:hAnsi="Times New Roman" w:cs="Times New Roman"/>
                <w:color w:val="auto"/>
              </w:rPr>
              <w:t>Керування, налаштування робочих параметрів, їх нагляд та відображення всіх режимів обробки предметів (об’єктів)</w:t>
            </w:r>
          </w:p>
        </w:tc>
      </w:tr>
      <w:tr w:rsidR="005E7D89" w:rsidRPr="00EA2688" w14:paraId="287ED9B6" w14:textId="77777777" w:rsidTr="00E263D7">
        <w:tc>
          <w:tcPr>
            <w:tcW w:w="846" w:type="dxa"/>
            <w:vAlign w:val="center"/>
          </w:tcPr>
          <w:p w14:paraId="48A1AD50" w14:textId="4DCDED23" w:rsidR="005E7D89" w:rsidRPr="00EA2688" w:rsidRDefault="005E7D89" w:rsidP="005E7D89">
            <w:pPr>
              <w:pStyle w:val="22"/>
              <w:shd w:val="clear" w:color="auto" w:fill="auto"/>
              <w:spacing w:after="60" w:line="280" w:lineRule="exact"/>
              <w:rPr>
                <w:rStyle w:val="214pt"/>
                <w:color w:val="auto"/>
                <w:sz w:val="24"/>
                <w:szCs w:val="24"/>
              </w:rPr>
            </w:pPr>
            <w:r w:rsidRPr="005E7D89">
              <w:rPr>
                <w:rStyle w:val="214pt"/>
                <w:color w:val="auto"/>
                <w:sz w:val="24"/>
                <w:szCs w:val="24"/>
              </w:rPr>
              <w:t>1.</w:t>
            </w:r>
            <w:r w:rsidR="00BD0D2C">
              <w:rPr>
                <w:rStyle w:val="214pt"/>
                <w:color w:val="auto"/>
                <w:sz w:val="24"/>
                <w:szCs w:val="24"/>
              </w:rPr>
              <w:t>2</w:t>
            </w:r>
            <w:r w:rsidRPr="005E7D89">
              <w:rPr>
                <w:rStyle w:val="214pt"/>
                <w:color w:val="auto"/>
                <w:sz w:val="24"/>
                <w:szCs w:val="24"/>
              </w:rPr>
              <w:t>.2</w:t>
            </w:r>
          </w:p>
        </w:tc>
        <w:tc>
          <w:tcPr>
            <w:tcW w:w="2552" w:type="dxa"/>
            <w:vAlign w:val="center"/>
          </w:tcPr>
          <w:p w14:paraId="7D82BE36" w14:textId="3754546A" w:rsidR="005E7D89" w:rsidRDefault="005E7D89" w:rsidP="00E263D7">
            <w:pPr>
              <w:pStyle w:val="30"/>
              <w:shd w:val="clear" w:color="auto" w:fill="auto"/>
              <w:jc w:val="both"/>
              <w:rPr>
                <w:color w:val="auto"/>
                <w:sz w:val="24"/>
                <w:szCs w:val="24"/>
              </w:rPr>
            </w:pPr>
            <w:r w:rsidRPr="005E7D89">
              <w:rPr>
                <w:color w:val="auto"/>
                <w:sz w:val="24"/>
                <w:szCs w:val="24"/>
              </w:rPr>
              <w:t>Органи контролю вологості</w:t>
            </w:r>
          </w:p>
        </w:tc>
        <w:tc>
          <w:tcPr>
            <w:tcW w:w="3260" w:type="dxa"/>
          </w:tcPr>
          <w:p w14:paraId="6B15E5B2" w14:textId="291385D5" w:rsidR="00D93021" w:rsidRDefault="00D93021" w:rsidP="005E7D89">
            <w:pPr>
              <w:snapToGri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Наявність: </w:t>
            </w:r>
          </w:p>
          <w:p w14:paraId="393728BF" w14:textId="0C29AFA5" w:rsidR="005E7D89" w:rsidRPr="005E7D89" w:rsidRDefault="005E7D89" w:rsidP="005E7D89">
            <w:pPr>
              <w:snapToGri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E7D8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1) вбудован</w:t>
            </w:r>
            <w:r w:rsidR="00D9302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ого</w:t>
            </w:r>
            <w:r w:rsidRPr="005E7D8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програмован</w:t>
            </w:r>
            <w:r w:rsidR="00D9302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ого</w:t>
            </w:r>
            <w:r w:rsidRPr="005E7D8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зволожувач</w:t>
            </w:r>
            <w:r w:rsidR="00D9302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</w:t>
            </w:r>
            <w:r w:rsidRPr="005E7D8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;</w:t>
            </w:r>
          </w:p>
          <w:p w14:paraId="1BC809E4" w14:textId="1C20FAA6" w:rsidR="005E7D89" w:rsidRPr="00EA2688" w:rsidRDefault="005E7D89" w:rsidP="005E7D89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D8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2) </w:t>
            </w:r>
            <w:r w:rsidRPr="005E7D89">
              <w:rPr>
                <w:rFonts w:ascii="Times New Roman" w:hAnsi="Times New Roman" w:cs="Times New Roman"/>
                <w:color w:val="auto"/>
              </w:rPr>
              <w:t>вбудован</w:t>
            </w:r>
            <w:r w:rsidR="00D93021">
              <w:rPr>
                <w:rFonts w:ascii="Times New Roman" w:hAnsi="Times New Roman" w:cs="Times New Roman"/>
                <w:color w:val="auto"/>
              </w:rPr>
              <w:t>ої</w:t>
            </w:r>
            <w:r w:rsidRPr="005E7D89">
              <w:rPr>
                <w:rFonts w:ascii="Times New Roman" w:hAnsi="Times New Roman" w:cs="Times New Roman"/>
                <w:color w:val="auto"/>
              </w:rPr>
              <w:t xml:space="preserve"> циркуляційн</w:t>
            </w:r>
            <w:r w:rsidR="00D93021">
              <w:rPr>
                <w:rFonts w:ascii="Times New Roman" w:hAnsi="Times New Roman" w:cs="Times New Roman"/>
                <w:color w:val="auto"/>
              </w:rPr>
              <w:t>ої</w:t>
            </w:r>
            <w:r w:rsidRPr="005E7D89">
              <w:rPr>
                <w:rFonts w:ascii="Times New Roman" w:hAnsi="Times New Roman" w:cs="Times New Roman"/>
                <w:color w:val="auto"/>
              </w:rPr>
              <w:t xml:space="preserve"> вентиляці</w:t>
            </w:r>
            <w:r w:rsidR="00D93021">
              <w:rPr>
                <w:rFonts w:ascii="Times New Roman" w:hAnsi="Times New Roman" w:cs="Times New Roman"/>
                <w:color w:val="auto"/>
              </w:rPr>
              <w:t>ї</w:t>
            </w:r>
            <w:r w:rsidRPr="005E7D89">
              <w:rPr>
                <w:rFonts w:ascii="Times New Roman" w:hAnsi="Times New Roman" w:cs="Times New Roman"/>
                <w:color w:val="auto"/>
              </w:rPr>
              <w:t xml:space="preserve"> та не менше ніж у 3-х точках сенсорів вологості всередині камери</w:t>
            </w:r>
          </w:p>
        </w:tc>
        <w:tc>
          <w:tcPr>
            <w:tcW w:w="3118" w:type="dxa"/>
          </w:tcPr>
          <w:p w14:paraId="6430356F" w14:textId="7CEE42BE" w:rsidR="005E7D89" w:rsidRPr="00EA2688" w:rsidRDefault="005E7D89" w:rsidP="005E7D89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E7D89">
              <w:rPr>
                <w:rFonts w:ascii="Times New Roman" w:eastAsia="Times New Roman" w:hAnsi="Times New Roman" w:cs="Times New Roman"/>
                <w:color w:val="auto"/>
              </w:rPr>
              <w:t xml:space="preserve">Точне досягнення заданих умов вологості у діапазоні  </w:t>
            </w:r>
            <w:r w:rsidRPr="005E7D8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не менше ніж від 60</w:t>
            </w:r>
            <w:r w:rsidR="00041B1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 </w:t>
            </w:r>
            <w:r w:rsidRPr="005E7D8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% та з</w:t>
            </w:r>
            <w:r w:rsidRPr="005E7D89">
              <w:rPr>
                <w:rFonts w:ascii="Times New Roman" w:hAnsi="Times New Roman" w:cs="Times New Roman"/>
                <w:color w:val="auto"/>
              </w:rPr>
              <w:t>абезпечення рівномірного розподілу вологого середовища, належного рівня вологості у всьому об’ємі камери</w:t>
            </w:r>
          </w:p>
        </w:tc>
      </w:tr>
      <w:tr w:rsidR="00513823" w:rsidRPr="00513823" w14:paraId="6C174FED" w14:textId="77777777" w:rsidTr="00E263D7">
        <w:tc>
          <w:tcPr>
            <w:tcW w:w="846" w:type="dxa"/>
            <w:vAlign w:val="center"/>
          </w:tcPr>
          <w:p w14:paraId="4AE74203" w14:textId="14DB2482" w:rsidR="00E31DBC" w:rsidRPr="00513823" w:rsidRDefault="00513823" w:rsidP="00F150B1">
            <w:pPr>
              <w:pStyle w:val="22"/>
              <w:shd w:val="clear" w:color="auto" w:fill="auto"/>
              <w:spacing w:after="60" w:line="280" w:lineRule="exact"/>
              <w:rPr>
                <w:rStyle w:val="214pt"/>
                <w:color w:val="auto"/>
                <w:sz w:val="24"/>
                <w:szCs w:val="24"/>
              </w:rPr>
            </w:pPr>
            <w:r w:rsidRPr="00513823">
              <w:rPr>
                <w:rStyle w:val="214pt"/>
                <w:color w:val="auto"/>
                <w:sz w:val="24"/>
                <w:szCs w:val="24"/>
              </w:rPr>
              <w:t>1.</w:t>
            </w:r>
            <w:r w:rsidR="00BD0D2C">
              <w:rPr>
                <w:rStyle w:val="214pt"/>
                <w:color w:val="auto"/>
                <w:sz w:val="24"/>
                <w:szCs w:val="24"/>
              </w:rPr>
              <w:t>2.3</w:t>
            </w:r>
          </w:p>
        </w:tc>
        <w:tc>
          <w:tcPr>
            <w:tcW w:w="2552" w:type="dxa"/>
            <w:vAlign w:val="center"/>
          </w:tcPr>
          <w:p w14:paraId="24DC594A" w14:textId="1F588BEA" w:rsidR="00E31DBC" w:rsidRPr="00513823" w:rsidRDefault="00513823" w:rsidP="00E263D7">
            <w:pPr>
              <w:pStyle w:val="30"/>
              <w:shd w:val="clear" w:color="auto" w:fill="auto"/>
              <w:jc w:val="both"/>
              <w:rPr>
                <w:color w:val="auto"/>
                <w:sz w:val="24"/>
                <w:szCs w:val="24"/>
              </w:rPr>
            </w:pPr>
            <w:r w:rsidRPr="00513823">
              <w:rPr>
                <w:color w:val="auto"/>
                <w:sz w:val="24"/>
                <w:szCs w:val="24"/>
              </w:rPr>
              <w:t>Освітлення всередині камери</w:t>
            </w:r>
          </w:p>
        </w:tc>
        <w:tc>
          <w:tcPr>
            <w:tcW w:w="3260" w:type="dxa"/>
          </w:tcPr>
          <w:p w14:paraId="016F8BF1" w14:textId="74E5FDC8" w:rsidR="00D93021" w:rsidRDefault="00D93021" w:rsidP="00563CC6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Наявність:</w:t>
            </w:r>
          </w:p>
          <w:p w14:paraId="3FDC7C9A" w14:textId="537F9096" w:rsidR="00513823" w:rsidRPr="00513823" w:rsidRDefault="00513823" w:rsidP="00563CC6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13823">
              <w:rPr>
                <w:rFonts w:ascii="Times New Roman" w:eastAsia="Times New Roman" w:hAnsi="Times New Roman" w:cs="Times New Roman"/>
                <w:color w:val="auto"/>
              </w:rPr>
              <w:t>1) вбудован</w:t>
            </w:r>
            <w:r w:rsidR="00D93021">
              <w:rPr>
                <w:rFonts w:ascii="Times New Roman" w:eastAsia="Times New Roman" w:hAnsi="Times New Roman" w:cs="Times New Roman"/>
                <w:color w:val="auto"/>
              </w:rPr>
              <w:t>их</w:t>
            </w:r>
            <w:r w:rsidRPr="00513823">
              <w:rPr>
                <w:rFonts w:ascii="Times New Roman" w:eastAsia="Times New Roman" w:hAnsi="Times New Roman" w:cs="Times New Roman"/>
                <w:color w:val="auto"/>
              </w:rPr>
              <w:t xml:space="preserve"> лампам з білим світлодіодним світлом;</w:t>
            </w:r>
          </w:p>
          <w:p w14:paraId="345A2A73" w14:textId="45A0DF8A" w:rsidR="00563CC6" w:rsidRPr="00513823" w:rsidRDefault="00513823" w:rsidP="00563CC6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13823">
              <w:rPr>
                <w:rFonts w:ascii="Times New Roman" w:eastAsia="Times New Roman" w:hAnsi="Times New Roman" w:cs="Times New Roman"/>
                <w:color w:val="auto"/>
              </w:rPr>
              <w:t>2) освітлення інших кольорів</w:t>
            </w:r>
          </w:p>
        </w:tc>
        <w:tc>
          <w:tcPr>
            <w:tcW w:w="3118" w:type="dxa"/>
          </w:tcPr>
          <w:p w14:paraId="021B4AF5" w14:textId="1785F2C9" w:rsidR="00563CC6" w:rsidRPr="00513823" w:rsidRDefault="00513823" w:rsidP="00563CC6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13823">
              <w:rPr>
                <w:rFonts w:ascii="Times New Roman" w:eastAsia="Times New Roman" w:hAnsi="Times New Roman" w:cs="Times New Roman"/>
                <w:color w:val="auto"/>
              </w:rPr>
              <w:t>Візуальний контроль предметів дослідження</w:t>
            </w:r>
          </w:p>
        </w:tc>
      </w:tr>
      <w:tr w:rsidR="001370D4" w:rsidRPr="001370D4" w14:paraId="7C7E3020" w14:textId="77777777" w:rsidTr="00BC3660">
        <w:tc>
          <w:tcPr>
            <w:tcW w:w="846" w:type="dxa"/>
            <w:vAlign w:val="center"/>
          </w:tcPr>
          <w:p w14:paraId="49460D6F" w14:textId="420AC82B" w:rsidR="00BC3660" w:rsidRPr="001370D4" w:rsidRDefault="00BC3660" w:rsidP="00F150B1">
            <w:pPr>
              <w:pStyle w:val="22"/>
              <w:shd w:val="clear" w:color="auto" w:fill="auto"/>
              <w:spacing w:after="60" w:line="280" w:lineRule="exact"/>
              <w:rPr>
                <w:rStyle w:val="214pt"/>
                <w:color w:val="auto"/>
                <w:sz w:val="24"/>
                <w:szCs w:val="24"/>
              </w:rPr>
            </w:pPr>
            <w:r w:rsidRPr="001370D4">
              <w:rPr>
                <w:rStyle w:val="214pt"/>
                <w:color w:val="auto"/>
                <w:sz w:val="24"/>
                <w:szCs w:val="24"/>
              </w:rPr>
              <w:t>1.</w:t>
            </w:r>
            <w:r w:rsidR="00BD0D2C">
              <w:rPr>
                <w:rStyle w:val="214pt"/>
                <w:color w:val="auto"/>
                <w:sz w:val="24"/>
                <w:szCs w:val="24"/>
              </w:rPr>
              <w:t>3</w:t>
            </w:r>
          </w:p>
        </w:tc>
        <w:tc>
          <w:tcPr>
            <w:tcW w:w="5812" w:type="dxa"/>
            <w:gridSpan w:val="2"/>
            <w:vAlign w:val="center"/>
          </w:tcPr>
          <w:p w14:paraId="469C8B82" w14:textId="6355E5F7" w:rsidR="00BC3660" w:rsidRPr="003B21E6" w:rsidRDefault="00BC3660" w:rsidP="00BC3660">
            <w:pPr>
              <w:snapToGri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3B21E6">
              <w:rPr>
                <w:rFonts w:ascii="Times New Roman" w:eastAsia="Times New Roman" w:hAnsi="Times New Roman" w:cs="Times New Roman"/>
                <w:color w:val="auto"/>
              </w:rPr>
              <w:t>Очищення від забруднень та випарів</w:t>
            </w:r>
          </w:p>
        </w:tc>
        <w:tc>
          <w:tcPr>
            <w:tcW w:w="3118" w:type="dxa"/>
          </w:tcPr>
          <w:p w14:paraId="7EA0DE54" w14:textId="1A4F1EBA" w:rsidR="00BC3660" w:rsidRPr="001370D4" w:rsidRDefault="00BC3660" w:rsidP="00BC3660">
            <w:pPr>
              <w:pStyle w:val="ad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</w:rPr>
            </w:pPr>
            <w:r w:rsidRPr="00137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Запобігання потраплянню небезпечних речовин у приміщення лабораторії </w:t>
            </w:r>
            <w:r w:rsidR="001370D4" w:rsidRPr="001370D4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Pr="00137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знезараження внутрішніх поверхонь та руйнування залишків ДНК для уникнення крос-контамінації предметів дослідження</w:t>
            </w:r>
          </w:p>
        </w:tc>
      </w:tr>
      <w:tr w:rsidR="001370D4" w:rsidRPr="001370D4" w14:paraId="36FAE0FC" w14:textId="77777777" w:rsidTr="00E263D7">
        <w:tc>
          <w:tcPr>
            <w:tcW w:w="846" w:type="dxa"/>
            <w:vAlign w:val="center"/>
          </w:tcPr>
          <w:p w14:paraId="0E5E15F3" w14:textId="7791C81D" w:rsidR="00513823" w:rsidRPr="001370D4" w:rsidRDefault="00513823" w:rsidP="00E263D7">
            <w:pPr>
              <w:pStyle w:val="22"/>
              <w:shd w:val="clear" w:color="auto" w:fill="auto"/>
              <w:spacing w:after="60" w:line="240" w:lineRule="auto"/>
              <w:rPr>
                <w:rStyle w:val="214pt"/>
                <w:color w:val="auto"/>
                <w:sz w:val="24"/>
                <w:szCs w:val="24"/>
              </w:rPr>
            </w:pPr>
            <w:r w:rsidRPr="001370D4">
              <w:rPr>
                <w:rStyle w:val="214pt"/>
                <w:color w:val="auto"/>
                <w:sz w:val="24"/>
                <w:szCs w:val="24"/>
              </w:rPr>
              <w:t>1.</w:t>
            </w:r>
            <w:r w:rsidR="00BD0D2C">
              <w:rPr>
                <w:rStyle w:val="214pt"/>
                <w:color w:val="auto"/>
                <w:sz w:val="24"/>
                <w:szCs w:val="24"/>
              </w:rPr>
              <w:t>3.1</w:t>
            </w:r>
          </w:p>
        </w:tc>
        <w:tc>
          <w:tcPr>
            <w:tcW w:w="2552" w:type="dxa"/>
            <w:vAlign w:val="center"/>
          </w:tcPr>
          <w:p w14:paraId="4A7CB443" w14:textId="4595435C" w:rsidR="00513823" w:rsidRPr="001370D4" w:rsidRDefault="00BC3660" w:rsidP="00E263D7">
            <w:pPr>
              <w:pStyle w:val="30"/>
              <w:shd w:val="clear" w:color="auto" w:fill="auto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1370D4">
              <w:rPr>
                <w:color w:val="auto"/>
                <w:sz w:val="24"/>
                <w:szCs w:val="24"/>
              </w:rPr>
              <w:t xml:space="preserve">Інтегрована замкнена циркуляційна система очищення повітря камери від випарів </w:t>
            </w:r>
            <w:proofErr w:type="spellStart"/>
            <w:r w:rsidRPr="001370D4">
              <w:rPr>
                <w:color w:val="auto"/>
                <w:sz w:val="24"/>
                <w:szCs w:val="24"/>
              </w:rPr>
              <w:t>ціаноакрилату</w:t>
            </w:r>
            <w:proofErr w:type="spellEnd"/>
          </w:p>
        </w:tc>
        <w:tc>
          <w:tcPr>
            <w:tcW w:w="3260" w:type="dxa"/>
          </w:tcPr>
          <w:p w14:paraId="45BC0BD8" w14:textId="77777777" w:rsidR="008E0EE9" w:rsidRPr="001370D4" w:rsidRDefault="00513823" w:rsidP="00513823">
            <w:pPr>
              <w:pStyle w:val="ad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0D4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повинна мати</w:t>
            </w:r>
            <w:r w:rsidR="008E0EE9" w:rsidRPr="001370D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2614D4C0" w14:textId="05BA1674" w:rsidR="00513823" w:rsidRPr="001370D4" w:rsidRDefault="008E0EE9" w:rsidP="00513823">
            <w:pPr>
              <w:pStyle w:val="ad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0D4">
              <w:rPr>
                <w:rFonts w:ascii="Times New Roman" w:eastAsia="Times New Roman" w:hAnsi="Times New Roman" w:cs="Times New Roman"/>
                <w:sz w:val="24"/>
                <w:szCs w:val="24"/>
              </w:rPr>
              <w:t>1) </w:t>
            </w:r>
            <w:r w:rsidR="00513823" w:rsidRPr="001370D4">
              <w:rPr>
                <w:rFonts w:ascii="Times New Roman" w:eastAsia="Times New Roman" w:hAnsi="Times New Roman" w:cs="Times New Roman"/>
                <w:sz w:val="24"/>
                <w:szCs w:val="24"/>
              </w:rPr>
              <w:t>двоступеневий циркуляційний вугільний фільтр для очищення повітря камери від випарів проявника з індикацією на панелі керування залишкового ресурсу роботи фільтра</w:t>
            </w:r>
            <w:r w:rsidRPr="001370D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8328D0A" w14:textId="2BA7B21B" w:rsidR="00513823" w:rsidRPr="001370D4" w:rsidRDefault="008E0EE9" w:rsidP="00513823">
            <w:pPr>
              <w:pStyle w:val="ad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 функцію </w:t>
            </w:r>
            <w:r w:rsidR="00513823" w:rsidRPr="001370D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автоматичн</w:t>
            </w:r>
            <w:r w:rsidRPr="001370D4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="00513823" w:rsidRPr="00137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запуск</w:t>
            </w:r>
            <w:r w:rsidRPr="001370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513823" w:rsidRPr="00137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циклу продувки після завершення процесу </w:t>
            </w:r>
            <w:proofErr w:type="spellStart"/>
            <w:r w:rsidR="00513823" w:rsidRPr="001370D4">
              <w:rPr>
                <w:rFonts w:ascii="Times New Roman" w:eastAsia="Times New Roman" w:hAnsi="Times New Roman" w:cs="Times New Roman"/>
                <w:sz w:val="24"/>
                <w:szCs w:val="24"/>
              </w:rPr>
              <w:t>димлення</w:t>
            </w:r>
            <w:proofErr w:type="spellEnd"/>
            <w:r w:rsidRPr="001370D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6597075" w14:textId="5F6ACB7F" w:rsidR="00513823" w:rsidRPr="001370D4" w:rsidRDefault="008E0EE9" w:rsidP="00513823">
            <w:pPr>
              <w:pStyle w:val="ad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 функцію </w:t>
            </w:r>
            <w:r w:rsidR="00513823" w:rsidRPr="00137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запуску циклу продувки після раптового переривання процесу </w:t>
            </w:r>
            <w:proofErr w:type="spellStart"/>
            <w:r w:rsidR="00513823" w:rsidRPr="001370D4">
              <w:rPr>
                <w:rFonts w:ascii="Times New Roman" w:eastAsia="Times New Roman" w:hAnsi="Times New Roman" w:cs="Times New Roman"/>
                <w:sz w:val="24"/>
                <w:szCs w:val="24"/>
              </w:rPr>
              <w:t>димлення</w:t>
            </w:r>
            <w:proofErr w:type="spellEnd"/>
            <w:r w:rsidRPr="001370D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D1C55E4" w14:textId="565FE920" w:rsidR="00513823" w:rsidRPr="001370D4" w:rsidRDefault="008E0EE9" w:rsidP="001370D4">
            <w:pPr>
              <w:pStyle w:val="ad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0D4">
              <w:rPr>
                <w:rFonts w:ascii="Times New Roman" w:eastAsia="Times New Roman" w:hAnsi="Times New Roman" w:cs="Times New Roman"/>
                <w:sz w:val="24"/>
                <w:szCs w:val="24"/>
              </w:rPr>
              <w:t>4) </w:t>
            </w:r>
            <w:r w:rsidR="00513823" w:rsidRPr="001370D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функцію автоматичного запуску короткої періодичної продувки камери від накопичення випарів коли вона не</w:t>
            </w:r>
            <w:r w:rsidRPr="00137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13823" w:rsidRPr="001370D4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використовується</w:t>
            </w:r>
          </w:p>
        </w:tc>
        <w:tc>
          <w:tcPr>
            <w:tcW w:w="3118" w:type="dxa"/>
          </w:tcPr>
          <w:p w14:paraId="3317E6B8" w14:textId="6D98BEC4" w:rsidR="00513823" w:rsidRPr="001370D4" w:rsidRDefault="001370D4" w:rsidP="00BC3660">
            <w:pPr>
              <w:pStyle w:val="ad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0D4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Запобігання потраплянню небезпечних речовин у приміщення лабораторії</w:t>
            </w:r>
            <w:r w:rsidR="00041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для захисту здоров’я працівників (операторів)</w:t>
            </w:r>
          </w:p>
        </w:tc>
      </w:tr>
      <w:tr w:rsidR="001370D4" w:rsidRPr="001370D4" w14:paraId="5C409F58" w14:textId="77777777" w:rsidTr="008527B4">
        <w:tc>
          <w:tcPr>
            <w:tcW w:w="846" w:type="dxa"/>
            <w:vAlign w:val="center"/>
          </w:tcPr>
          <w:p w14:paraId="405364AF" w14:textId="7192F3C0" w:rsidR="001370D4" w:rsidRPr="001370D4" w:rsidRDefault="001370D4" w:rsidP="00E263D7">
            <w:pPr>
              <w:pStyle w:val="22"/>
              <w:shd w:val="clear" w:color="auto" w:fill="auto"/>
              <w:spacing w:after="60" w:line="240" w:lineRule="auto"/>
              <w:rPr>
                <w:rStyle w:val="214pt"/>
                <w:color w:val="auto"/>
                <w:sz w:val="24"/>
                <w:szCs w:val="24"/>
              </w:rPr>
            </w:pPr>
            <w:r w:rsidRPr="001370D4">
              <w:rPr>
                <w:rStyle w:val="214pt"/>
                <w:color w:val="auto"/>
                <w:sz w:val="24"/>
                <w:szCs w:val="24"/>
              </w:rPr>
              <w:t>1.</w:t>
            </w:r>
            <w:r w:rsidR="00BD0D2C">
              <w:rPr>
                <w:rStyle w:val="214pt"/>
                <w:color w:val="auto"/>
                <w:sz w:val="24"/>
                <w:szCs w:val="24"/>
              </w:rPr>
              <w:t>3.2</w:t>
            </w:r>
          </w:p>
        </w:tc>
        <w:tc>
          <w:tcPr>
            <w:tcW w:w="2552" w:type="dxa"/>
            <w:vAlign w:val="center"/>
          </w:tcPr>
          <w:p w14:paraId="5A4A6CCF" w14:textId="23DE22B3" w:rsidR="001370D4" w:rsidRPr="001370D4" w:rsidRDefault="001370D4" w:rsidP="00E263D7">
            <w:pPr>
              <w:pStyle w:val="30"/>
              <w:shd w:val="clear" w:color="auto" w:fill="auto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1370D4">
              <w:rPr>
                <w:color w:val="auto"/>
                <w:sz w:val="24"/>
                <w:szCs w:val="24"/>
              </w:rPr>
              <w:t>Орган знезараження внутрішніх поверхонь камери</w:t>
            </w:r>
          </w:p>
        </w:tc>
        <w:tc>
          <w:tcPr>
            <w:tcW w:w="3260" w:type="dxa"/>
            <w:vAlign w:val="center"/>
          </w:tcPr>
          <w:p w14:paraId="743D15DE" w14:textId="6108011C" w:rsidR="001370D4" w:rsidRPr="001370D4" w:rsidRDefault="001370D4" w:rsidP="00513823">
            <w:pPr>
              <w:pStyle w:val="ad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Наявність УФ лампи </w:t>
            </w:r>
          </w:p>
        </w:tc>
        <w:tc>
          <w:tcPr>
            <w:tcW w:w="3118" w:type="dxa"/>
          </w:tcPr>
          <w:p w14:paraId="667CC93A" w14:textId="10418670" w:rsidR="001370D4" w:rsidRPr="001370D4" w:rsidRDefault="001370D4" w:rsidP="00BC3660">
            <w:pPr>
              <w:pStyle w:val="ad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0D4">
              <w:rPr>
                <w:rFonts w:ascii="Times New Roman" w:eastAsia="Times New Roman" w:hAnsi="Times New Roman" w:cs="Times New Roman"/>
                <w:sz w:val="24"/>
                <w:szCs w:val="24"/>
              </w:rPr>
              <w:t>Знезараження внутрішніх поверхонь та руйнування залишків ДНК для уникнення крос-контамінації предметів дослідження</w:t>
            </w:r>
          </w:p>
        </w:tc>
      </w:tr>
      <w:tr w:rsidR="0028671A" w:rsidRPr="0028671A" w14:paraId="082EEFF8" w14:textId="77777777" w:rsidTr="00F843FB">
        <w:tc>
          <w:tcPr>
            <w:tcW w:w="846" w:type="dxa"/>
            <w:vAlign w:val="center"/>
          </w:tcPr>
          <w:p w14:paraId="64BFC7FA" w14:textId="00FDE738" w:rsidR="00513823" w:rsidRPr="0028671A" w:rsidRDefault="00513823" w:rsidP="00E263D7">
            <w:pPr>
              <w:pStyle w:val="22"/>
              <w:shd w:val="clear" w:color="auto" w:fill="auto"/>
              <w:spacing w:after="60" w:line="240" w:lineRule="auto"/>
              <w:rPr>
                <w:rStyle w:val="214pt"/>
                <w:color w:val="auto"/>
                <w:sz w:val="24"/>
                <w:szCs w:val="24"/>
              </w:rPr>
            </w:pPr>
            <w:r w:rsidRPr="0028671A">
              <w:rPr>
                <w:rStyle w:val="214pt"/>
                <w:color w:val="auto"/>
                <w:sz w:val="24"/>
                <w:szCs w:val="24"/>
              </w:rPr>
              <w:t>1.</w:t>
            </w:r>
            <w:r w:rsidR="00BD0D2C">
              <w:rPr>
                <w:rStyle w:val="214pt"/>
                <w:color w:val="auto"/>
                <w:sz w:val="24"/>
                <w:szCs w:val="24"/>
              </w:rPr>
              <w:t>3.3</w:t>
            </w:r>
          </w:p>
        </w:tc>
        <w:tc>
          <w:tcPr>
            <w:tcW w:w="2552" w:type="dxa"/>
            <w:vAlign w:val="center"/>
          </w:tcPr>
          <w:p w14:paraId="2C67A840" w14:textId="4FCBD50C" w:rsidR="00513823" w:rsidRPr="0028671A" w:rsidRDefault="00513823" w:rsidP="00F843FB">
            <w:pPr>
              <w:pStyle w:val="30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28671A">
              <w:rPr>
                <w:color w:val="auto"/>
                <w:sz w:val="24"/>
                <w:szCs w:val="24"/>
              </w:rPr>
              <w:t>Сумісність з реагентами</w:t>
            </w:r>
          </w:p>
        </w:tc>
        <w:tc>
          <w:tcPr>
            <w:tcW w:w="3260" w:type="dxa"/>
          </w:tcPr>
          <w:p w14:paraId="1FAE5E58" w14:textId="59B9082C" w:rsidR="00513823" w:rsidRPr="0028671A" w:rsidRDefault="00513823" w:rsidP="0051382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8671A">
              <w:rPr>
                <w:rFonts w:ascii="Times New Roman" w:hAnsi="Times New Roman" w:cs="Times New Roman"/>
                <w:color w:val="auto"/>
              </w:rPr>
              <w:t xml:space="preserve">Будь-які комерційно доступні </w:t>
            </w:r>
            <w:proofErr w:type="spellStart"/>
            <w:r w:rsidRPr="0028671A">
              <w:rPr>
                <w:rFonts w:ascii="Times New Roman" w:hAnsi="Times New Roman" w:cs="Times New Roman"/>
                <w:color w:val="auto"/>
              </w:rPr>
              <w:t>ціаноакрилатні</w:t>
            </w:r>
            <w:proofErr w:type="spellEnd"/>
            <w:r w:rsidRPr="0028671A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8671A">
              <w:rPr>
                <w:rFonts w:ascii="Times New Roman" w:eastAsia="Times New Roman" w:hAnsi="Times New Roman" w:cs="Times New Roman"/>
                <w:color w:val="auto"/>
              </w:rPr>
              <w:t>проявники</w:t>
            </w:r>
          </w:p>
        </w:tc>
        <w:tc>
          <w:tcPr>
            <w:tcW w:w="3118" w:type="dxa"/>
          </w:tcPr>
          <w:p w14:paraId="7F660731" w14:textId="7BD3AC6E" w:rsidR="00513823" w:rsidRPr="0028671A" w:rsidRDefault="009D54B5" w:rsidP="0051382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Розширення спектру доступних реагентів</w:t>
            </w:r>
          </w:p>
        </w:tc>
      </w:tr>
      <w:tr w:rsidR="00513823" w:rsidRPr="00B65924" w14:paraId="204E7DAD" w14:textId="77777777" w:rsidTr="00D07C58">
        <w:tc>
          <w:tcPr>
            <w:tcW w:w="9776" w:type="dxa"/>
            <w:gridSpan w:val="4"/>
            <w:vAlign w:val="center"/>
          </w:tcPr>
          <w:p w14:paraId="60FE8C05" w14:textId="2F335F79" w:rsidR="00513823" w:rsidRPr="00A97BFC" w:rsidRDefault="00BD0D2C" w:rsidP="00513823">
            <w:pPr>
              <w:pStyle w:val="30"/>
              <w:shd w:val="clear" w:color="auto" w:fill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2. </w:t>
            </w:r>
            <w:r w:rsidR="00513823" w:rsidRPr="00A97BFC">
              <w:rPr>
                <w:b/>
                <w:bCs/>
                <w:color w:val="auto"/>
                <w:sz w:val="24"/>
                <w:szCs w:val="24"/>
              </w:rPr>
              <w:t xml:space="preserve">Можливості </w:t>
            </w:r>
            <w:r w:rsidR="00513823">
              <w:rPr>
                <w:b/>
                <w:bCs/>
                <w:color w:val="auto"/>
                <w:sz w:val="24"/>
                <w:szCs w:val="24"/>
              </w:rPr>
              <w:t>камери</w:t>
            </w:r>
          </w:p>
        </w:tc>
      </w:tr>
      <w:tr w:rsidR="00513823" w:rsidRPr="00D07C58" w14:paraId="49BDCC6D" w14:textId="77777777" w:rsidTr="00D07C58">
        <w:tc>
          <w:tcPr>
            <w:tcW w:w="846" w:type="dxa"/>
            <w:vAlign w:val="center"/>
          </w:tcPr>
          <w:p w14:paraId="1BD31E85" w14:textId="279BEF57" w:rsidR="00513823" w:rsidRPr="00D07C58" w:rsidRDefault="003B21E6" w:rsidP="00513823">
            <w:pPr>
              <w:pStyle w:val="22"/>
              <w:shd w:val="clear" w:color="auto" w:fill="auto"/>
              <w:spacing w:after="60" w:line="240" w:lineRule="auto"/>
              <w:rPr>
                <w:rStyle w:val="214pt"/>
                <w:color w:val="auto"/>
                <w:sz w:val="24"/>
                <w:szCs w:val="24"/>
              </w:rPr>
            </w:pPr>
            <w:r>
              <w:rPr>
                <w:rStyle w:val="214pt"/>
                <w:color w:val="auto"/>
                <w:sz w:val="24"/>
                <w:szCs w:val="24"/>
              </w:rPr>
              <w:t>2</w:t>
            </w:r>
            <w:r w:rsidR="003F6DA9">
              <w:rPr>
                <w:rStyle w:val="214pt"/>
                <w:color w:val="auto"/>
                <w:sz w:val="24"/>
                <w:szCs w:val="24"/>
              </w:rPr>
              <w:t>.</w:t>
            </w:r>
            <w:r w:rsidR="00BD0D2C">
              <w:rPr>
                <w:rStyle w:val="214pt"/>
                <w:color w:val="auto"/>
                <w:sz w:val="24"/>
                <w:szCs w:val="24"/>
              </w:rPr>
              <w:t>1</w:t>
            </w:r>
          </w:p>
        </w:tc>
        <w:tc>
          <w:tcPr>
            <w:tcW w:w="5812" w:type="dxa"/>
            <w:gridSpan w:val="2"/>
            <w:vAlign w:val="center"/>
          </w:tcPr>
          <w:p w14:paraId="67B452D2" w14:textId="27CCF254" w:rsidR="00513823" w:rsidRPr="00D07C58" w:rsidRDefault="00513823" w:rsidP="00513823">
            <w:pPr>
              <w:pStyle w:val="30"/>
              <w:shd w:val="clear" w:color="auto" w:fill="auto"/>
              <w:spacing w:line="240" w:lineRule="auto"/>
              <w:jc w:val="both"/>
              <w:rPr>
                <w:rStyle w:val="214pt"/>
                <w:color w:val="auto"/>
                <w:sz w:val="24"/>
                <w:szCs w:val="24"/>
              </w:rPr>
            </w:pPr>
            <w:r w:rsidRPr="00D07C58">
              <w:rPr>
                <w:rStyle w:val="214pt"/>
                <w:color w:val="auto"/>
                <w:sz w:val="24"/>
                <w:szCs w:val="24"/>
              </w:rPr>
              <w:t>Режими роботи</w:t>
            </w:r>
          </w:p>
        </w:tc>
        <w:tc>
          <w:tcPr>
            <w:tcW w:w="3118" w:type="dxa"/>
            <w:vAlign w:val="center"/>
          </w:tcPr>
          <w:p w14:paraId="0BDA1E01" w14:textId="00D6BB0B" w:rsidR="00513823" w:rsidRPr="00D07C58" w:rsidRDefault="00513823" w:rsidP="00513823">
            <w:pPr>
              <w:pStyle w:val="30"/>
              <w:shd w:val="clear" w:color="auto" w:fill="auto"/>
              <w:spacing w:line="240" w:lineRule="auto"/>
              <w:jc w:val="both"/>
              <w:rPr>
                <w:rStyle w:val="214pt"/>
                <w:color w:val="auto"/>
                <w:sz w:val="24"/>
                <w:szCs w:val="24"/>
              </w:rPr>
            </w:pPr>
            <w:r w:rsidRPr="00D07C58">
              <w:rPr>
                <w:rStyle w:val="214pt"/>
                <w:color w:val="auto"/>
                <w:sz w:val="24"/>
                <w:szCs w:val="24"/>
              </w:rPr>
              <w:t xml:space="preserve">Зручність керування налаштуванням параметрів процесу </w:t>
            </w:r>
            <w:proofErr w:type="spellStart"/>
            <w:r w:rsidRPr="00D07C58">
              <w:rPr>
                <w:rStyle w:val="214pt"/>
                <w:color w:val="auto"/>
                <w:sz w:val="24"/>
                <w:szCs w:val="24"/>
              </w:rPr>
              <w:t>димлення</w:t>
            </w:r>
            <w:proofErr w:type="spellEnd"/>
            <w:r w:rsidRPr="00D07C58">
              <w:rPr>
                <w:rStyle w:val="214pt"/>
                <w:color w:val="auto"/>
                <w:sz w:val="24"/>
                <w:szCs w:val="24"/>
              </w:rPr>
              <w:t xml:space="preserve">  </w:t>
            </w:r>
            <w:r w:rsidRPr="00D07C58">
              <w:rPr>
                <w:color w:val="auto"/>
                <w:sz w:val="24"/>
                <w:szCs w:val="24"/>
              </w:rPr>
              <w:t>(температур</w:t>
            </w:r>
            <w:r>
              <w:rPr>
                <w:color w:val="auto"/>
                <w:sz w:val="24"/>
                <w:szCs w:val="24"/>
              </w:rPr>
              <w:t>ою</w:t>
            </w:r>
            <w:r w:rsidRPr="00D07C58">
              <w:rPr>
                <w:color w:val="auto"/>
                <w:sz w:val="24"/>
                <w:szCs w:val="24"/>
              </w:rPr>
              <w:t xml:space="preserve"> нагрівальної поверхні, вологіст</w:t>
            </w:r>
            <w:r>
              <w:rPr>
                <w:color w:val="auto"/>
                <w:sz w:val="24"/>
                <w:szCs w:val="24"/>
              </w:rPr>
              <w:t>ю</w:t>
            </w:r>
            <w:r w:rsidRPr="00D07C58">
              <w:rPr>
                <w:color w:val="auto"/>
                <w:sz w:val="24"/>
                <w:szCs w:val="24"/>
              </w:rPr>
              <w:t>, тривалост</w:t>
            </w:r>
            <w:r>
              <w:rPr>
                <w:color w:val="auto"/>
                <w:sz w:val="24"/>
                <w:szCs w:val="24"/>
              </w:rPr>
              <w:t>ю</w:t>
            </w:r>
            <w:r w:rsidRPr="00D07C58">
              <w:rPr>
                <w:color w:val="auto"/>
                <w:sz w:val="24"/>
                <w:szCs w:val="24"/>
              </w:rPr>
              <w:t xml:space="preserve"> циклу, цикл</w:t>
            </w:r>
            <w:r>
              <w:rPr>
                <w:color w:val="auto"/>
                <w:sz w:val="24"/>
                <w:szCs w:val="24"/>
              </w:rPr>
              <w:t>ом</w:t>
            </w:r>
            <w:r w:rsidRPr="00D07C58">
              <w:rPr>
                <w:color w:val="auto"/>
                <w:sz w:val="24"/>
                <w:szCs w:val="24"/>
              </w:rPr>
              <w:t xml:space="preserve"> очищення)</w:t>
            </w:r>
          </w:p>
        </w:tc>
      </w:tr>
      <w:tr w:rsidR="00513823" w:rsidRPr="00B65924" w14:paraId="0E4FDC2D" w14:textId="77777777" w:rsidTr="007A3356">
        <w:tc>
          <w:tcPr>
            <w:tcW w:w="846" w:type="dxa"/>
            <w:vAlign w:val="center"/>
          </w:tcPr>
          <w:p w14:paraId="26E9212A" w14:textId="52924DAF" w:rsidR="00513823" w:rsidRPr="00B65924" w:rsidRDefault="003B21E6" w:rsidP="00513823">
            <w:pPr>
              <w:pStyle w:val="22"/>
              <w:shd w:val="clear" w:color="auto" w:fill="auto"/>
              <w:spacing w:after="60" w:line="280" w:lineRule="exact"/>
              <w:rPr>
                <w:rStyle w:val="214pt"/>
                <w:color w:val="auto"/>
                <w:sz w:val="24"/>
                <w:szCs w:val="24"/>
              </w:rPr>
            </w:pPr>
            <w:r>
              <w:rPr>
                <w:rStyle w:val="214pt"/>
                <w:color w:val="auto"/>
                <w:sz w:val="24"/>
                <w:szCs w:val="24"/>
              </w:rPr>
              <w:t>2.1</w:t>
            </w:r>
            <w:r w:rsidR="00BD0D2C">
              <w:rPr>
                <w:rStyle w:val="214pt"/>
                <w:color w:val="auto"/>
                <w:sz w:val="24"/>
                <w:szCs w:val="24"/>
              </w:rPr>
              <w:t>.1</w:t>
            </w:r>
          </w:p>
        </w:tc>
        <w:tc>
          <w:tcPr>
            <w:tcW w:w="2552" w:type="dxa"/>
            <w:vAlign w:val="center"/>
          </w:tcPr>
          <w:p w14:paraId="58AA03D3" w14:textId="61356594" w:rsidR="00513823" w:rsidRPr="00604D7A" w:rsidRDefault="00513823" w:rsidP="00513823">
            <w:pPr>
              <w:pStyle w:val="30"/>
              <w:shd w:val="clear" w:color="auto" w:fill="auto"/>
              <w:jc w:val="both"/>
              <w:rPr>
                <w:rStyle w:val="214pt"/>
                <w:color w:val="auto"/>
                <w:sz w:val="24"/>
                <w:szCs w:val="24"/>
              </w:rPr>
            </w:pPr>
            <w:r w:rsidRPr="00604D7A">
              <w:rPr>
                <w:color w:val="auto"/>
                <w:sz w:val="24"/>
                <w:szCs w:val="24"/>
              </w:rPr>
              <w:t>Автоматичний режим роботи</w:t>
            </w:r>
          </w:p>
        </w:tc>
        <w:tc>
          <w:tcPr>
            <w:tcW w:w="3260" w:type="dxa"/>
            <w:vAlign w:val="center"/>
          </w:tcPr>
          <w:p w14:paraId="0D619F01" w14:textId="3AF06236" w:rsidR="00513823" w:rsidRPr="00B65924" w:rsidRDefault="00513823" w:rsidP="00513823">
            <w:pPr>
              <w:pStyle w:val="30"/>
              <w:shd w:val="clear" w:color="auto" w:fill="auto"/>
              <w:jc w:val="both"/>
              <w:rPr>
                <w:rStyle w:val="214pt"/>
                <w:color w:val="auto"/>
                <w:sz w:val="24"/>
                <w:szCs w:val="24"/>
              </w:rPr>
            </w:pPr>
            <w:r>
              <w:rPr>
                <w:rStyle w:val="214pt"/>
                <w:color w:val="auto"/>
                <w:sz w:val="24"/>
                <w:szCs w:val="24"/>
              </w:rPr>
              <w:t>Можливість здійсн</w:t>
            </w:r>
            <w:r w:rsidR="0092095C">
              <w:rPr>
                <w:rStyle w:val="214pt"/>
                <w:color w:val="auto"/>
                <w:sz w:val="24"/>
                <w:szCs w:val="24"/>
              </w:rPr>
              <w:t>ення</w:t>
            </w:r>
            <w:r>
              <w:rPr>
                <w:rStyle w:val="214pt"/>
                <w:color w:val="auto"/>
                <w:sz w:val="24"/>
                <w:szCs w:val="24"/>
              </w:rPr>
              <w:t xml:space="preserve"> оператором автоматичного налаштування параметрів процесу </w:t>
            </w:r>
            <w:proofErr w:type="spellStart"/>
            <w:r>
              <w:rPr>
                <w:rStyle w:val="214pt"/>
                <w:color w:val="auto"/>
                <w:sz w:val="24"/>
                <w:szCs w:val="24"/>
              </w:rPr>
              <w:t>димлення</w:t>
            </w:r>
            <w:proofErr w:type="spellEnd"/>
            <w:r>
              <w:rPr>
                <w:rStyle w:val="214pt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751DABAC" w14:textId="0BAAC995" w:rsidR="00513823" w:rsidRPr="007A3356" w:rsidRDefault="00513823" w:rsidP="00513823">
            <w:pPr>
              <w:pStyle w:val="30"/>
              <w:shd w:val="clear" w:color="auto" w:fill="auto"/>
              <w:spacing w:line="240" w:lineRule="auto"/>
              <w:jc w:val="both"/>
              <w:rPr>
                <w:rStyle w:val="214pt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</w:t>
            </w:r>
            <w:r w:rsidRPr="007A3356">
              <w:rPr>
                <w:color w:val="auto"/>
                <w:sz w:val="24"/>
                <w:szCs w:val="24"/>
              </w:rPr>
              <w:t>ідвищення ефективності та прискорення повторюваних завдань</w:t>
            </w:r>
          </w:p>
        </w:tc>
      </w:tr>
      <w:tr w:rsidR="00513823" w:rsidRPr="00604D7A" w14:paraId="240796C7" w14:textId="77777777" w:rsidTr="00D07C58">
        <w:tc>
          <w:tcPr>
            <w:tcW w:w="846" w:type="dxa"/>
            <w:vAlign w:val="center"/>
          </w:tcPr>
          <w:p w14:paraId="2CE5A7D3" w14:textId="5CAEB4CA" w:rsidR="00513823" w:rsidRPr="00604D7A" w:rsidRDefault="003B21E6" w:rsidP="00513823">
            <w:pPr>
              <w:pStyle w:val="22"/>
              <w:shd w:val="clear" w:color="auto" w:fill="auto"/>
              <w:spacing w:after="60" w:line="280" w:lineRule="exact"/>
              <w:rPr>
                <w:rStyle w:val="214pt"/>
                <w:color w:val="auto"/>
                <w:sz w:val="24"/>
                <w:szCs w:val="24"/>
              </w:rPr>
            </w:pPr>
            <w:r>
              <w:rPr>
                <w:rStyle w:val="214pt"/>
                <w:color w:val="auto"/>
                <w:sz w:val="24"/>
                <w:szCs w:val="24"/>
              </w:rPr>
              <w:t>2.</w:t>
            </w:r>
            <w:r w:rsidR="00BD0D2C">
              <w:rPr>
                <w:rStyle w:val="214pt"/>
                <w:color w:val="auto"/>
                <w:sz w:val="24"/>
                <w:szCs w:val="24"/>
              </w:rPr>
              <w:t>1.2</w:t>
            </w:r>
          </w:p>
        </w:tc>
        <w:tc>
          <w:tcPr>
            <w:tcW w:w="2552" w:type="dxa"/>
            <w:vAlign w:val="center"/>
          </w:tcPr>
          <w:p w14:paraId="56517D21" w14:textId="77777777" w:rsidR="00513823" w:rsidRPr="00604D7A" w:rsidRDefault="00513823" w:rsidP="00E263D7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04D7A">
              <w:rPr>
                <w:rFonts w:ascii="Times New Roman" w:eastAsia="Times New Roman" w:hAnsi="Times New Roman" w:cs="Times New Roman"/>
                <w:color w:val="auto"/>
              </w:rPr>
              <w:t>Ручний режим роботи</w:t>
            </w:r>
          </w:p>
          <w:p w14:paraId="016422D2" w14:textId="77777777" w:rsidR="00513823" w:rsidRPr="00604D7A" w:rsidRDefault="00513823" w:rsidP="00E263D7">
            <w:pPr>
              <w:pStyle w:val="30"/>
              <w:shd w:val="clear" w:color="auto" w:fill="auto"/>
              <w:jc w:val="both"/>
              <w:rPr>
                <w:rStyle w:val="214pt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9988B9B" w14:textId="439F1BCB" w:rsidR="00513823" w:rsidRPr="00604D7A" w:rsidRDefault="00513823" w:rsidP="00513823">
            <w:pPr>
              <w:pStyle w:val="30"/>
              <w:shd w:val="clear" w:color="auto" w:fill="auto"/>
              <w:jc w:val="both"/>
              <w:rPr>
                <w:rStyle w:val="214pt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Можливість в</w:t>
            </w:r>
            <w:r w:rsidRPr="00604D7A">
              <w:rPr>
                <w:color w:val="auto"/>
                <w:sz w:val="24"/>
                <w:szCs w:val="24"/>
              </w:rPr>
              <w:t xml:space="preserve">ведення параметрів процесу </w:t>
            </w:r>
            <w:proofErr w:type="spellStart"/>
            <w:r w:rsidRPr="00604D7A">
              <w:rPr>
                <w:color w:val="auto"/>
                <w:sz w:val="24"/>
                <w:szCs w:val="24"/>
              </w:rPr>
              <w:t>димлення</w:t>
            </w:r>
            <w:proofErr w:type="spellEnd"/>
            <w:r w:rsidRPr="00604D7A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оператором </w:t>
            </w:r>
            <w:r w:rsidRPr="00604D7A">
              <w:rPr>
                <w:color w:val="auto"/>
                <w:sz w:val="24"/>
                <w:szCs w:val="24"/>
              </w:rPr>
              <w:t>вручну</w:t>
            </w:r>
          </w:p>
        </w:tc>
        <w:tc>
          <w:tcPr>
            <w:tcW w:w="3118" w:type="dxa"/>
            <w:vAlign w:val="center"/>
          </w:tcPr>
          <w:p w14:paraId="6C30B7C9" w14:textId="697EE142" w:rsidR="00513823" w:rsidRPr="007A3356" w:rsidRDefault="00513823" w:rsidP="00513823">
            <w:pPr>
              <w:pStyle w:val="30"/>
              <w:shd w:val="clear" w:color="auto" w:fill="auto"/>
              <w:spacing w:line="240" w:lineRule="auto"/>
              <w:jc w:val="both"/>
              <w:rPr>
                <w:rStyle w:val="214pt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</w:t>
            </w:r>
            <w:r w:rsidRPr="007A3356">
              <w:rPr>
                <w:color w:val="auto"/>
                <w:sz w:val="24"/>
                <w:szCs w:val="24"/>
              </w:rPr>
              <w:t>птимізаці</w:t>
            </w:r>
            <w:r>
              <w:rPr>
                <w:color w:val="auto"/>
                <w:sz w:val="24"/>
                <w:szCs w:val="24"/>
              </w:rPr>
              <w:t>я</w:t>
            </w:r>
            <w:r w:rsidRPr="007A3356">
              <w:rPr>
                <w:color w:val="auto"/>
                <w:sz w:val="24"/>
                <w:szCs w:val="24"/>
              </w:rPr>
              <w:t xml:space="preserve"> налаштувань параметрів процесу обробки попередньо або під час моніторингу отримання відбитків з можливістю зупинення та продовження кожної фази процесу для досягнення найкращих результатів</w:t>
            </w:r>
          </w:p>
        </w:tc>
      </w:tr>
      <w:tr w:rsidR="00882EC0" w:rsidRPr="00882EC0" w14:paraId="29733E9C" w14:textId="77777777" w:rsidTr="00E263D7">
        <w:tc>
          <w:tcPr>
            <w:tcW w:w="846" w:type="dxa"/>
            <w:vAlign w:val="center"/>
          </w:tcPr>
          <w:p w14:paraId="651F5803" w14:textId="0B00CD57" w:rsidR="00882EC0" w:rsidRPr="00882EC0" w:rsidRDefault="00882EC0" w:rsidP="00E263D7">
            <w:pPr>
              <w:pStyle w:val="22"/>
              <w:shd w:val="clear" w:color="auto" w:fill="auto"/>
              <w:spacing w:after="60" w:line="240" w:lineRule="auto"/>
              <w:rPr>
                <w:rStyle w:val="214pt"/>
                <w:color w:val="auto"/>
                <w:sz w:val="24"/>
                <w:szCs w:val="24"/>
              </w:rPr>
            </w:pPr>
            <w:r w:rsidRPr="00882EC0">
              <w:rPr>
                <w:rStyle w:val="214pt"/>
                <w:color w:val="auto"/>
                <w:sz w:val="24"/>
                <w:szCs w:val="24"/>
              </w:rPr>
              <w:t>2.</w:t>
            </w:r>
            <w:r w:rsidR="00BD0D2C">
              <w:rPr>
                <w:rStyle w:val="214pt"/>
                <w:color w:val="auto"/>
                <w:sz w:val="24"/>
                <w:szCs w:val="24"/>
              </w:rPr>
              <w:t>1.3</w:t>
            </w:r>
          </w:p>
        </w:tc>
        <w:tc>
          <w:tcPr>
            <w:tcW w:w="2552" w:type="dxa"/>
            <w:vAlign w:val="center"/>
          </w:tcPr>
          <w:p w14:paraId="7E804EAB" w14:textId="4921C6E3" w:rsidR="00882EC0" w:rsidRPr="00882EC0" w:rsidRDefault="00882EC0" w:rsidP="00E263D7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82EC0">
              <w:rPr>
                <w:rFonts w:ascii="Times New Roman" w:hAnsi="Times New Roman" w:cs="Times New Roman"/>
                <w:color w:val="auto"/>
              </w:rPr>
              <w:t>Запис та експорт даних про режим роботи</w:t>
            </w:r>
          </w:p>
        </w:tc>
        <w:tc>
          <w:tcPr>
            <w:tcW w:w="3260" w:type="dxa"/>
          </w:tcPr>
          <w:p w14:paraId="2FD7BE98" w14:textId="3CC9E570" w:rsidR="00882EC0" w:rsidRPr="00882EC0" w:rsidRDefault="00882EC0" w:rsidP="00882EC0">
            <w:pPr>
              <w:pStyle w:val="30"/>
              <w:shd w:val="clear" w:color="auto" w:fill="auto"/>
              <w:spacing w:line="240" w:lineRule="auto"/>
              <w:jc w:val="both"/>
              <w:rPr>
                <w:rStyle w:val="214pt"/>
                <w:color w:val="auto"/>
                <w:sz w:val="24"/>
                <w:szCs w:val="24"/>
              </w:rPr>
            </w:pPr>
            <w:r w:rsidRPr="00882EC0">
              <w:rPr>
                <w:rStyle w:val="214pt"/>
                <w:color w:val="auto"/>
                <w:sz w:val="24"/>
                <w:szCs w:val="24"/>
              </w:rPr>
              <w:t>Наявність можливості запису та експортування даних (</w:t>
            </w:r>
            <w:proofErr w:type="spellStart"/>
            <w:r w:rsidRPr="00882EC0">
              <w:rPr>
                <w:rStyle w:val="214pt"/>
                <w:color w:val="auto"/>
                <w:sz w:val="24"/>
                <w:szCs w:val="24"/>
              </w:rPr>
              <w:t>логів</w:t>
            </w:r>
            <w:proofErr w:type="spellEnd"/>
            <w:r w:rsidRPr="00882EC0">
              <w:rPr>
                <w:rStyle w:val="214pt"/>
                <w:color w:val="auto"/>
                <w:sz w:val="24"/>
                <w:szCs w:val="24"/>
              </w:rPr>
              <w:t xml:space="preserve">) на ПК для створення звітів, аналізу даних та </w:t>
            </w:r>
            <w:proofErr w:type="spellStart"/>
            <w:r w:rsidRPr="00882EC0">
              <w:rPr>
                <w:rStyle w:val="214pt"/>
                <w:color w:val="auto"/>
                <w:sz w:val="24"/>
                <w:szCs w:val="24"/>
              </w:rPr>
              <w:t>валідації</w:t>
            </w:r>
            <w:proofErr w:type="spellEnd"/>
            <w:r w:rsidRPr="00882EC0">
              <w:rPr>
                <w:rStyle w:val="214pt"/>
                <w:color w:val="auto"/>
                <w:sz w:val="24"/>
                <w:szCs w:val="24"/>
              </w:rPr>
              <w:t xml:space="preserve"> процесів.</w:t>
            </w:r>
          </w:p>
          <w:p w14:paraId="02B795AE" w14:textId="77777777" w:rsidR="00882EC0" w:rsidRPr="00882EC0" w:rsidRDefault="00882EC0" w:rsidP="00882EC0">
            <w:pPr>
              <w:pStyle w:val="30"/>
              <w:shd w:val="clear" w:color="auto" w:fill="auto"/>
              <w:spacing w:line="240" w:lineRule="auto"/>
              <w:jc w:val="both"/>
              <w:rPr>
                <w:rStyle w:val="214pt"/>
                <w:color w:val="auto"/>
                <w:sz w:val="24"/>
                <w:szCs w:val="24"/>
              </w:rPr>
            </w:pPr>
            <w:r w:rsidRPr="00882EC0">
              <w:rPr>
                <w:rStyle w:val="214pt"/>
                <w:color w:val="auto"/>
                <w:sz w:val="24"/>
                <w:szCs w:val="24"/>
              </w:rPr>
              <w:t xml:space="preserve">Файл </w:t>
            </w:r>
            <w:proofErr w:type="spellStart"/>
            <w:r w:rsidRPr="00882EC0">
              <w:rPr>
                <w:rStyle w:val="214pt"/>
                <w:color w:val="auto"/>
                <w:sz w:val="24"/>
                <w:szCs w:val="24"/>
              </w:rPr>
              <w:t>логу</w:t>
            </w:r>
            <w:proofErr w:type="spellEnd"/>
            <w:r w:rsidRPr="00882EC0">
              <w:rPr>
                <w:rStyle w:val="214pt"/>
                <w:color w:val="auto"/>
                <w:sz w:val="24"/>
                <w:szCs w:val="24"/>
              </w:rPr>
              <w:t xml:space="preserve"> повинен містити такий набір даних:</w:t>
            </w:r>
          </w:p>
          <w:p w14:paraId="57F5DA20" w14:textId="2C61CBBA" w:rsidR="00882EC0" w:rsidRPr="00882EC0" w:rsidRDefault="00882EC0" w:rsidP="00882EC0">
            <w:pPr>
              <w:pStyle w:val="30"/>
              <w:shd w:val="clear" w:color="auto" w:fill="auto"/>
              <w:spacing w:line="240" w:lineRule="auto"/>
              <w:jc w:val="both"/>
              <w:rPr>
                <w:rStyle w:val="214pt"/>
                <w:color w:val="auto"/>
                <w:sz w:val="24"/>
                <w:szCs w:val="24"/>
              </w:rPr>
            </w:pPr>
            <w:r w:rsidRPr="00882EC0">
              <w:rPr>
                <w:rStyle w:val="214pt"/>
                <w:color w:val="auto"/>
                <w:sz w:val="24"/>
                <w:szCs w:val="24"/>
              </w:rPr>
              <w:t>1) дата і час початку циклу, тривалість циклу;</w:t>
            </w:r>
          </w:p>
          <w:p w14:paraId="0DBDD406" w14:textId="0C4179B6" w:rsidR="00882EC0" w:rsidRPr="00882EC0" w:rsidRDefault="00882EC0" w:rsidP="00882EC0">
            <w:pPr>
              <w:pStyle w:val="30"/>
              <w:shd w:val="clear" w:color="auto" w:fill="auto"/>
              <w:spacing w:line="240" w:lineRule="auto"/>
              <w:jc w:val="both"/>
              <w:rPr>
                <w:rStyle w:val="214pt"/>
                <w:color w:val="auto"/>
                <w:sz w:val="24"/>
                <w:szCs w:val="24"/>
              </w:rPr>
            </w:pPr>
            <w:r w:rsidRPr="00882EC0">
              <w:rPr>
                <w:rStyle w:val="214pt"/>
                <w:color w:val="auto"/>
                <w:sz w:val="24"/>
                <w:szCs w:val="24"/>
              </w:rPr>
              <w:t xml:space="preserve">2) температура нагрівача </w:t>
            </w:r>
            <w:proofErr w:type="spellStart"/>
            <w:r w:rsidRPr="00882EC0">
              <w:rPr>
                <w:rStyle w:val="214pt"/>
                <w:color w:val="auto"/>
                <w:sz w:val="24"/>
                <w:szCs w:val="24"/>
              </w:rPr>
              <w:t>реагента</w:t>
            </w:r>
            <w:proofErr w:type="spellEnd"/>
            <w:r w:rsidRPr="00882EC0">
              <w:rPr>
                <w:rStyle w:val="214pt"/>
                <w:color w:val="auto"/>
                <w:sz w:val="24"/>
                <w:szCs w:val="24"/>
              </w:rPr>
              <w:t>;</w:t>
            </w:r>
          </w:p>
          <w:p w14:paraId="467B9EDB" w14:textId="17D708B7" w:rsidR="00882EC0" w:rsidRPr="00882EC0" w:rsidRDefault="00882EC0" w:rsidP="00882EC0">
            <w:pPr>
              <w:pStyle w:val="30"/>
              <w:shd w:val="clear" w:color="auto" w:fill="auto"/>
              <w:spacing w:line="240" w:lineRule="auto"/>
              <w:jc w:val="both"/>
              <w:rPr>
                <w:rStyle w:val="214pt"/>
                <w:color w:val="auto"/>
                <w:sz w:val="24"/>
                <w:szCs w:val="24"/>
              </w:rPr>
            </w:pPr>
            <w:r w:rsidRPr="00882EC0">
              <w:rPr>
                <w:rStyle w:val="214pt"/>
                <w:color w:val="auto"/>
                <w:sz w:val="24"/>
                <w:szCs w:val="24"/>
              </w:rPr>
              <w:t>3) вологість у камері;</w:t>
            </w:r>
          </w:p>
          <w:p w14:paraId="0F8A05A3" w14:textId="2F74108D" w:rsidR="00882EC0" w:rsidRPr="00882EC0" w:rsidRDefault="00882EC0" w:rsidP="00882EC0">
            <w:pPr>
              <w:pStyle w:val="30"/>
              <w:shd w:val="clear" w:color="auto" w:fill="auto"/>
              <w:spacing w:line="240" w:lineRule="auto"/>
              <w:jc w:val="both"/>
              <w:rPr>
                <w:rStyle w:val="214pt"/>
                <w:color w:val="auto"/>
                <w:sz w:val="24"/>
                <w:szCs w:val="24"/>
              </w:rPr>
            </w:pPr>
            <w:r w:rsidRPr="00882EC0">
              <w:rPr>
                <w:rStyle w:val="214pt"/>
                <w:color w:val="auto"/>
                <w:sz w:val="24"/>
                <w:szCs w:val="24"/>
              </w:rPr>
              <w:t>4) режим роботи;</w:t>
            </w:r>
          </w:p>
          <w:p w14:paraId="3D06FC08" w14:textId="676C2288" w:rsidR="00882EC0" w:rsidRPr="00882EC0" w:rsidRDefault="00882EC0" w:rsidP="00882EC0">
            <w:pPr>
              <w:pStyle w:val="30"/>
              <w:shd w:val="clear" w:color="auto" w:fill="auto"/>
              <w:spacing w:line="240" w:lineRule="auto"/>
              <w:jc w:val="both"/>
              <w:rPr>
                <w:rStyle w:val="214pt"/>
                <w:color w:val="auto"/>
                <w:sz w:val="24"/>
                <w:szCs w:val="24"/>
              </w:rPr>
            </w:pPr>
            <w:r w:rsidRPr="00882EC0">
              <w:rPr>
                <w:rStyle w:val="214pt"/>
                <w:color w:val="auto"/>
                <w:sz w:val="24"/>
                <w:szCs w:val="24"/>
              </w:rPr>
              <w:t>5) стан фільтра очищення;</w:t>
            </w:r>
          </w:p>
          <w:p w14:paraId="4FFF9320" w14:textId="29F8CFC4" w:rsidR="00882EC0" w:rsidRPr="00882EC0" w:rsidRDefault="00882EC0" w:rsidP="00882EC0">
            <w:pPr>
              <w:pStyle w:val="30"/>
              <w:shd w:val="clear" w:color="auto" w:fill="auto"/>
              <w:spacing w:line="240" w:lineRule="auto"/>
              <w:jc w:val="both"/>
              <w:rPr>
                <w:rStyle w:val="214pt"/>
                <w:color w:val="auto"/>
                <w:sz w:val="24"/>
                <w:szCs w:val="24"/>
              </w:rPr>
            </w:pPr>
            <w:r w:rsidRPr="00882EC0">
              <w:rPr>
                <w:rStyle w:val="214pt"/>
                <w:color w:val="auto"/>
                <w:sz w:val="24"/>
                <w:szCs w:val="24"/>
              </w:rPr>
              <w:t>6) примітки оператора;</w:t>
            </w:r>
          </w:p>
          <w:p w14:paraId="1B56DF53" w14:textId="729F1D28" w:rsidR="00882EC0" w:rsidRPr="00882EC0" w:rsidRDefault="00882EC0" w:rsidP="00882EC0">
            <w:pPr>
              <w:pStyle w:val="30"/>
              <w:shd w:val="clear" w:color="auto" w:fill="auto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882EC0">
              <w:rPr>
                <w:rStyle w:val="214pt"/>
                <w:color w:val="auto"/>
                <w:sz w:val="24"/>
                <w:szCs w:val="24"/>
              </w:rPr>
              <w:t>7) інформація про помилки</w:t>
            </w:r>
          </w:p>
        </w:tc>
        <w:tc>
          <w:tcPr>
            <w:tcW w:w="3118" w:type="dxa"/>
          </w:tcPr>
          <w:p w14:paraId="103D3E90" w14:textId="4DFBF808" w:rsidR="00882EC0" w:rsidRPr="00882EC0" w:rsidRDefault="00882EC0" w:rsidP="00882EC0">
            <w:pPr>
              <w:snapToGrid w:val="0"/>
              <w:ind w:firstLine="3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</w:t>
            </w:r>
            <w:r w:rsidRPr="00882EC0">
              <w:rPr>
                <w:rFonts w:ascii="Times New Roman" w:hAnsi="Times New Roman" w:cs="Times New Roman"/>
                <w:color w:val="auto"/>
              </w:rPr>
              <w:t xml:space="preserve">творення звітів, аналізу даних та </w:t>
            </w:r>
            <w:proofErr w:type="spellStart"/>
            <w:r w:rsidRPr="00882EC0">
              <w:rPr>
                <w:rFonts w:ascii="Times New Roman" w:hAnsi="Times New Roman" w:cs="Times New Roman"/>
                <w:color w:val="auto"/>
              </w:rPr>
              <w:t>валідації</w:t>
            </w:r>
            <w:proofErr w:type="spellEnd"/>
            <w:r w:rsidRPr="00882EC0">
              <w:rPr>
                <w:rFonts w:ascii="Times New Roman" w:hAnsi="Times New Roman" w:cs="Times New Roman"/>
                <w:color w:val="auto"/>
              </w:rPr>
              <w:t xml:space="preserve"> процесів</w:t>
            </w:r>
          </w:p>
          <w:p w14:paraId="6EC22786" w14:textId="77777777" w:rsidR="00882EC0" w:rsidRPr="00882EC0" w:rsidRDefault="00882EC0" w:rsidP="00882EC0">
            <w:pPr>
              <w:pStyle w:val="30"/>
              <w:shd w:val="clear" w:color="auto" w:fill="auto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513823" w:rsidRPr="00916D04" w14:paraId="7C9233FD" w14:textId="77777777" w:rsidTr="00983990">
        <w:tc>
          <w:tcPr>
            <w:tcW w:w="9776" w:type="dxa"/>
            <w:gridSpan w:val="4"/>
            <w:vAlign w:val="center"/>
          </w:tcPr>
          <w:p w14:paraId="66F91471" w14:textId="1C680C7B" w:rsidR="00513823" w:rsidRPr="00916D04" w:rsidRDefault="00BD0D2C" w:rsidP="00513823">
            <w:pPr>
              <w:pStyle w:val="30"/>
              <w:shd w:val="clear" w:color="auto" w:fill="auto"/>
              <w:jc w:val="center"/>
              <w:rPr>
                <w:rStyle w:val="214pt"/>
                <w:b/>
                <w:color w:val="auto"/>
                <w:sz w:val="24"/>
                <w:szCs w:val="24"/>
              </w:rPr>
            </w:pPr>
            <w:r>
              <w:rPr>
                <w:rStyle w:val="214pt"/>
                <w:b/>
                <w:color w:val="auto"/>
                <w:sz w:val="24"/>
                <w:szCs w:val="24"/>
              </w:rPr>
              <w:t xml:space="preserve">3. </w:t>
            </w:r>
            <w:r w:rsidR="00513823" w:rsidRPr="00916D04">
              <w:rPr>
                <w:rStyle w:val="214pt"/>
                <w:b/>
                <w:color w:val="auto"/>
                <w:sz w:val="24"/>
                <w:szCs w:val="24"/>
              </w:rPr>
              <w:t xml:space="preserve">Умови експлуатації </w:t>
            </w:r>
          </w:p>
        </w:tc>
      </w:tr>
      <w:tr w:rsidR="00513823" w:rsidRPr="00604D7A" w14:paraId="6697EC53" w14:textId="77777777" w:rsidTr="00CE7DCF">
        <w:tc>
          <w:tcPr>
            <w:tcW w:w="846" w:type="dxa"/>
            <w:vAlign w:val="center"/>
          </w:tcPr>
          <w:p w14:paraId="3A7262B7" w14:textId="5EB37BC3" w:rsidR="00513823" w:rsidRPr="00604D7A" w:rsidRDefault="003F6DA9" w:rsidP="00513823">
            <w:pPr>
              <w:pStyle w:val="22"/>
              <w:shd w:val="clear" w:color="auto" w:fill="auto"/>
              <w:spacing w:after="60" w:line="280" w:lineRule="exact"/>
              <w:rPr>
                <w:rStyle w:val="214pt"/>
                <w:color w:val="auto"/>
                <w:sz w:val="24"/>
                <w:szCs w:val="24"/>
              </w:rPr>
            </w:pPr>
            <w:r>
              <w:rPr>
                <w:rStyle w:val="214pt"/>
                <w:color w:val="auto"/>
                <w:sz w:val="24"/>
                <w:szCs w:val="24"/>
              </w:rPr>
              <w:t>3.</w:t>
            </w:r>
            <w:r w:rsidR="00BD0D2C">
              <w:rPr>
                <w:rStyle w:val="214pt"/>
                <w:color w:val="auto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14:paraId="5141CB44" w14:textId="36DC0C98" w:rsidR="00513823" w:rsidRPr="00916D04" w:rsidRDefault="00513823" w:rsidP="00513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16D04">
              <w:rPr>
                <w:rStyle w:val="214pt"/>
                <w:rFonts w:eastAsia="Arial Unicode MS"/>
                <w:color w:val="auto"/>
                <w:sz w:val="24"/>
                <w:szCs w:val="24"/>
              </w:rPr>
              <w:t xml:space="preserve">Живлення </w:t>
            </w:r>
          </w:p>
        </w:tc>
        <w:tc>
          <w:tcPr>
            <w:tcW w:w="3260" w:type="dxa"/>
            <w:vAlign w:val="center"/>
          </w:tcPr>
          <w:p w14:paraId="641FCD70" w14:textId="32DBEEAC" w:rsidR="00513823" w:rsidRPr="00916D04" w:rsidRDefault="00513823" w:rsidP="00513823">
            <w:pPr>
              <w:pStyle w:val="30"/>
              <w:shd w:val="clear" w:color="auto" w:fill="auto"/>
              <w:jc w:val="both"/>
              <w:rPr>
                <w:color w:val="auto"/>
                <w:sz w:val="24"/>
                <w:szCs w:val="24"/>
              </w:rPr>
            </w:pPr>
            <w:r w:rsidRPr="00916D04">
              <w:rPr>
                <w:color w:val="auto"/>
                <w:sz w:val="24"/>
                <w:szCs w:val="24"/>
                <w:lang w:eastAsia="ru-RU" w:bidi="ar-SA"/>
              </w:rPr>
              <w:t xml:space="preserve">220 В, 50 </w:t>
            </w:r>
            <w:proofErr w:type="spellStart"/>
            <w:r w:rsidRPr="00916D04">
              <w:rPr>
                <w:color w:val="auto"/>
                <w:sz w:val="24"/>
                <w:szCs w:val="24"/>
                <w:lang w:eastAsia="ru-RU" w:bidi="ar-SA"/>
              </w:rPr>
              <w:t>Гц</w:t>
            </w:r>
            <w:proofErr w:type="spellEnd"/>
          </w:p>
        </w:tc>
        <w:tc>
          <w:tcPr>
            <w:tcW w:w="3118" w:type="dxa"/>
          </w:tcPr>
          <w:p w14:paraId="33192472" w14:textId="253C453E" w:rsidR="00513823" w:rsidRDefault="00513823" w:rsidP="00A4664E">
            <w:pPr>
              <w:jc w:val="both"/>
              <w:rPr>
                <w:color w:val="auto"/>
              </w:rPr>
            </w:pPr>
            <w:r w:rsidRPr="00A4664E">
              <w:rPr>
                <w:rFonts w:ascii="Times New Roman" w:hAnsi="Times New Roman" w:cs="Times New Roman"/>
                <w:color w:val="auto"/>
              </w:rPr>
              <w:t>Можливість експлуатації в лабораторному приміщенні з підключенням до загальної електричної мережі</w:t>
            </w:r>
          </w:p>
        </w:tc>
      </w:tr>
      <w:tr w:rsidR="00C84498" w:rsidRPr="00916D04" w14:paraId="2F8F0A66" w14:textId="77777777" w:rsidTr="00520BAA">
        <w:trPr>
          <w:trHeight w:val="452"/>
        </w:trPr>
        <w:tc>
          <w:tcPr>
            <w:tcW w:w="9776" w:type="dxa"/>
            <w:gridSpan w:val="4"/>
            <w:vAlign w:val="center"/>
          </w:tcPr>
          <w:p w14:paraId="30D32714" w14:textId="76437FF4" w:rsidR="00C84498" w:rsidRPr="00C84498" w:rsidRDefault="00BD0D2C" w:rsidP="00C84498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color w:val="000000" w:themeColor="text1"/>
                <w:w w:val="95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4. </w:t>
            </w:r>
            <w:r w:rsidR="00C84498" w:rsidRPr="00C84498">
              <w:rPr>
                <w:b/>
                <w:color w:val="auto"/>
                <w:sz w:val="24"/>
                <w:szCs w:val="24"/>
              </w:rPr>
              <w:t xml:space="preserve">Вимоги до інсталяції та навчання користувачів, </w:t>
            </w:r>
            <w:proofErr w:type="spellStart"/>
            <w:r w:rsidR="00C84498" w:rsidRPr="00C84498">
              <w:rPr>
                <w:b/>
                <w:color w:val="auto"/>
                <w:sz w:val="24"/>
                <w:szCs w:val="24"/>
              </w:rPr>
              <w:t>післяпродажного</w:t>
            </w:r>
            <w:proofErr w:type="spellEnd"/>
            <w:r w:rsidR="00C84498" w:rsidRPr="00C84498">
              <w:rPr>
                <w:b/>
                <w:color w:val="auto"/>
                <w:sz w:val="24"/>
                <w:szCs w:val="24"/>
              </w:rPr>
              <w:t xml:space="preserve"> обслуговування</w:t>
            </w:r>
          </w:p>
        </w:tc>
      </w:tr>
      <w:tr w:rsidR="00C84498" w:rsidRPr="00D46444" w14:paraId="59EB75CB" w14:textId="77777777" w:rsidTr="00E263D7">
        <w:tc>
          <w:tcPr>
            <w:tcW w:w="846" w:type="dxa"/>
            <w:vAlign w:val="center"/>
          </w:tcPr>
          <w:p w14:paraId="52AE8A24" w14:textId="3706DA8D" w:rsidR="00C84498" w:rsidRPr="00D46444" w:rsidRDefault="00BD0D2C" w:rsidP="00D46444">
            <w:pPr>
              <w:pStyle w:val="22"/>
              <w:shd w:val="clear" w:color="auto" w:fill="auto"/>
              <w:spacing w:after="60" w:line="240" w:lineRule="auto"/>
              <w:rPr>
                <w:rStyle w:val="214pt"/>
                <w:color w:val="auto"/>
                <w:sz w:val="24"/>
                <w:szCs w:val="24"/>
              </w:rPr>
            </w:pPr>
            <w:r w:rsidRPr="00D46444">
              <w:rPr>
                <w:rStyle w:val="214pt"/>
                <w:color w:val="auto"/>
                <w:sz w:val="24"/>
                <w:szCs w:val="24"/>
              </w:rPr>
              <w:t>4.1</w:t>
            </w:r>
          </w:p>
        </w:tc>
        <w:tc>
          <w:tcPr>
            <w:tcW w:w="2552" w:type="dxa"/>
            <w:vAlign w:val="center"/>
          </w:tcPr>
          <w:p w14:paraId="0CF66BDC" w14:textId="27FEEB0D" w:rsidR="00C84498" w:rsidRPr="00D46444" w:rsidRDefault="00C84498" w:rsidP="00E263D7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46444">
              <w:rPr>
                <w:rFonts w:ascii="Times New Roman" w:hAnsi="Times New Roman" w:cs="Times New Roman"/>
                <w:color w:val="auto"/>
              </w:rPr>
              <w:t xml:space="preserve">Інсталяція та навчання користувачів, </w:t>
            </w:r>
            <w:proofErr w:type="spellStart"/>
            <w:r w:rsidRPr="00D46444">
              <w:rPr>
                <w:rFonts w:ascii="Times New Roman" w:hAnsi="Times New Roman" w:cs="Times New Roman"/>
                <w:color w:val="auto"/>
              </w:rPr>
              <w:t>післяпродажного</w:t>
            </w:r>
            <w:proofErr w:type="spellEnd"/>
            <w:r w:rsidRPr="00D46444">
              <w:rPr>
                <w:rFonts w:ascii="Times New Roman" w:hAnsi="Times New Roman" w:cs="Times New Roman"/>
                <w:color w:val="auto"/>
              </w:rPr>
              <w:t xml:space="preserve"> обслуговування</w:t>
            </w:r>
          </w:p>
        </w:tc>
        <w:tc>
          <w:tcPr>
            <w:tcW w:w="3260" w:type="dxa"/>
            <w:vAlign w:val="center"/>
          </w:tcPr>
          <w:p w14:paraId="6F6FDC9D" w14:textId="0F9E2405" w:rsidR="00C84498" w:rsidRPr="00D46444" w:rsidRDefault="00A4664E" w:rsidP="00D46444">
            <w:pPr>
              <w:pStyle w:val="30"/>
              <w:shd w:val="clear" w:color="auto" w:fill="auto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1) м</w:t>
            </w:r>
            <w:r w:rsidR="00D46444" w:rsidRPr="00D46444">
              <w:rPr>
                <w:color w:val="auto"/>
                <w:sz w:val="24"/>
                <w:szCs w:val="24"/>
              </w:rPr>
              <w:t>ожлив</w:t>
            </w:r>
            <w:r>
              <w:rPr>
                <w:color w:val="auto"/>
                <w:sz w:val="24"/>
                <w:szCs w:val="24"/>
              </w:rPr>
              <w:t>ість</w:t>
            </w:r>
            <w:r w:rsidR="00D46444" w:rsidRPr="00D46444">
              <w:rPr>
                <w:color w:val="auto"/>
                <w:sz w:val="24"/>
                <w:szCs w:val="24"/>
              </w:rPr>
              <w:t xml:space="preserve"> проведення інсталяції камери та навчання користувачів правилам експлуатації </w:t>
            </w:r>
            <w:r>
              <w:rPr>
                <w:color w:val="auto"/>
                <w:sz w:val="24"/>
                <w:szCs w:val="24"/>
              </w:rPr>
              <w:t xml:space="preserve">та </w:t>
            </w:r>
            <w:r w:rsidR="00D46444" w:rsidRPr="00D46444">
              <w:rPr>
                <w:color w:val="auto"/>
                <w:sz w:val="24"/>
                <w:szCs w:val="24"/>
              </w:rPr>
              <w:t xml:space="preserve">обслуговування, </w:t>
            </w:r>
            <w:proofErr w:type="spellStart"/>
            <w:r w:rsidR="00D46444" w:rsidRPr="00D46444">
              <w:rPr>
                <w:color w:val="auto"/>
                <w:sz w:val="24"/>
                <w:szCs w:val="24"/>
              </w:rPr>
              <w:t>валідаційні</w:t>
            </w:r>
            <w:proofErr w:type="spellEnd"/>
            <w:r w:rsidR="00D46444" w:rsidRPr="00D46444">
              <w:rPr>
                <w:color w:val="auto"/>
                <w:sz w:val="24"/>
                <w:szCs w:val="24"/>
              </w:rPr>
              <w:t xml:space="preserve"> випробовування згідно з протоколом виробника з використанням контрольних зразків;</w:t>
            </w:r>
          </w:p>
          <w:p w14:paraId="64949629" w14:textId="660715CF" w:rsidR="00A4664E" w:rsidRPr="00A4664E" w:rsidRDefault="00D46444" w:rsidP="00A4664E">
            <w:pPr>
              <w:pStyle w:val="30"/>
              <w:shd w:val="clear" w:color="auto" w:fill="auto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D46444">
              <w:rPr>
                <w:color w:val="auto"/>
                <w:sz w:val="24"/>
                <w:szCs w:val="24"/>
              </w:rPr>
              <w:t>2) </w:t>
            </w:r>
            <w:r w:rsidRPr="00D46444">
              <w:rPr>
                <w:sz w:val="24"/>
                <w:szCs w:val="24"/>
              </w:rPr>
              <w:t xml:space="preserve">підтвердження </w:t>
            </w:r>
            <w:r w:rsidR="00A4664E" w:rsidRPr="00A4664E">
              <w:rPr>
                <w:sz w:val="24"/>
                <w:szCs w:val="24"/>
              </w:rPr>
              <w:t>забезпечення гарантії обслуговування</w:t>
            </w:r>
          </w:p>
        </w:tc>
        <w:tc>
          <w:tcPr>
            <w:tcW w:w="3118" w:type="dxa"/>
          </w:tcPr>
          <w:p w14:paraId="3351886C" w14:textId="48277BE6" w:rsidR="00C84498" w:rsidRPr="00D46444" w:rsidRDefault="00D46444" w:rsidP="00A4664E">
            <w:pPr>
              <w:jc w:val="both"/>
              <w:rPr>
                <w:color w:val="000000" w:themeColor="text1"/>
                <w:w w:val="95"/>
              </w:rPr>
            </w:pPr>
            <w:r w:rsidRPr="00A4664E">
              <w:rPr>
                <w:rFonts w:ascii="Times New Roman" w:hAnsi="Times New Roman" w:cs="Times New Roman"/>
                <w:color w:val="auto"/>
              </w:rPr>
              <w:t>Інсталяція камери у лабораторному приміщенні</w:t>
            </w:r>
            <w:r w:rsidR="00B31599" w:rsidRPr="00A4664E">
              <w:rPr>
                <w:rFonts w:ascii="Times New Roman" w:hAnsi="Times New Roman" w:cs="Times New Roman"/>
                <w:color w:val="auto"/>
              </w:rPr>
              <w:t>,</w:t>
            </w:r>
            <w:r w:rsidRPr="00A4664E">
              <w:rPr>
                <w:rFonts w:ascii="Times New Roman" w:hAnsi="Times New Roman" w:cs="Times New Roman"/>
                <w:color w:val="auto"/>
              </w:rPr>
              <w:t xml:space="preserve"> навчання користувачів правилам експлуатації та обслуговування</w:t>
            </w:r>
          </w:p>
        </w:tc>
      </w:tr>
      <w:tr w:rsidR="00C84498" w:rsidRPr="00B65924" w14:paraId="6C77A26F" w14:textId="77777777" w:rsidTr="00520BAA">
        <w:trPr>
          <w:trHeight w:val="353"/>
        </w:trPr>
        <w:tc>
          <w:tcPr>
            <w:tcW w:w="9776" w:type="dxa"/>
            <w:gridSpan w:val="4"/>
            <w:vAlign w:val="center"/>
          </w:tcPr>
          <w:p w14:paraId="70223C7E" w14:textId="4357377E" w:rsidR="00C84498" w:rsidRPr="00FB6D37" w:rsidRDefault="00BD0D2C" w:rsidP="00C84498">
            <w:pPr>
              <w:pStyle w:val="30"/>
              <w:shd w:val="clear" w:color="auto" w:fill="auto"/>
              <w:jc w:val="center"/>
              <w:rPr>
                <w:rStyle w:val="214pt"/>
                <w:b/>
                <w:color w:val="auto"/>
                <w:sz w:val="24"/>
                <w:szCs w:val="24"/>
              </w:rPr>
            </w:pPr>
            <w:r>
              <w:rPr>
                <w:rStyle w:val="214pt"/>
                <w:b/>
                <w:color w:val="auto"/>
                <w:sz w:val="24"/>
                <w:szCs w:val="24"/>
              </w:rPr>
              <w:t>5. </w:t>
            </w:r>
            <w:r w:rsidR="00C84498" w:rsidRPr="00FB6D37">
              <w:rPr>
                <w:rStyle w:val="214pt"/>
                <w:b/>
                <w:color w:val="auto"/>
                <w:sz w:val="24"/>
                <w:szCs w:val="24"/>
              </w:rPr>
              <w:t>Гарантійне забезпечення</w:t>
            </w:r>
          </w:p>
        </w:tc>
      </w:tr>
      <w:tr w:rsidR="00C84498" w:rsidRPr="00B65924" w14:paraId="2AE4E9A9" w14:textId="77777777" w:rsidTr="00D07C58">
        <w:tc>
          <w:tcPr>
            <w:tcW w:w="846" w:type="dxa"/>
            <w:vAlign w:val="center"/>
          </w:tcPr>
          <w:p w14:paraId="6240856E" w14:textId="398BA76A" w:rsidR="00C84498" w:rsidRPr="00B65924" w:rsidRDefault="00BD0D2C" w:rsidP="00C84498">
            <w:pPr>
              <w:pStyle w:val="22"/>
              <w:shd w:val="clear" w:color="auto" w:fill="auto"/>
              <w:spacing w:after="60" w:line="280" w:lineRule="exact"/>
              <w:rPr>
                <w:rStyle w:val="214pt"/>
                <w:color w:val="auto"/>
                <w:sz w:val="24"/>
                <w:szCs w:val="24"/>
              </w:rPr>
            </w:pPr>
            <w:r>
              <w:rPr>
                <w:rStyle w:val="214pt"/>
                <w:color w:val="auto"/>
                <w:sz w:val="24"/>
                <w:szCs w:val="24"/>
              </w:rPr>
              <w:t>5.1</w:t>
            </w:r>
          </w:p>
        </w:tc>
        <w:tc>
          <w:tcPr>
            <w:tcW w:w="2552" w:type="dxa"/>
            <w:vAlign w:val="center"/>
          </w:tcPr>
          <w:p w14:paraId="604BA84C" w14:textId="67C39AB7" w:rsidR="00C84498" w:rsidRPr="00B65924" w:rsidRDefault="00C84498" w:rsidP="00C84498">
            <w:pPr>
              <w:pStyle w:val="30"/>
              <w:shd w:val="clear" w:color="auto" w:fill="auto"/>
              <w:jc w:val="both"/>
              <w:rPr>
                <w:rStyle w:val="214pt"/>
                <w:color w:val="auto"/>
                <w:sz w:val="24"/>
                <w:szCs w:val="24"/>
              </w:rPr>
            </w:pPr>
            <w:r>
              <w:rPr>
                <w:rStyle w:val="214pt"/>
                <w:color w:val="auto"/>
                <w:sz w:val="24"/>
                <w:szCs w:val="24"/>
              </w:rPr>
              <w:t>Гарантійний термін від виробника</w:t>
            </w:r>
          </w:p>
        </w:tc>
        <w:tc>
          <w:tcPr>
            <w:tcW w:w="3260" w:type="dxa"/>
          </w:tcPr>
          <w:p w14:paraId="5184558F" w14:textId="16980094" w:rsidR="00C84498" w:rsidRPr="00B65924" w:rsidRDefault="00C84498" w:rsidP="00C84498">
            <w:pPr>
              <w:pStyle w:val="30"/>
              <w:shd w:val="clear" w:color="auto" w:fill="auto"/>
              <w:jc w:val="both"/>
              <w:rPr>
                <w:rStyle w:val="214pt"/>
                <w:color w:val="auto"/>
                <w:sz w:val="24"/>
                <w:szCs w:val="24"/>
              </w:rPr>
            </w:pPr>
            <w:r>
              <w:rPr>
                <w:rStyle w:val="214pt"/>
                <w:color w:val="auto"/>
                <w:sz w:val="24"/>
                <w:szCs w:val="24"/>
              </w:rPr>
              <w:t>Гарантійний термін не менше 12 місяців з моменту поставки</w:t>
            </w:r>
          </w:p>
        </w:tc>
        <w:tc>
          <w:tcPr>
            <w:tcW w:w="3118" w:type="dxa"/>
          </w:tcPr>
          <w:p w14:paraId="5CD322A5" w14:textId="5C04FC7A" w:rsidR="00C84498" w:rsidRPr="00B65924" w:rsidRDefault="00C84498" w:rsidP="00C84498">
            <w:pPr>
              <w:pStyle w:val="30"/>
              <w:shd w:val="clear" w:color="auto" w:fill="auto"/>
              <w:jc w:val="both"/>
              <w:rPr>
                <w:rStyle w:val="214pt"/>
                <w:color w:val="auto"/>
                <w:sz w:val="24"/>
                <w:szCs w:val="24"/>
              </w:rPr>
            </w:pPr>
            <w:r>
              <w:rPr>
                <w:rStyle w:val="214pt"/>
                <w:color w:val="auto"/>
                <w:sz w:val="24"/>
                <w:szCs w:val="24"/>
              </w:rPr>
              <w:t>Забезпечення безкоштовного усунення виробником можливої технічної несправності обладнання</w:t>
            </w:r>
          </w:p>
        </w:tc>
      </w:tr>
    </w:tbl>
    <w:p w14:paraId="7ED75F74" w14:textId="1D74ADB9" w:rsidR="00BF1609" w:rsidRDefault="00BF1609" w:rsidP="00567602">
      <w:pPr>
        <w:tabs>
          <w:tab w:val="left" w:pos="3869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03949CE" w14:textId="2479F314" w:rsidR="00E42B31" w:rsidRDefault="00E42B31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p w14:paraId="3F723819" w14:textId="77777777" w:rsidR="00375B36" w:rsidRDefault="00375B36" w:rsidP="00375B36">
      <w:pPr>
        <w:pStyle w:val="20"/>
        <w:shd w:val="clear" w:color="auto" w:fill="auto"/>
        <w:spacing w:before="0" w:line="240" w:lineRule="auto"/>
      </w:pPr>
      <w:r>
        <w:t>Обґрунтування</w:t>
      </w:r>
    </w:p>
    <w:p w14:paraId="1BDF0049" w14:textId="77777777" w:rsidR="00375B36" w:rsidRDefault="00375B36" w:rsidP="00375B36">
      <w:pPr>
        <w:pStyle w:val="40"/>
        <w:shd w:val="clear" w:color="auto" w:fill="auto"/>
        <w:spacing w:line="240" w:lineRule="auto"/>
      </w:pPr>
      <w:r>
        <w:t>розміру бюджетного призначення та очікуваної вартості</w:t>
      </w:r>
    </w:p>
    <w:p w14:paraId="551AA4E5" w14:textId="77777777" w:rsidR="00375B36" w:rsidRDefault="00375B36" w:rsidP="00375B36">
      <w:pPr>
        <w:pStyle w:val="40"/>
        <w:shd w:val="clear" w:color="auto" w:fill="auto"/>
        <w:spacing w:line="240" w:lineRule="auto"/>
      </w:pPr>
      <w:r>
        <w:t>предмета закупівлі</w:t>
      </w:r>
    </w:p>
    <w:p w14:paraId="16926A17" w14:textId="0791C289" w:rsidR="00375B36" w:rsidRDefault="00E42B31" w:rsidP="00375B36">
      <w:pPr>
        <w:pStyle w:val="40"/>
        <w:shd w:val="clear" w:color="auto" w:fill="auto"/>
        <w:spacing w:line="240" w:lineRule="auto"/>
        <w:rPr>
          <w:b w:val="0"/>
        </w:rPr>
      </w:pPr>
      <w:bookmarkStart w:id="1" w:name="bookmark6"/>
      <w:r w:rsidRPr="00E42B31">
        <w:rPr>
          <w:b w:val="0"/>
        </w:rPr>
        <w:t>Код ДК 021:2015 38810000-6 Обладнання для керування виробничими процесами (</w:t>
      </w:r>
      <w:proofErr w:type="spellStart"/>
      <w:r w:rsidRPr="00E42B31">
        <w:rPr>
          <w:b w:val="0"/>
        </w:rPr>
        <w:t>Ціаноакрилова</w:t>
      </w:r>
      <w:proofErr w:type="spellEnd"/>
      <w:r w:rsidRPr="00E42B31">
        <w:rPr>
          <w:b w:val="0"/>
        </w:rPr>
        <w:t xml:space="preserve"> камера)</w:t>
      </w:r>
    </w:p>
    <w:p w14:paraId="7DE0AAFA" w14:textId="77777777" w:rsidR="00E42B31" w:rsidRDefault="00E42B31" w:rsidP="00375B36">
      <w:pPr>
        <w:pStyle w:val="40"/>
        <w:shd w:val="clear" w:color="auto" w:fill="auto"/>
        <w:spacing w:line="240" w:lineRule="auto"/>
        <w:rPr>
          <w:sz w:val="24"/>
          <w:szCs w:val="24"/>
        </w:rPr>
      </w:pPr>
    </w:p>
    <w:p w14:paraId="09FCC32F" w14:textId="241E0743" w:rsidR="00375B36" w:rsidRDefault="00375B36" w:rsidP="00375B36">
      <w:pPr>
        <w:pStyle w:val="20"/>
        <w:shd w:val="clear" w:color="auto" w:fill="auto"/>
        <w:tabs>
          <w:tab w:val="left" w:leader="underscore" w:pos="8456"/>
        </w:tabs>
        <w:spacing w:before="0" w:line="240" w:lineRule="auto"/>
      </w:pPr>
      <w:r>
        <w:t xml:space="preserve">(номер / ідентифікатор закупівлі </w:t>
      </w:r>
      <w:r w:rsidR="00E42B31" w:rsidRPr="00E42B31">
        <w:rPr>
          <w:lang w:val="en-US" w:eastAsia="en-US" w:bidi="en-US"/>
        </w:rPr>
        <w:t>UA</w:t>
      </w:r>
      <w:r w:rsidR="00E42B31" w:rsidRPr="00E42B31">
        <w:rPr>
          <w:lang w:eastAsia="en-US" w:bidi="en-US"/>
        </w:rPr>
        <w:t>-2024-08-16-009533-</w:t>
      </w:r>
      <w:r w:rsidR="00E42B31" w:rsidRPr="00E42B31">
        <w:rPr>
          <w:lang w:val="en-US" w:eastAsia="en-US" w:bidi="en-US"/>
        </w:rPr>
        <w:t>a</w:t>
      </w:r>
      <w:r>
        <w:t>)</w:t>
      </w:r>
      <w:bookmarkEnd w:id="1"/>
    </w:p>
    <w:p w14:paraId="40D898D9" w14:textId="77777777" w:rsidR="00375B36" w:rsidRDefault="00375B36" w:rsidP="00375B36">
      <w:pPr>
        <w:pStyle w:val="22"/>
        <w:shd w:val="clear" w:color="auto" w:fill="auto"/>
        <w:spacing w:after="0" w:line="240" w:lineRule="auto"/>
      </w:pPr>
      <w:r>
        <w:t>(заповнює відділ закупівель та супроводження договірної роботи)</w:t>
      </w:r>
    </w:p>
    <w:p w14:paraId="506C8E34" w14:textId="77777777" w:rsidR="00375B36" w:rsidRDefault="00375B36" w:rsidP="00375B36">
      <w:pPr>
        <w:pStyle w:val="22"/>
        <w:shd w:val="clear" w:color="auto" w:fill="auto"/>
        <w:spacing w:after="0" w:line="240" w:lineRule="auto"/>
      </w:pPr>
    </w:p>
    <w:p w14:paraId="6F9844C4" w14:textId="1B221D4B" w:rsidR="00375B36" w:rsidRDefault="00E42B31" w:rsidP="00375B36">
      <w:pPr>
        <w:pStyle w:val="22"/>
        <w:shd w:val="clear" w:color="auto" w:fill="auto"/>
        <w:spacing w:after="0" w:line="240" w:lineRule="auto"/>
        <w:rPr>
          <w:sz w:val="28"/>
          <w:szCs w:val="28"/>
        </w:rPr>
      </w:pPr>
      <w:r w:rsidRPr="00E42B31">
        <w:rPr>
          <w:color w:val="000000" w:themeColor="text1"/>
          <w:sz w:val="28"/>
          <w:szCs w:val="28"/>
        </w:rPr>
        <w:t>1 342 530,00</w:t>
      </w:r>
      <w:r>
        <w:rPr>
          <w:color w:val="000000" w:themeColor="text1"/>
          <w:sz w:val="28"/>
          <w:szCs w:val="28"/>
        </w:rPr>
        <w:t xml:space="preserve"> </w:t>
      </w:r>
      <w:r w:rsidR="00375B36">
        <w:rPr>
          <w:sz w:val="28"/>
          <w:szCs w:val="28"/>
        </w:rPr>
        <w:t>грн.</w:t>
      </w:r>
    </w:p>
    <w:p w14:paraId="3F931847" w14:textId="77777777" w:rsidR="00375B36" w:rsidRDefault="00375B36" w:rsidP="00375B36">
      <w:pPr>
        <w:pStyle w:val="a5"/>
        <w:framePr w:w="9667" w:wrap="notBeside" w:vAnchor="text" w:hAnchor="text" w:xAlign="center" w:y="1"/>
        <w:shd w:val="clear" w:color="auto" w:fill="auto"/>
        <w:spacing w:line="240" w:lineRule="auto"/>
        <w:jc w:val="center"/>
      </w:pPr>
      <w:r>
        <w:t>(загальна очікувана вартість предмета закупівлі)</w:t>
      </w:r>
    </w:p>
    <w:p w14:paraId="0917260D" w14:textId="77777777" w:rsidR="00375B36" w:rsidRDefault="00375B36" w:rsidP="00375B36">
      <w:pPr>
        <w:pStyle w:val="a5"/>
        <w:framePr w:w="9667" w:wrap="notBeside" w:vAnchor="text" w:hAnchor="text" w:xAlign="center" w:y="1"/>
        <w:shd w:val="clear" w:color="auto" w:fill="auto"/>
        <w:spacing w:line="190" w:lineRule="exact"/>
        <w:jc w:val="center"/>
      </w:pPr>
    </w:p>
    <w:p w14:paraId="581B746C" w14:textId="77777777" w:rsidR="00375B36" w:rsidRDefault="00375B36" w:rsidP="00375B36">
      <w:pPr>
        <w:framePr w:w="9667" w:wrap="notBeside" w:vAnchor="text" w:hAnchor="text" w:xAlign="center" w:y="1"/>
        <w:rPr>
          <w:sz w:val="2"/>
          <w:szCs w:val="2"/>
        </w:rPr>
      </w:pPr>
    </w:p>
    <w:p w14:paraId="304E39D0" w14:textId="77777777" w:rsidR="00375B36" w:rsidRDefault="00375B36" w:rsidP="00375B36">
      <w:pPr>
        <w:rPr>
          <w:sz w:val="2"/>
          <w:szCs w:val="2"/>
        </w:rPr>
      </w:pPr>
    </w:p>
    <w:tbl>
      <w:tblPr>
        <w:tblStyle w:val="a6"/>
        <w:tblW w:w="9776" w:type="dxa"/>
        <w:jc w:val="center"/>
        <w:tblLook w:val="04A0" w:firstRow="1" w:lastRow="0" w:firstColumn="1" w:lastColumn="0" w:noHBand="0" w:noVBand="1"/>
      </w:tblPr>
      <w:tblGrid>
        <w:gridCol w:w="616"/>
        <w:gridCol w:w="1686"/>
        <w:gridCol w:w="1701"/>
        <w:gridCol w:w="5773"/>
      </w:tblGrid>
      <w:tr w:rsidR="00375B36" w14:paraId="32BB795C" w14:textId="77777777" w:rsidTr="00375B3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CAD97" w14:textId="77777777" w:rsidR="00375B36" w:rsidRDefault="00375B36">
            <w:pPr>
              <w:pStyle w:val="22"/>
              <w:shd w:val="clear" w:color="auto" w:fill="auto"/>
              <w:spacing w:after="60" w:line="280" w:lineRule="exact"/>
              <w:rPr>
                <w:sz w:val="24"/>
                <w:szCs w:val="24"/>
              </w:rPr>
            </w:pPr>
            <w:r>
              <w:rPr>
                <w:rStyle w:val="214pt"/>
                <w:sz w:val="24"/>
                <w:szCs w:val="24"/>
              </w:rPr>
              <w:t>№</w:t>
            </w:r>
          </w:p>
          <w:p w14:paraId="356C4935" w14:textId="77777777" w:rsidR="00375B36" w:rsidRDefault="00375B36">
            <w:pPr>
              <w:pStyle w:val="30"/>
              <w:shd w:val="clear" w:color="auto" w:fill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214pt"/>
                <w:sz w:val="24"/>
                <w:szCs w:val="24"/>
              </w:rPr>
              <w:t>з.п</w:t>
            </w:r>
            <w:proofErr w:type="spellEnd"/>
            <w:r>
              <w:rPr>
                <w:rStyle w:val="214pt"/>
                <w:sz w:val="24"/>
                <w:szCs w:val="24"/>
              </w:rPr>
              <w:t>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13772" w14:textId="161D23C4" w:rsidR="00375B36" w:rsidRDefault="00375B36">
            <w:pPr>
              <w:pStyle w:val="3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214pt"/>
                <w:sz w:val="24"/>
                <w:szCs w:val="24"/>
              </w:rPr>
              <w:t>Розмір бюджетного призначення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8C4F0" w14:textId="23FF599A" w:rsidR="00375B36" w:rsidRDefault="00375B36">
            <w:pPr>
              <w:pStyle w:val="3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214pt"/>
                <w:sz w:val="24"/>
                <w:szCs w:val="24"/>
              </w:rPr>
              <w:t>Очікувана вартість предмета закупівлі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811B1" w14:textId="432DDDA8" w:rsidR="00375B36" w:rsidRDefault="00375B36">
            <w:pPr>
              <w:pStyle w:val="3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214pt"/>
                <w:sz w:val="24"/>
                <w:szCs w:val="24"/>
              </w:rPr>
              <w:t>Обґрунтування розміру очікуваної вартості</w:t>
            </w:r>
          </w:p>
        </w:tc>
      </w:tr>
      <w:tr w:rsidR="00375B36" w14:paraId="79A7101B" w14:textId="77777777" w:rsidTr="00375B3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B91E4" w14:textId="77777777" w:rsidR="00375B36" w:rsidRDefault="00375B36">
            <w:pPr>
              <w:pStyle w:val="22"/>
              <w:shd w:val="clear" w:color="auto" w:fill="auto"/>
              <w:spacing w:after="60" w:line="280" w:lineRule="exact"/>
              <w:rPr>
                <w:rStyle w:val="214pt"/>
                <w:sz w:val="24"/>
                <w:szCs w:val="24"/>
              </w:rPr>
            </w:pPr>
            <w:r>
              <w:rPr>
                <w:rStyle w:val="214pt"/>
                <w:sz w:val="24"/>
                <w:szCs w:val="24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8BF01" w14:textId="77777777" w:rsidR="00375B36" w:rsidRDefault="00375B36">
            <w:pPr>
              <w:pStyle w:val="30"/>
              <w:shd w:val="clear" w:color="auto" w:fill="auto"/>
              <w:jc w:val="center"/>
              <w:rPr>
                <w:rStyle w:val="214pt"/>
                <w:sz w:val="24"/>
                <w:szCs w:val="24"/>
              </w:rPr>
            </w:pPr>
            <w:r>
              <w:rPr>
                <w:rStyle w:val="214pt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467C5" w14:textId="77777777" w:rsidR="00375B36" w:rsidRDefault="00375B36">
            <w:pPr>
              <w:pStyle w:val="30"/>
              <w:shd w:val="clear" w:color="auto" w:fill="auto"/>
              <w:jc w:val="center"/>
              <w:rPr>
                <w:rStyle w:val="214pt"/>
                <w:sz w:val="24"/>
                <w:szCs w:val="24"/>
              </w:rPr>
            </w:pPr>
            <w:r>
              <w:rPr>
                <w:rStyle w:val="214pt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DEBAC" w14:textId="77777777" w:rsidR="00375B36" w:rsidRDefault="00375B36">
            <w:pPr>
              <w:pStyle w:val="30"/>
              <w:shd w:val="clear" w:color="auto" w:fill="auto"/>
              <w:jc w:val="center"/>
              <w:rPr>
                <w:rStyle w:val="214pt"/>
                <w:sz w:val="24"/>
                <w:szCs w:val="24"/>
              </w:rPr>
            </w:pPr>
            <w:r>
              <w:rPr>
                <w:rStyle w:val="214pt"/>
                <w:sz w:val="24"/>
                <w:szCs w:val="24"/>
              </w:rPr>
              <w:t>4</w:t>
            </w:r>
          </w:p>
        </w:tc>
      </w:tr>
      <w:tr w:rsidR="00375B36" w14:paraId="1DF4744C" w14:textId="77777777" w:rsidTr="00375B3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1C7DC" w14:textId="77777777" w:rsidR="00375B36" w:rsidRDefault="00375B36">
            <w:pPr>
              <w:pStyle w:val="30"/>
              <w:shd w:val="clear" w:color="auto" w:fill="auto"/>
              <w:jc w:val="center"/>
              <w:rPr>
                <w:color w:val="auto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CF3B3" w14:textId="77777777" w:rsidR="00375B36" w:rsidRDefault="00375B36">
            <w:pPr>
              <w:pStyle w:val="30"/>
              <w:shd w:val="clear" w:color="auto" w:fill="auto"/>
              <w:jc w:val="both"/>
              <w:rPr>
                <w:rStyle w:val="214pt"/>
                <w:sz w:val="24"/>
                <w:szCs w:val="24"/>
              </w:rPr>
            </w:pPr>
            <w:r>
              <w:rPr>
                <w:color w:val="000000" w:themeColor="text1"/>
              </w:rPr>
              <w:t>1 342 530,00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DFD61" w14:textId="77777777" w:rsidR="00375B36" w:rsidRDefault="00375B36">
            <w:pPr>
              <w:pStyle w:val="30"/>
              <w:shd w:val="clear" w:color="auto" w:fill="auto"/>
              <w:jc w:val="center"/>
              <w:rPr>
                <w:rStyle w:val="214pt"/>
                <w:sz w:val="24"/>
                <w:szCs w:val="24"/>
                <w:lang w:val="en-US"/>
              </w:rPr>
            </w:pPr>
            <w:r>
              <w:rPr>
                <w:color w:val="000000" w:themeColor="text1"/>
              </w:rPr>
              <w:t xml:space="preserve">1 342 530,00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E6CE6" w14:textId="77777777" w:rsidR="00375B36" w:rsidRDefault="00375B36">
            <w:pPr>
              <w:pStyle w:val="30"/>
              <w:shd w:val="clear" w:color="auto" w:fill="auto"/>
              <w:jc w:val="both"/>
              <w:rPr>
                <w:color w:val="auto"/>
              </w:rPr>
            </w:pPr>
            <w:r>
              <w:rPr>
                <w:color w:val="000000" w:themeColor="text1"/>
                <w:w w:val="95"/>
              </w:rPr>
              <w:t xml:space="preserve">Відповідно до пункту 1, розділу 3 наказу Мінекономіки № 275 від 18.02.2020 «Про затвердження примірної методики визначення очікуваної вартості предмета закупівлі» очікувана вартість комплекту обладнання складає </w:t>
            </w:r>
            <w:r>
              <w:rPr>
                <w:color w:val="000000" w:themeColor="text1"/>
              </w:rPr>
              <w:t xml:space="preserve">1 342 530,00 </w:t>
            </w:r>
            <w:r>
              <w:rPr>
                <w:color w:val="000000" w:themeColor="text1"/>
                <w:w w:val="95"/>
              </w:rPr>
              <w:t>грн. (з ПДВ)</w:t>
            </w:r>
          </w:p>
        </w:tc>
      </w:tr>
    </w:tbl>
    <w:p w14:paraId="5987D827" w14:textId="0694DC07" w:rsidR="00BF1609" w:rsidRPr="00397F13" w:rsidRDefault="00BF1609" w:rsidP="00080BA0">
      <w:pPr>
        <w:pStyle w:val="a9"/>
        <w:tabs>
          <w:tab w:val="right" w:pos="9356"/>
        </w:tabs>
        <w:ind w:right="-291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F1609" w:rsidRPr="00397F13" w:rsidSect="00E42B31">
      <w:headerReference w:type="default" r:id="rId6"/>
      <w:pgSz w:w="11900" w:h="16840"/>
      <w:pgMar w:top="709" w:right="851" w:bottom="284" w:left="1701" w:header="454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86866" w14:textId="77777777" w:rsidR="00A5660C" w:rsidRDefault="00A5660C">
      <w:r>
        <w:separator/>
      </w:r>
    </w:p>
  </w:endnote>
  <w:endnote w:type="continuationSeparator" w:id="0">
    <w:p w14:paraId="6D19F63F" w14:textId="77777777" w:rsidR="00A5660C" w:rsidRDefault="00A56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4A7C85" w14:textId="77777777" w:rsidR="00A5660C" w:rsidRDefault="00A5660C"/>
  </w:footnote>
  <w:footnote w:type="continuationSeparator" w:id="0">
    <w:p w14:paraId="05B6621E" w14:textId="77777777" w:rsidR="00A5660C" w:rsidRDefault="00A566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104178"/>
      <w:docPartObj>
        <w:docPartGallery w:val="Page Numbers (Top of Page)"/>
        <w:docPartUnique/>
      </w:docPartObj>
    </w:sdtPr>
    <w:sdtEndPr/>
    <w:sdtContent>
      <w:p w14:paraId="46EB31D5" w14:textId="00A3DD90" w:rsidR="00100733" w:rsidRDefault="0010073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E5B" w:rsidRPr="00987E5B">
          <w:rPr>
            <w:noProof/>
            <w:lang w:val="ru-RU"/>
          </w:rPr>
          <w:t>8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F26"/>
    <w:rsid w:val="0000035E"/>
    <w:rsid w:val="0000071B"/>
    <w:rsid w:val="0004008C"/>
    <w:rsid w:val="00041B1A"/>
    <w:rsid w:val="00041D39"/>
    <w:rsid w:val="00042D5C"/>
    <w:rsid w:val="0004471B"/>
    <w:rsid w:val="000634A9"/>
    <w:rsid w:val="00065CC5"/>
    <w:rsid w:val="00077708"/>
    <w:rsid w:val="00080BA0"/>
    <w:rsid w:val="00087D7A"/>
    <w:rsid w:val="00091B5E"/>
    <w:rsid w:val="000A792D"/>
    <w:rsid w:val="000C0D6F"/>
    <w:rsid w:val="000C51B9"/>
    <w:rsid w:val="000D0FF7"/>
    <w:rsid w:val="000F1DFF"/>
    <w:rsid w:val="00100733"/>
    <w:rsid w:val="00117AC5"/>
    <w:rsid w:val="00123EB6"/>
    <w:rsid w:val="00130DE3"/>
    <w:rsid w:val="001370D4"/>
    <w:rsid w:val="001656FE"/>
    <w:rsid w:val="001846AD"/>
    <w:rsid w:val="0019143D"/>
    <w:rsid w:val="00192FED"/>
    <w:rsid w:val="001A773C"/>
    <w:rsid w:val="001B45CB"/>
    <w:rsid w:val="001D0961"/>
    <w:rsid w:val="001D1EBF"/>
    <w:rsid w:val="001E68AA"/>
    <w:rsid w:val="001F0461"/>
    <w:rsid w:val="001F0729"/>
    <w:rsid w:val="001F6AB4"/>
    <w:rsid w:val="00206B3A"/>
    <w:rsid w:val="00214A2D"/>
    <w:rsid w:val="002152B8"/>
    <w:rsid w:val="00224CBB"/>
    <w:rsid w:val="00226958"/>
    <w:rsid w:val="002344FF"/>
    <w:rsid w:val="00243536"/>
    <w:rsid w:val="00243EE5"/>
    <w:rsid w:val="00245499"/>
    <w:rsid w:val="0024713C"/>
    <w:rsid w:val="00273803"/>
    <w:rsid w:val="0028671A"/>
    <w:rsid w:val="002A029E"/>
    <w:rsid w:val="002C1F1E"/>
    <w:rsid w:val="002C468D"/>
    <w:rsid w:val="002C78C9"/>
    <w:rsid w:val="002D5F3D"/>
    <w:rsid w:val="002E2243"/>
    <w:rsid w:val="00303777"/>
    <w:rsid w:val="003056EB"/>
    <w:rsid w:val="00320AEF"/>
    <w:rsid w:val="00330D36"/>
    <w:rsid w:val="00335343"/>
    <w:rsid w:val="003402E4"/>
    <w:rsid w:val="0034413E"/>
    <w:rsid w:val="00361B00"/>
    <w:rsid w:val="00370861"/>
    <w:rsid w:val="00375B36"/>
    <w:rsid w:val="00391A89"/>
    <w:rsid w:val="00394337"/>
    <w:rsid w:val="00397F13"/>
    <w:rsid w:val="003A58A7"/>
    <w:rsid w:val="003A5B2E"/>
    <w:rsid w:val="003A6D21"/>
    <w:rsid w:val="003B03E9"/>
    <w:rsid w:val="003B21E6"/>
    <w:rsid w:val="003F6DA9"/>
    <w:rsid w:val="004058C9"/>
    <w:rsid w:val="0041196A"/>
    <w:rsid w:val="00412E0F"/>
    <w:rsid w:val="00422CDB"/>
    <w:rsid w:val="00440501"/>
    <w:rsid w:val="00445800"/>
    <w:rsid w:val="00456C57"/>
    <w:rsid w:val="0046183A"/>
    <w:rsid w:val="0048382D"/>
    <w:rsid w:val="0049270E"/>
    <w:rsid w:val="00494A29"/>
    <w:rsid w:val="004C617E"/>
    <w:rsid w:val="004D0300"/>
    <w:rsid w:val="004E1F63"/>
    <w:rsid w:val="004F2FCD"/>
    <w:rsid w:val="0051322D"/>
    <w:rsid w:val="00513823"/>
    <w:rsid w:val="00520570"/>
    <w:rsid w:val="00520BAA"/>
    <w:rsid w:val="0053659E"/>
    <w:rsid w:val="00537FD6"/>
    <w:rsid w:val="00552A55"/>
    <w:rsid w:val="0055363D"/>
    <w:rsid w:val="00555B05"/>
    <w:rsid w:val="00562AC4"/>
    <w:rsid w:val="00563CC6"/>
    <w:rsid w:val="00567602"/>
    <w:rsid w:val="00575073"/>
    <w:rsid w:val="00590760"/>
    <w:rsid w:val="005910DF"/>
    <w:rsid w:val="00597026"/>
    <w:rsid w:val="005A7E90"/>
    <w:rsid w:val="005B0271"/>
    <w:rsid w:val="005D55F4"/>
    <w:rsid w:val="005D61B6"/>
    <w:rsid w:val="005E7D89"/>
    <w:rsid w:val="00604D7A"/>
    <w:rsid w:val="00607E55"/>
    <w:rsid w:val="00632E85"/>
    <w:rsid w:val="006352A3"/>
    <w:rsid w:val="00645AF1"/>
    <w:rsid w:val="006514D7"/>
    <w:rsid w:val="0066073B"/>
    <w:rsid w:val="00665530"/>
    <w:rsid w:val="00670AFB"/>
    <w:rsid w:val="006925AC"/>
    <w:rsid w:val="006929D9"/>
    <w:rsid w:val="006A0E70"/>
    <w:rsid w:val="006A13DD"/>
    <w:rsid w:val="006B5B6A"/>
    <w:rsid w:val="006B6646"/>
    <w:rsid w:val="006B6A26"/>
    <w:rsid w:val="006D6324"/>
    <w:rsid w:val="006D69EE"/>
    <w:rsid w:val="006E54A1"/>
    <w:rsid w:val="00710DD2"/>
    <w:rsid w:val="00712025"/>
    <w:rsid w:val="00725232"/>
    <w:rsid w:val="00725300"/>
    <w:rsid w:val="007377BE"/>
    <w:rsid w:val="00746315"/>
    <w:rsid w:val="00747DFA"/>
    <w:rsid w:val="007735CB"/>
    <w:rsid w:val="00776676"/>
    <w:rsid w:val="00793048"/>
    <w:rsid w:val="007A3356"/>
    <w:rsid w:val="007B259B"/>
    <w:rsid w:val="007B3F77"/>
    <w:rsid w:val="007B48CB"/>
    <w:rsid w:val="007E1A06"/>
    <w:rsid w:val="007E6063"/>
    <w:rsid w:val="007E764D"/>
    <w:rsid w:val="007F0E6F"/>
    <w:rsid w:val="007F419A"/>
    <w:rsid w:val="008063D6"/>
    <w:rsid w:val="008220B9"/>
    <w:rsid w:val="008279EB"/>
    <w:rsid w:val="00841548"/>
    <w:rsid w:val="00844CFD"/>
    <w:rsid w:val="00850B2E"/>
    <w:rsid w:val="008527B4"/>
    <w:rsid w:val="008824F7"/>
    <w:rsid w:val="00882EC0"/>
    <w:rsid w:val="00886517"/>
    <w:rsid w:val="008A072C"/>
    <w:rsid w:val="008A5147"/>
    <w:rsid w:val="008A7230"/>
    <w:rsid w:val="008B0006"/>
    <w:rsid w:val="008C06BE"/>
    <w:rsid w:val="008C306F"/>
    <w:rsid w:val="008C476C"/>
    <w:rsid w:val="008D0318"/>
    <w:rsid w:val="008E0EE9"/>
    <w:rsid w:val="008E2FCD"/>
    <w:rsid w:val="008E7F20"/>
    <w:rsid w:val="00915E14"/>
    <w:rsid w:val="00916D04"/>
    <w:rsid w:val="00917511"/>
    <w:rsid w:val="0092095C"/>
    <w:rsid w:val="00924338"/>
    <w:rsid w:val="00926064"/>
    <w:rsid w:val="009338E2"/>
    <w:rsid w:val="009440DB"/>
    <w:rsid w:val="0094431E"/>
    <w:rsid w:val="00947842"/>
    <w:rsid w:val="0095796C"/>
    <w:rsid w:val="0097149B"/>
    <w:rsid w:val="00974769"/>
    <w:rsid w:val="00983688"/>
    <w:rsid w:val="009851A0"/>
    <w:rsid w:val="00987E5B"/>
    <w:rsid w:val="009A2364"/>
    <w:rsid w:val="009B40F2"/>
    <w:rsid w:val="009B466D"/>
    <w:rsid w:val="009C6E9C"/>
    <w:rsid w:val="009D02E8"/>
    <w:rsid w:val="009D37D8"/>
    <w:rsid w:val="009D50C5"/>
    <w:rsid w:val="009D54B5"/>
    <w:rsid w:val="009E5012"/>
    <w:rsid w:val="00A033B3"/>
    <w:rsid w:val="00A168BC"/>
    <w:rsid w:val="00A16AA9"/>
    <w:rsid w:val="00A27833"/>
    <w:rsid w:val="00A37447"/>
    <w:rsid w:val="00A4664E"/>
    <w:rsid w:val="00A5660C"/>
    <w:rsid w:val="00A64735"/>
    <w:rsid w:val="00A906BF"/>
    <w:rsid w:val="00A949F8"/>
    <w:rsid w:val="00A97BFC"/>
    <w:rsid w:val="00AF0813"/>
    <w:rsid w:val="00AF6B37"/>
    <w:rsid w:val="00AF773F"/>
    <w:rsid w:val="00B036D7"/>
    <w:rsid w:val="00B05CE6"/>
    <w:rsid w:val="00B1676F"/>
    <w:rsid w:val="00B31599"/>
    <w:rsid w:val="00B332FB"/>
    <w:rsid w:val="00B35B62"/>
    <w:rsid w:val="00B469C2"/>
    <w:rsid w:val="00B55DF1"/>
    <w:rsid w:val="00B56298"/>
    <w:rsid w:val="00B65924"/>
    <w:rsid w:val="00B73174"/>
    <w:rsid w:val="00B735B6"/>
    <w:rsid w:val="00B80A42"/>
    <w:rsid w:val="00B85565"/>
    <w:rsid w:val="00BB005D"/>
    <w:rsid w:val="00BB4E66"/>
    <w:rsid w:val="00BB7416"/>
    <w:rsid w:val="00BC3660"/>
    <w:rsid w:val="00BD08C0"/>
    <w:rsid w:val="00BD0D2C"/>
    <w:rsid w:val="00BE47F0"/>
    <w:rsid w:val="00BF1609"/>
    <w:rsid w:val="00BF24C4"/>
    <w:rsid w:val="00BF4076"/>
    <w:rsid w:val="00BF65A2"/>
    <w:rsid w:val="00C04B9A"/>
    <w:rsid w:val="00C203BE"/>
    <w:rsid w:val="00C233C4"/>
    <w:rsid w:val="00C33FFB"/>
    <w:rsid w:val="00C530EF"/>
    <w:rsid w:val="00C72E67"/>
    <w:rsid w:val="00C735E2"/>
    <w:rsid w:val="00C75B80"/>
    <w:rsid w:val="00C84498"/>
    <w:rsid w:val="00CC5E86"/>
    <w:rsid w:val="00CD05F1"/>
    <w:rsid w:val="00CD38C0"/>
    <w:rsid w:val="00CE2EEE"/>
    <w:rsid w:val="00CE455E"/>
    <w:rsid w:val="00CF7C7C"/>
    <w:rsid w:val="00D01638"/>
    <w:rsid w:val="00D05004"/>
    <w:rsid w:val="00D05B61"/>
    <w:rsid w:val="00D07C58"/>
    <w:rsid w:val="00D13AE9"/>
    <w:rsid w:val="00D21ADB"/>
    <w:rsid w:val="00D46444"/>
    <w:rsid w:val="00D579F8"/>
    <w:rsid w:val="00D60744"/>
    <w:rsid w:val="00D6197C"/>
    <w:rsid w:val="00D747DA"/>
    <w:rsid w:val="00D77A51"/>
    <w:rsid w:val="00D8109A"/>
    <w:rsid w:val="00D92834"/>
    <w:rsid w:val="00D93021"/>
    <w:rsid w:val="00DB158B"/>
    <w:rsid w:val="00DC0D61"/>
    <w:rsid w:val="00DE58C1"/>
    <w:rsid w:val="00DF17A1"/>
    <w:rsid w:val="00DF2E6F"/>
    <w:rsid w:val="00E00BD9"/>
    <w:rsid w:val="00E07B8E"/>
    <w:rsid w:val="00E1190C"/>
    <w:rsid w:val="00E263D7"/>
    <w:rsid w:val="00E31DBC"/>
    <w:rsid w:val="00E41E4D"/>
    <w:rsid w:val="00E42B31"/>
    <w:rsid w:val="00E52629"/>
    <w:rsid w:val="00E64705"/>
    <w:rsid w:val="00E65F26"/>
    <w:rsid w:val="00E763E7"/>
    <w:rsid w:val="00E95DE3"/>
    <w:rsid w:val="00EA2688"/>
    <w:rsid w:val="00EA5070"/>
    <w:rsid w:val="00EC00FA"/>
    <w:rsid w:val="00EC4656"/>
    <w:rsid w:val="00ED008B"/>
    <w:rsid w:val="00EE6174"/>
    <w:rsid w:val="00F150B1"/>
    <w:rsid w:val="00F3476E"/>
    <w:rsid w:val="00F51A43"/>
    <w:rsid w:val="00F843FB"/>
    <w:rsid w:val="00F90AB8"/>
    <w:rsid w:val="00F9361E"/>
    <w:rsid w:val="00F97EE0"/>
    <w:rsid w:val="00FB6D37"/>
    <w:rsid w:val="00FC01A3"/>
    <w:rsid w:val="00FC1A24"/>
    <w:rsid w:val="00FC2674"/>
    <w:rsid w:val="00FC4D09"/>
    <w:rsid w:val="00FD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A1E10"/>
  <w15:docId w15:val="{B8948807-8A84-4187-B7D6-53CF35C1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2E22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Pr>
      <w:rFonts w:ascii="Impact" w:eastAsia="Impact" w:hAnsi="Impact" w:cs="Impact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TimesNewRoman10pt">
    <w:name w:val="Заголовок №1 + Times New Roman;10 pt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Impact" w:eastAsia="Impact" w:hAnsi="Impact" w:cs="Impact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5TrebuchetMS12pt">
    <w:name w:val="Основной текст (5) + Trebuchet MS;12 pt"/>
    <w:basedOn w:val="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4pt">
    <w:name w:val="Основной текст (2) + 14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120">
    <w:name w:val="Заголовок №1 (2)_"/>
    <w:basedOn w:val="a0"/>
    <w:link w:val="121"/>
    <w:rPr>
      <w:rFonts w:ascii="Impact" w:eastAsia="Impact" w:hAnsi="Impact" w:cs="Impact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2TimesNewRoman10pt">
    <w:name w:val="Заголовок №1 (2) + Times New Roman;10 pt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6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0" w:lineRule="atLeast"/>
      <w:jc w:val="both"/>
      <w:outlineLvl w:val="0"/>
    </w:pPr>
    <w:rPr>
      <w:rFonts w:ascii="Impact" w:eastAsia="Impact" w:hAnsi="Impact" w:cs="Impact"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6" w:lineRule="exact"/>
      <w:jc w:val="both"/>
    </w:pPr>
    <w:rPr>
      <w:rFonts w:ascii="Impact" w:eastAsia="Impact" w:hAnsi="Impact" w:cs="Impact"/>
      <w:sz w:val="23"/>
      <w:szCs w:val="23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line="0" w:lineRule="atLeast"/>
      <w:jc w:val="both"/>
      <w:outlineLvl w:val="0"/>
    </w:pPr>
    <w:rPr>
      <w:rFonts w:ascii="Impact" w:eastAsia="Impact" w:hAnsi="Impact" w:cs="Impact"/>
      <w:sz w:val="30"/>
      <w:szCs w:val="30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table" w:styleId="a6">
    <w:name w:val="Table Grid"/>
    <w:basedOn w:val="a1"/>
    <w:uiPriority w:val="39"/>
    <w:rsid w:val="00494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6D69EE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x-none" w:eastAsia="x-none" w:bidi="ar-SA"/>
    </w:rPr>
  </w:style>
  <w:style w:type="character" w:customStyle="1" w:styleId="a8">
    <w:name w:val="Верхній колонтитул Знак"/>
    <w:basedOn w:val="a0"/>
    <w:link w:val="a7"/>
    <w:uiPriority w:val="99"/>
    <w:rsid w:val="006D69EE"/>
    <w:rPr>
      <w:rFonts w:ascii="Times New Roman" w:eastAsia="Times New Roman" w:hAnsi="Times New Roman" w:cs="Times New Roman"/>
      <w:lang w:val="x-none" w:eastAsia="x-none" w:bidi="ar-SA"/>
    </w:rPr>
  </w:style>
  <w:style w:type="paragraph" w:styleId="a9">
    <w:name w:val="No Spacing"/>
    <w:uiPriority w:val="1"/>
    <w:qFormat/>
    <w:rsid w:val="00BF160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aa">
    <w:name w:val="Основной текст_"/>
    <w:basedOn w:val="a0"/>
    <w:link w:val="13"/>
    <w:rsid w:val="002E2243"/>
    <w:rPr>
      <w:rFonts w:eastAsia="Times New Roman"/>
      <w:sz w:val="26"/>
      <w:szCs w:val="26"/>
    </w:rPr>
  </w:style>
  <w:style w:type="paragraph" w:customStyle="1" w:styleId="13">
    <w:name w:val="Основной текст1"/>
    <w:basedOn w:val="a"/>
    <w:link w:val="aa"/>
    <w:rsid w:val="002E2243"/>
    <w:pPr>
      <w:spacing w:after="560" w:line="276" w:lineRule="auto"/>
      <w:ind w:firstLine="400"/>
    </w:pPr>
    <w:rPr>
      <w:rFonts w:eastAsia="Times New Roman"/>
      <w:color w:val="auto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E22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Title"/>
    <w:basedOn w:val="a"/>
    <w:next w:val="a"/>
    <w:link w:val="ac"/>
    <w:uiPriority w:val="10"/>
    <w:qFormat/>
    <w:rsid w:val="002E2243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c">
    <w:name w:val="Назва Знак"/>
    <w:basedOn w:val="a0"/>
    <w:link w:val="ab"/>
    <w:uiPriority w:val="10"/>
    <w:rsid w:val="002E2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d">
    <w:name w:val="List Paragraph"/>
    <w:aliases w:val="AC List 01,Абзац списку 1,тв-Абзац списка,название табл/рис,заголовок 1.1,List Paragraph (numbered (a)),List_Paragraph,Multilevel para_II,List Paragraph-ExecSummary,Akapit z listą BS,Bullets,List Paragraph 1,References,Elenco Normale"/>
    <w:basedOn w:val="a"/>
    <w:link w:val="ae"/>
    <w:uiPriority w:val="99"/>
    <w:qFormat/>
    <w:rsid w:val="00065CC5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065CC5"/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  <w:style w:type="paragraph" w:styleId="af">
    <w:name w:val="footer"/>
    <w:basedOn w:val="a"/>
    <w:link w:val="af0"/>
    <w:uiPriority w:val="99"/>
    <w:unhideWhenUsed/>
    <w:rsid w:val="00100733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100733"/>
    <w:rPr>
      <w:color w:val="000000"/>
    </w:rPr>
  </w:style>
  <w:style w:type="paragraph" w:customStyle="1" w:styleId="24">
    <w:name w:val="Основной текст2"/>
    <w:basedOn w:val="a"/>
    <w:link w:val="BodyText"/>
    <w:rsid w:val="009851A0"/>
    <w:rPr>
      <w:rFonts w:ascii="Arial" w:eastAsia="Times New Roman" w:hAnsi="Arial" w:cs="Times New Roman"/>
      <w:snapToGrid w:val="0"/>
      <w:color w:val="auto"/>
      <w:szCs w:val="20"/>
      <w:lang w:val="x-none" w:eastAsia="x-none" w:bidi="ar-SA"/>
    </w:rPr>
  </w:style>
  <w:style w:type="character" w:customStyle="1" w:styleId="BodyText">
    <w:name w:val="Body Text Знак"/>
    <w:link w:val="24"/>
    <w:rsid w:val="009851A0"/>
    <w:rPr>
      <w:rFonts w:ascii="Arial" w:eastAsia="Times New Roman" w:hAnsi="Arial" w:cs="Times New Roman"/>
      <w:snapToGrid w:val="0"/>
      <w:szCs w:val="20"/>
      <w:lang w:val="x-none" w:eastAsia="x-none" w:bidi="ar-SA"/>
    </w:rPr>
  </w:style>
  <w:style w:type="character" w:customStyle="1" w:styleId="ae">
    <w:name w:val="Абзац списку Знак"/>
    <w:aliases w:val="AC List 01 Знак,Абзац списку 1 Знак,тв-Абзац списка Знак,название табл/рис Знак,заголовок 1.1 Знак,List Paragraph (numbered (a)) Знак,List_Paragraph Знак,Multilevel para_II Знак,List Paragraph-ExecSummary Знак,Akapit z listą BS Знак"/>
    <w:link w:val="ad"/>
    <w:uiPriority w:val="34"/>
    <w:locked/>
    <w:rsid w:val="0000071B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-11">
    <w:name w:val="Цветной список - Акцент 11"/>
    <w:basedOn w:val="a"/>
    <w:qFormat/>
    <w:rsid w:val="00513823"/>
    <w:pPr>
      <w:widowControl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ru-RU" w:bidi="ar-SA"/>
    </w:rPr>
  </w:style>
  <w:style w:type="paragraph" w:styleId="af1">
    <w:name w:val="Balloon Text"/>
    <w:basedOn w:val="a"/>
    <w:link w:val="af2"/>
    <w:uiPriority w:val="99"/>
    <w:semiHidden/>
    <w:unhideWhenUsed/>
    <w:rsid w:val="000634A9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0634A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4918</Words>
  <Characters>2804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Anonymus</dc:creator>
  <cp:lastModifiedBy>Гаспарян Каріне Аршаківна</cp:lastModifiedBy>
  <cp:revision>4</cp:revision>
  <cp:lastPrinted>2024-06-11T06:19:00Z</cp:lastPrinted>
  <dcterms:created xsi:type="dcterms:W3CDTF">2024-08-16T13:25:00Z</dcterms:created>
  <dcterms:modified xsi:type="dcterms:W3CDTF">2024-08-16T13:30:00Z</dcterms:modified>
</cp:coreProperties>
</file>