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6DEA" w14:textId="77777777" w:rsidR="00D178CD" w:rsidRPr="007A6D94" w:rsidRDefault="00D178CD" w:rsidP="001C41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168F6534" w14:textId="77777777" w:rsidR="00D178CD" w:rsidRPr="007A6D94" w:rsidRDefault="00D178CD" w:rsidP="001C41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162A4267" w14:textId="77777777" w:rsidR="00D178CD" w:rsidRPr="007A6D94" w:rsidRDefault="00D178CD" w:rsidP="001C41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178C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39140000-5 Меблі для дому (Меблі різні)</w:t>
      </w:r>
    </w:p>
    <w:p w14:paraId="6E4219F8" w14:textId="77777777" w:rsidR="00D178CD" w:rsidRPr="007A6D94" w:rsidRDefault="00D178CD" w:rsidP="001C417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A6D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78EB33E7" w14:textId="77777777" w:rsidR="00D178CD" w:rsidRPr="007A6D94" w:rsidRDefault="00D178CD" w:rsidP="001C41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D178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UA-2025-05-09-011245-a</w:t>
      </w: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72332C03" w14:textId="77777777" w:rsidR="00D178CD" w:rsidRPr="007A6D94" w:rsidRDefault="00D178CD" w:rsidP="001C417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C5C1D" w14:textId="77777777" w:rsidR="00D178CD" w:rsidRDefault="00D178CD" w:rsidP="00D178C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D94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513"/>
        <w:gridCol w:w="2672"/>
        <w:gridCol w:w="3478"/>
        <w:gridCol w:w="3543"/>
      </w:tblGrid>
      <w:tr w:rsidR="00035CEE" w:rsidRPr="00D178CD" w14:paraId="689200C2" w14:textId="77777777" w:rsidTr="00337FA8">
        <w:trPr>
          <w:cantSplit/>
          <w:trHeight w:val="875"/>
        </w:trPr>
        <w:tc>
          <w:tcPr>
            <w:tcW w:w="513" w:type="dxa"/>
            <w:vAlign w:val="center"/>
          </w:tcPr>
          <w:p w14:paraId="30D6831A" w14:textId="77777777" w:rsidR="00035CEE" w:rsidRPr="00D178CD" w:rsidRDefault="00035CEE" w:rsidP="00AC450E">
            <w:pPr>
              <w:pStyle w:val="11"/>
              <w:spacing w:after="0" w:line="240" w:lineRule="auto"/>
              <w:ind w:hanging="113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№ п/п</w:t>
            </w:r>
          </w:p>
        </w:tc>
        <w:tc>
          <w:tcPr>
            <w:tcW w:w="2672" w:type="dxa"/>
            <w:vAlign w:val="center"/>
          </w:tcPr>
          <w:p w14:paraId="3070499F" w14:textId="77777777" w:rsidR="00035CEE" w:rsidRPr="00D178C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Технічні (якісні) характеристики предмета закупівлі</w:t>
            </w:r>
          </w:p>
        </w:tc>
        <w:tc>
          <w:tcPr>
            <w:tcW w:w="3478" w:type="dxa"/>
            <w:vAlign w:val="center"/>
          </w:tcPr>
          <w:p w14:paraId="5EC5360C" w14:textId="77777777" w:rsidR="00035CEE" w:rsidRPr="00D178C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543" w:type="dxa"/>
            <w:vAlign w:val="center"/>
          </w:tcPr>
          <w:p w14:paraId="4EB749AB" w14:textId="77777777" w:rsidR="00035CEE" w:rsidRPr="00D178C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D178CD" w14:paraId="6E8BEC93" w14:textId="77777777" w:rsidTr="00337FA8">
        <w:trPr>
          <w:trHeight w:val="139"/>
        </w:trPr>
        <w:tc>
          <w:tcPr>
            <w:tcW w:w="513" w:type="dxa"/>
            <w:vAlign w:val="center"/>
          </w:tcPr>
          <w:p w14:paraId="4433F1EF" w14:textId="77777777" w:rsidR="00035CEE" w:rsidRPr="00D178C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1</w:t>
            </w:r>
          </w:p>
        </w:tc>
        <w:tc>
          <w:tcPr>
            <w:tcW w:w="2672" w:type="dxa"/>
            <w:vAlign w:val="center"/>
          </w:tcPr>
          <w:p w14:paraId="17D54767" w14:textId="77777777" w:rsidR="00035CEE" w:rsidRPr="00D178C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2</w:t>
            </w:r>
          </w:p>
        </w:tc>
        <w:tc>
          <w:tcPr>
            <w:tcW w:w="3478" w:type="dxa"/>
            <w:vAlign w:val="center"/>
          </w:tcPr>
          <w:p w14:paraId="6C20EB45" w14:textId="77777777" w:rsidR="00035CEE" w:rsidRPr="00D178C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14:paraId="45EEA064" w14:textId="77777777" w:rsidR="00035CEE" w:rsidRPr="00D178C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178CD">
              <w:rPr>
                <w:sz w:val="22"/>
                <w:szCs w:val="22"/>
              </w:rPr>
              <w:t>4</w:t>
            </w:r>
          </w:p>
        </w:tc>
      </w:tr>
      <w:tr w:rsidR="002C71AD" w:rsidRPr="00D178CD" w14:paraId="1A89483B" w14:textId="77777777" w:rsidTr="00D178CD">
        <w:trPr>
          <w:trHeight w:val="20"/>
        </w:trPr>
        <w:tc>
          <w:tcPr>
            <w:tcW w:w="513" w:type="dxa"/>
            <w:vAlign w:val="center"/>
          </w:tcPr>
          <w:p w14:paraId="08FFB1DA" w14:textId="77777777" w:rsidR="002C71AD" w:rsidRPr="00D178CD" w:rsidRDefault="002C71AD" w:rsidP="00C459DF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178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693" w:type="dxa"/>
            <w:gridSpan w:val="3"/>
            <w:vAlign w:val="center"/>
          </w:tcPr>
          <w:p w14:paraId="5456A1C8" w14:textId="77777777" w:rsidR="002C71AD" w:rsidRPr="00D178CD" w:rsidRDefault="00A858B6" w:rsidP="00A858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78CD">
              <w:rPr>
                <w:rFonts w:ascii="Times New Roman" w:hAnsi="Times New Roman" w:cs="Times New Roman"/>
                <w:b/>
                <w:color w:val="000000"/>
              </w:rPr>
              <w:t>Стіл кухонний (з табурет</w:t>
            </w:r>
            <w:r w:rsidR="00772B03" w:rsidRPr="00D178CD">
              <w:rPr>
                <w:rFonts w:ascii="Times New Roman" w:hAnsi="Times New Roman" w:cs="Times New Roman"/>
                <w:b/>
                <w:color w:val="000000"/>
              </w:rPr>
              <w:t>ам</w:t>
            </w:r>
            <w:r w:rsidRPr="00D178CD">
              <w:rPr>
                <w:rFonts w:ascii="Times New Roman" w:hAnsi="Times New Roman" w:cs="Times New Roman"/>
                <w:b/>
                <w:color w:val="000000"/>
              </w:rPr>
              <w:t xml:space="preserve">и) </w:t>
            </w:r>
            <w:r w:rsidR="002C71AD" w:rsidRPr="00D178CD">
              <w:rPr>
                <w:rFonts w:ascii="Times New Roman" w:hAnsi="Times New Roman" w:cs="Times New Roman"/>
                <w:b/>
                <w:color w:val="000000"/>
              </w:rPr>
              <w:t xml:space="preserve">– 4 </w:t>
            </w:r>
            <w:r w:rsidR="00D178CD" w:rsidRPr="00D178CD">
              <w:rPr>
                <w:rFonts w:ascii="Times New Roman" w:hAnsi="Times New Roman" w:cs="Times New Roman"/>
                <w:b/>
                <w:color w:val="000000"/>
              </w:rPr>
              <w:t>комплекти</w:t>
            </w:r>
          </w:p>
        </w:tc>
      </w:tr>
      <w:tr w:rsidR="00A858B6" w:rsidRPr="00D178CD" w14:paraId="1D6E77A8" w14:textId="77777777" w:rsidTr="00337FA8">
        <w:trPr>
          <w:trHeight w:val="435"/>
        </w:trPr>
        <w:tc>
          <w:tcPr>
            <w:tcW w:w="513" w:type="dxa"/>
            <w:vMerge w:val="restart"/>
          </w:tcPr>
          <w:p w14:paraId="1FA4B95B" w14:textId="77777777" w:rsidR="00A858B6" w:rsidRPr="00D178CD" w:rsidRDefault="00A858B6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</w:tcPr>
          <w:p w14:paraId="0D679B33" w14:textId="77777777" w:rsidR="00A858B6" w:rsidRPr="00D178CD" w:rsidRDefault="00A858B6" w:rsidP="00BB081E">
            <w:pPr>
              <w:pStyle w:val="11"/>
              <w:spacing w:after="0" w:line="204" w:lineRule="auto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D178CD">
              <w:rPr>
                <w:sz w:val="22"/>
                <w:szCs w:val="22"/>
                <w:shd w:val="clear" w:color="auto" w:fill="FFFFFF"/>
              </w:rPr>
              <w:t>форма</w:t>
            </w:r>
          </w:p>
        </w:tc>
        <w:tc>
          <w:tcPr>
            <w:tcW w:w="3478" w:type="dxa"/>
          </w:tcPr>
          <w:p w14:paraId="5AB99D69" w14:textId="77777777" w:rsidR="00A858B6" w:rsidRPr="00D178CD" w:rsidRDefault="00A858B6" w:rsidP="00EC3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178CD">
              <w:rPr>
                <w:rFonts w:ascii="Times New Roman" w:hAnsi="Times New Roman" w:cs="Times New Roman"/>
                <w:color w:val="000000"/>
              </w:rPr>
              <w:t>-столу: прямокутна</w:t>
            </w:r>
            <w:r w:rsidR="007D315F" w:rsidRPr="00D178CD">
              <w:rPr>
                <w:rFonts w:ascii="Times New Roman" w:hAnsi="Times New Roman" w:cs="Times New Roman"/>
                <w:color w:val="000000"/>
              </w:rPr>
              <w:t xml:space="preserve"> (з/без можливості розкладання)</w:t>
            </w:r>
          </w:p>
        </w:tc>
        <w:tc>
          <w:tcPr>
            <w:tcW w:w="3543" w:type="dxa"/>
            <w:vMerge w:val="restart"/>
            <w:vAlign w:val="center"/>
          </w:tcPr>
          <w:p w14:paraId="1DD8B397" w14:textId="77777777" w:rsidR="007D315F" w:rsidRPr="00D178CD" w:rsidRDefault="00A858B6" w:rsidP="00D178CD">
            <w:pPr>
              <w:pStyle w:val="11"/>
              <w:spacing w:after="0" w:line="204" w:lineRule="auto"/>
              <w:ind w:firstLine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D178CD">
              <w:rPr>
                <w:sz w:val="22"/>
                <w:szCs w:val="22"/>
                <w:lang w:eastAsia="ru-RU"/>
              </w:rPr>
              <w:t>Облаштування</w:t>
            </w:r>
            <w:r w:rsidR="00D178CD"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  <w:lang w:eastAsia="ru-RU"/>
              </w:rPr>
              <w:t>відремонтованих приміщень та</w:t>
            </w:r>
            <w:r w:rsidR="00D178CD"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</w:rPr>
              <w:t>створення належних</w:t>
            </w:r>
            <w:r w:rsidR="00D178CD">
              <w:rPr>
                <w:sz w:val="22"/>
                <w:szCs w:val="22"/>
              </w:rPr>
              <w:t xml:space="preserve"> </w:t>
            </w:r>
            <w:r w:rsidRPr="00D178CD">
              <w:rPr>
                <w:sz w:val="22"/>
                <w:szCs w:val="22"/>
              </w:rPr>
              <w:t>умов для працівників</w:t>
            </w:r>
          </w:p>
        </w:tc>
      </w:tr>
      <w:tr w:rsidR="00A858B6" w:rsidRPr="00D178CD" w14:paraId="375DB955" w14:textId="77777777" w:rsidTr="00337FA8">
        <w:trPr>
          <w:trHeight w:val="20"/>
        </w:trPr>
        <w:tc>
          <w:tcPr>
            <w:tcW w:w="513" w:type="dxa"/>
            <w:vMerge/>
          </w:tcPr>
          <w:p w14:paraId="31F12CAB" w14:textId="77777777" w:rsidR="00A858B6" w:rsidRPr="00D178CD" w:rsidRDefault="00A858B6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</w:tcPr>
          <w:p w14:paraId="0C4B5E49" w14:textId="77777777" w:rsidR="00A858B6" w:rsidRPr="00D178CD" w:rsidRDefault="00A858B6" w:rsidP="00BB081E">
            <w:pPr>
              <w:pStyle w:val="11"/>
              <w:spacing w:after="0" w:line="204" w:lineRule="auto"/>
              <w:ind w:firstLine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78" w:type="dxa"/>
          </w:tcPr>
          <w:p w14:paraId="426CD8E8" w14:textId="77777777" w:rsidR="00A858B6" w:rsidRPr="00D178CD" w:rsidRDefault="00A25089" w:rsidP="00EC3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78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-кришки табуретів: квадратна</w:t>
            </w:r>
            <w:r w:rsidR="00526615" w:rsidRPr="00D178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(без оббивки)</w:t>
            </w:r>
          </w:p>
        </w:tc>
        <w:tc>
          <w:tcPr>
            <w:tcW w:w="3543" w:type="dxa"/>
            <w:vMerge/>
          </w:tcPr>
          <w:p w14:paraId="64CA1392" w14:textId="77777777" w:rsidR="00A858B6" w:rsidRPr="00D178CD" w:rsidRDefault="00A858B6" w:rsidP="00BB081E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858B6" w:rsidRPr="00D178CD" w14:paraId="0EE4BBE5" w14:textId="77777777" w:rsidTr="00337FA8">
        <w:trPr>
          <w:trHeight w:val="20"/>
        </w:trPr>
        <w:tc>
          <w:tcPr>
            <w:tcW w:w="513" w:type="dxa"/>
            <w:vMerge/>
          </w:tcPr>
          <w:p w14:paraId="219BBDEF" w14:textId="77777777" w:rsidR="00A858B6" w:rsidRPr="00D178CD" w:rsidRDefault="00A858B6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</w:tcPr>
          <w:p w14:paraId="6ED23B4F" w14:textId="77777777" w:rsidR="00A858B6" w:rsidRPr="00D178CD" w:rsidRDefault="00A858B6" w:rsidP="00BB081E">
            <w:pPr>
              <w:pStyle w:val="11"/>
              <w:spacing w:after="0" w:line="204" w:lineRule="auto"/>
              <w:ind w:firstLine="0"/>
              <w:jc w:val="both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матеріал</w:t>
            </w:r>
          </w:p>
        </w:tc>
        <w:tc>
          <w:tcPr>
            <w:tcW w:w="3478" w:type="dxa"/>
          </w:tcPr>
          <w:p w14:paraId="123A3C77" w14:textId="77777777" w:rsidR="00A858B6" w:rsidRPr="00D178CD" w:rsidRDefault="00A858B6" w:rsidP="00EC3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  <w:color w:val="000000"/>
              </w:rPr>
              <w:t>-каркас столу і табуретів (ніжки)</w:t>
            </w:r>
            <w:r w:rsidR="00A25089" w:rsidRPr="00D178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тверді породи дерева/метал</w:t>
            </w:r>
          </w:p>
        </w:tc>
        <w:tc>
          <w:tcPr>
            <w:tcW w:w="3543" w:type="dxa"/>
            <w:vMerge/>
          </w:tcPr>
          <w:p w14:paraId="5F2E50F5" w14:textId="77777777" w:rsidR="00A858B6" w:rsidRPr="00D178CD" w:rsidRDefault="00A858B6" w:rsidP="00A858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858B6" w:rsidRPr="00D178CD" w14:paraId="2CB4A9FB" w14:textId="77777777" w:rsidTr="00337FA8">
        <w:trPr>
          <w:trHeight w:val="20"/>
        </w:trPr>
        <w:tc>
          <w:tcPr>
            <w:tcW w:w="513" w:type="dxa"/>
            <w:vMerge/>
          </w:tcPr>
          <w:p w14:paraId="78090173" w14:textId="77777777" w:rsidR="00A858B6" w:rsidRPr="00D178CD" w:rsidRDefault="00A858B6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</w:tcPr>
          <w:p w14:paraId="0C89A100" w14:textId="77777777" w:rsidR="00A858B6" w:rsidRPr="00D178CD" w:rsidRDefault="00A858B6" w:rsidP="00BB081E">
            <w:pPr>
              <w:pStyle w:val="11"/>
              <w:spacing w:after="0" w:line="204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14:paraId="16F2392C" w14:textId="77777777" w:rsidR="00A858B6" w:rsidRPr="00D178CD" w:rsidRDefault="00A858B6" w:rsidP="00EC3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78CD">
              <w:rPr>
                <w:rFonts w:ascii="Times New Roman" w:hAnsi="Times New Roman" w:cs="Times New Roman"/>
                <w:color w:val="000000"/>
              </w:rPr>
              <w:t xml:space="preserve">-стільниця та кришка табурета </w:t>
            </w:r>
            <w:r w:rsidR="007D315F" w:rsidRPr="00D178CD">
              <w:rPr>
                <w:rFonts w:ascii="Times New Roman" w:hAnsi="Times New Roman" w:cs="Times New Roman"/>
                <w:color w:val="000000"/>
              </w:rPr>
              <w:t>–</w:t>
            </w:r>
            <w:r w:rsidRPr="00D178CD">
              <w:rPr>
                <w:rFonts w:ascii="Times New Roman" w:hAnsi="Times New Roman" w:cs="Times New Roman"/>
                <w:color w:val="000000"/>
              </w:rPr>
              <w:t xml:space="preserve"> ЛДСП</w:t>
            </w:r>
            <w:r w:rsidR="007D315F" w:rsidRPr="00D178CD">
              <w:rPr>
                <w:rFonts w:ascii="Times New Roman" w:hAnsi="Times New Roman" w:cs="Times New Roman"/>
                <w:color w:val="000000"/>
              </w:rPr>
              <w:t>/ДСП</w:t>
            </w:r>
            <w:r w:rsidR="00A25089" w:rsidRPr="00D178CD">
              <w:rPr>
                <w:rFonts w:ascii="Times New Roman" w:hAnsi="Times New Roman" w:cs="Times New Roman"/>
                <w:color w:val="000000"/>
              </w:rPr>
              <w:t xml:space="preserve"> товщина від 16 мм</w:t>
            </w:r>
          </w:p>
        </w:tc>
        <w:tc>
          <w:tcPr>
            <w:tcW w:w="3543" w:type="dxa"/>
            <w:vMerge/>
          </w:tcPr>
          <w:p w14:paraId="6587FAFD" w14:textId="77777777" w:rsidR="00A858B6" w:rsidRPr="00D178CD" w:rsidRDefault="00A858B6" w:rsidP="00A858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858B6" w:rsidRPr="00D178CD" w14:paraId="42DE287E" w14:textId="77777777" w:rsidTr="00337FA8">
        <w:trPr>
          <w:trHeight w:val="20"/>
        </w:trPr>
        <w:tc>
          <w:tcPr>
            <w:tcW w:w="513" w:type="dxa"/>
            <w:vMerge/>
          </w:tcPr>
          <w:p w14:paraId="29E9D581" w14:textId="77777777" w:rsidR="00A858B6" w:rsidRPr="00D178CD" w:rsidRDefault="00A858B6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</w:tcPr>
          <w:p w14:paraId="0AB08F1B" w14:textId="77777777" w:rsidR="00A858B6" w:rsidRPr="00D178CD" w:rsidRDefault="00A858B6" w:rsidP="00BB081E">
            <w:pPr>
              <w:pStyle w:val="11"/>
              <w:spacing w:after="0" w:line="204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14:paraId="326EBF19" w14:textId="77777777" w:rsidR="00A858B6" w:rsidRPr="00D178CD" w:rsidRDefault="00A858B6" w:rsidP="00A25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78CD">
              <w:rPr>
                <w:rFonts w:ascii="Times New Roman" w:hAnsi="Times New Roman" w:cs="Times New Roman"/>
                <w:color w:val="000000"/>
              </w:rPr>
              <w:t xml:space="preserve">-крайка стола та табуретів </w:t>
            </w:r>
            <w:r w:rsidR="00057574" w:rsidRPr="00D178CD">
              <w:rPr>
                <w:rFonts w:ascii="Times New Roman" w:hAnsi="Times New Roman" w:cs="Times New Roman"/>
                <w:color w:val="000000"/>
              </w:rPr>
              <w:t xml:space="preserve">по товщині </w:t>
            </w:r>
            <w:r w:rsidRPr="00D178CD">
              <w:rPr>
                <w:rFonts w:ascii="Times New Roman" w:hAnsi="Times New Roman" w:cs="Times New Roman"/>
                <w:color w:val="000000"/>
              </w:rPr>
              <w:t>не менше 1 мм</w:t>
            </w:r>
          </w:p>
        </w:tc>
        <w:tc>
          <w:tcPr>
            <w:tcW w:w="3543" w:type="dxa"/>
            <w:vMerge/>
          </w:tcPr>
          <w:p w14:paraId="5DA5F613" w14:textId="77777777" w:rsidR="00A858B6" w:rsidRPr="00D178CD" w:rsidRDefault="00A858B6" w:rsidP="00A858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72B03" w:rsidRPr="00D178CD" w14:paraId="1F01D63F" w14:textId="77777777" w:rsidTr="00337FA8">
        <w:trPr>
          <w:trHeight w:val="20"/>
        </w:trPr>
        <w:tc>
          <w:tcPr>
            <w:tcW w:w="513" w:type="dxa"/>
            <w:vMerge/>
          </w:tcPr>
          <w:p w14:paraId="5FC451B3" w14:textId="77777777" w:rsidR="00772B03" w:rsidRPr="00D178CD" w:rsidRDefault="00772B03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097F1766" w14:textId="77777777" w:rsidR="00772B03" w:rsidRPr="00D178CD" w:rsidRDefault="00772B03" w:rsidP="00BB081E">
            <w:pPr>
              <w:pStyle w:val="11"/>
              <w:spacing w:after="0" w:line="204" w:lineRule="auto"/>
              <w:ind w:firstLine="0"/>
              <w:jc w:val="both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комплектація</w:t>
            </w:r>
          </w:p>
        </w:tc>
        <w:tc>
          <w:tcPr>
            <w:tcW w:w="3478" w:type="dxa"/>
          </w:tcPr>
          <w:p w14:paraId="6BB14F96" w14:textId="77777777" w:rsidR="00772B03" w:rsidRPr="00D178CD" w:rsidRDefault="00A25089" w:rsidP="00772B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78CD">
              <w:rPr>
                <w:rFonts w:ascii="Times New Roman" w:hAnsi="Times New Roman" w:cs="Times New Roman"/>
                <w:color w:val="000000"/>
              </w:rPr>
              <w:t>табурет - 4 шт</w:t>
            </w:r>
            <w:r w:rsidR="00337FA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543" w:type="dxa"/>
            <w:vMerge/>
          </w:tcPr>
          <w:p w14:paraId="0C471BCA" w14:textId="77777777" w:rsidR="00772B03" w:rsidRPr="00D178CD" w:rsidRDefault="00772B03" w:rsidP="00A858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858B6" w:rsidRPr="00D178CD" w14:paraId="6101B9B6" w14:textId="77777777" w:rsidTr="00337FA8">
        <w:trPr>
          <w:trHeight w:val="20"/>
        </w:trPr>
        <w:tc>
          <w:tcPr>
            <w:tcW w:w="513" w:type="dxa"/>
            <w:vMerge/>
          </w:tcPr>
          <w:p w14:paraId="2484FBC4" w14:textId="77777777" w:rsidR="00A858B6" w:rsidRPr="00D178CD" w:rsidRDefault="00A858B6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1CBB4F9E" w14:textId="77777777" w:rsidR="00A858B6" w:rsidRPr="00D178CD" w:rsidRDefault="00A858B6" w:rsidP="00BB081E">
            <w:pPr>
              <w:pStyle w:val="11"/>
              <w:spacing w:after="0" w:line="204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колір</w:t>
            </w:r>
          </w:p>
        </w:tc>
        <w:tc>
          <w:tcPr>
            <w:tcW w:w="3478" w:type="dxa"/>
            <w:vAlign w:val="center"/>
          </w:tcPr>
          <w:p w14:paraId="58EA29D4" w14:textId="77777777" w:rsidR="00A858B6" w:rsidRPr="00D178CD" w:rsidRDefault="00A858B6" w:rsidP="0031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  <w:color w:val="000000"/>
              </w:rPr>
              <w:t xml:space="preserve">Дуб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</w:rPr>
              <w:t>Сонома</w:t>
            </w:r>
            <w:proofErr w:type="spellEnd"/>
            <w:r w:rsidR="003179A1" w:rsidRPr="00D17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78CD">
              <w:rPr>
                <w:rFonts w:ascii="Times New Roman" w:hAnsi="Times New Roman" w:cs="Times New Roman"/>
                <w:color w:val="000000"/>
              </w:rPr>
              <w:t xml:space="preserve">(або інший за погодженням з </w:t>
            </w:r>
            <w:r w:rsidR="003179A1" w:rsidRPr="00D178CD">
              <w:rPr>
                <w:rFonts w:ascii="Times New Roman" w:hAnsi="Times New Roman" w:cs="Times New Roman"/>
                <w:color w:val="000000"/>
              </w:rPr>
              <w:t>З</w:t>
            </w:r>
            <w:r w:rsidRPr="00D178CD">
              <w:rPr>
                <w:rFonts w:ascii="Times New Roman" w:hAnsi="Times New Roman" w:cs="Times New Roman"/>
                <w:color w:val="000000"/>
              </w:rPr>
              <w:t>амовником)</w:t>
            </w:r>
          </w:p>
        </w:tc>
        <w:tc>
          <w:tcPr>
            <w:tcW w:w="3543" w:type="dxa"/>
            <w:vMerge/>
          </w:tcPr>
          <w:p w14:paraId="2A538428" w14:textId="77777777" w:rsidR="00A858B6" w:rsidRPr="00D178CD" w:rsidRDefault="00A858B6" w:rsidP="00BB081E">
            <w:pPr>
              <w:pStyle w:val="11"/>
              <w:spacing w:after="0" w:line="204" w:lineRule="auto"/>
              <w:ind w:firstLine="0"/>
              <w:rPr>
                <w:sz w:val="22"/>
                <w:szCs w:val="22"/>
              </w:rPr>
            </w:pPr>
          </w:p>
        </w:tc>
      </w:tr>
      <w:tr w:rsidR="00A858B6" w:rsidRPr="00D178CD" w14:paraId="1A36D941" w14:textId="77777777" w:rsidTr="00337FA8">
        <w:trPr>
          <w:trHeight w:val="139"/>
        </w:trPr>
        <w:tc>
          <w:tcPr>
            <w:tcW w:w="513" w:type="dxa"/>
            <w:vMerge/>
          </w:tcPr>
          <w:p w14:paraId="1A3E6A63" w14:textId="77777777" w:rsidR="00A858B6" w:rsidRPr="00D178CD" w:rsidRDefault="00A858B6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678427B0" w14:textId="77777777" w:rsidR="00A858B6" w:rsidRPr="00D178CD" w:rsidRDefault="00692925" w:rsidP="00BB081E">
            <w:pPr>
              <w:pStyle w:val="11"/>
              <w:spacing w:after="0" w:line="204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г</w:t>
            </w:r>
            <w:r w:rsidR="003179A1" w:rsidRPr="00D178CD">
              <w:rPr>
                <w:sz w:val="22"/>
                <w:szCs w:val="22"/>
              </w:rPr>
              <w:t>абарити</w:t>
            </w:r>
            <w:r w:rsidRPr="00D178CD">
              <w:rPr>
                <w:sz w:val="22"/>
                <w:szCs w:val="22"/>
              </w:rPr>
              <w:t xml:space="preserve"> (</w:t>
            </w:r>
            <w:proofErr w:type="spellStart"/>
            <w:r w:rsidRPr="00D178CD">
              <w:rPr>
                <w:sz w:val="22"/>
                <w:szCs w:val="22"/>
              </w:rPr>
              <w:t>ДхГхВ</w:t>
            </w:r>
            <w:proofErr w:type="spellEnd"/>
            <w:r w:rsidRPr="00D178CD">
              <w:rPr>
                <w:sz w:val="22"/>
                <w:szCs w:val="22"/>
              </w:rPr>
              <w:t>)</w:t>
            </w:r>
            <w:r w:rsidR="003179A1" w:rsidRPr="00D178CD">
              <w:rPr>
                <w:sz w:val="22"/>
                <w:szCs w:val="22"/>
              </w:rPr>
              <w:t>, мм</w:t>
            </w:r>
          </w:p>
        </w:tc>
        <w:tc>
          <w:tcPr>
            <w:tcW w:w="3478" w:type="dxa"/>
          </w:tcPr>
          <w:p w14:paraId="53F36EF7" w14:textId="77777777" w:rsidR="00A858B6" w:rsidRPr="00D178CD" w:rsidRDefault="003179A1" w:rsidP="003179A1">
            <w:pPr>
              <w:pStyle w:val="ac"/>
              <w:shd w:val="clear" w:color="auto" w:fill="FFFFFF"/>
              <w:spacing w:before="0" w:beforeAutospacing="0" w:after="0" w:afterAutospacing="0" w:line="204" w:lineRule="auto"/>
              <w:textAlignment w:val="baseline"/>
              <w:rPr>
                <w:snapToGrid w:val="0"/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1200</w:t>
            </w:r>
            <w:r w:rsidR="007D315F" w:rsidRPr="00D178CD">
              <w:rPr>
                <w:sz w:val="22"/>
                <w:szCs w:val="22"/>
              </w:rPr>
              <w:t xml:space="preserve"> (1500)х5</w:t>
            </w:r>
            <w:r w:rsidRPr="00D178CD">
              <w:rPr>
                <w:sz w:val="22"/>
                <w:szCs w:val="22"/>
              </w:rPr>
              <w:t>00(700)х750</w:t>
            </w:r>
          </w:p>
        </w:tc>
        <w:tc>
          <w:tcPr>
            <w:tcW w:w="3543" w:type="dxa"/>
            <w:vMerge/>
          </w:tcPr>
          <w:p w14:paraId="3CF4E661" w14:textId="77777777" w:rsidR="00A858B6" w:rsidRPr="00D178CD" w:rsidRDefault="00A858B6" w:rsidP="00BB081E">
            <w:pPr>
              <w:pStyle w:val="11"/>
              <w:spacing w:after="0" w:line="204" w:lineRule="auto"/>
              <w:ind w:firstLine="0"/>
              <w:rPr>
                <w:sz w:val="22"/>
                <w:szCs w:val="22"/>
              </w:rPr>
            </w:pPr>
          </w:p>
        </w:tc>
      </w:tr>
      <w:tr w:rsidR="003179A1" w:rsidRPr="00D178CD" w14:paraId="5047F083" w14:textId="77777777" w:rsidTr="00D178CD">
        <w:trPr>
          <w:trHeight w:val="189"/>
        </w:trPr>
        <w:tc>
          <w:tcPr>
            <w:tcW w:w="513" w:type="dxa"/>
            <w:vMerge w:val="restart"/>
          </w:tcPr>
          <w:p w14:paraId="45394710" w14:textId="77777777" w:rsidR="003179A1" w:rsidRPr="00D178CD" w:rsidRDefault="003179A1" w:rsidP="006B5CB6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178C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693" w:type="dxa"/>
            <w:gridSpan w:val="3"/>
          </w:tcPr>
          <w:p w14:paraId="41681059" w14:textId="77777777" w:rsidR="003179A1" w:rsidRPr="00D178CD" w:rsidRDefault="003179A1" w:rsidP="003179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78CD">
              <w:rPr>
                <w:rFonts w:ascii="Times New Roman" w:hAnsi="Times New Roman" w:cs="Times New Roman"/>
                <w:b/>
                <w:color w:val="000000"/>
              </w:rPr>
              <w:t xml:space="preserve">Ліжко (з матрацом) – 2 </w:t>
            </w:r>
            <w:r w:rsidR="00D178CD" w:rsidRPr="00D178CD">
              <w:rPr>
                <w:rFonts w:ascii="Times New Roman" w:hAnsi="Times New Roman" w:cs="Times New Roman"/>
                <w:b/>
                <w:color w:val="000000"/>
              </w:rPr>
              <w:t>комплекти</w:t>
            </w:r>
          </w:p>
        </w:tc>
      </w:tr>
      <w:tr w:rsidR="003179A1" w:rsidRPr="00D178CD" w14:paraId="3E92AE2A" w14:textId="77777777" w:rsidTr="00337FA8">
        <w:trPr>
          <w:trHeight w:val="134"/>
        </w:trPr>
        <w:tc>
          <w:tcPr>
            <w:tcW w:w="513" w:type="dxa"/>
            <w:vMerge/>
          </w:tcPr>
          <w:p w14:paraId="72E2A4AF" w14:textId="77777777" w:rsidR="003179A1" w:rsidRPr="00D178CD" w:rsidRDefault="003179A1" w:rsidP="00374988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7BD4B845" w14:textId="77777777" w:rsidR="003179A1" w:rsidRPr="00D178CD" w:rsidRDefault="003179A1" w:rsidP="003179A1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форма</w:t>
            </w:r>
          </w:p>
        </w:tc>
        <w:tc>
          <w:tcPr>
            <w:tcW w:w="3478" w:type="dxa"/>
          </w:tcPr>
          <w:p w14:paraId="2AAE2215" w14:textId="77777777" w:rsidR="003179A1" w:rsidRPr="00D178CD" w:rsidRDefault="003179A1" w:rsidP="003179A1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прямокутна, односпальна</w:t>
            </w:r>
          </w:p>
        </w:tc>
        <w:tc>
          <w:tcPr>
            <w:tcW w:w="3543" w:type="dxa"/>
            <w:vMerge w:val="restart"/>
            <w:vAlign w:val="center"/>
          </w:tcPr>
          <w:p w14:paraId="755E5292" w14:textId="77777777" w:rsidR="003179A1" w:rsidRPr="00D178CD" w:rsidRDefault="003179A1" w:rsidP="00D178CD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lang w:eastAsia="ru-RU"/>
              </w:rPr>
              <w:t>Облаштування</w:t>
            </w:r>
            <w:r w:rsidR="00D178CD"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  <w:lang w:eastAsia="ru-RU"/>
              </w:rPr>
              <w:t>відремонтованих приміщень та</w:t>
            </w:r>
            <w:r w:rsidR="00D178CD"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</w:rPr>
              <w:t>створення належних</w:t>
            </w:r>
            <w:r w:rsidR="00D178CD">
              <w:rPr>
                <w:sz w:val="22"/>
                <w:szCs w:val="22"/>
              </w:rPr>
              <w:t xml:space="preserve"> </w:t>
            </w:r>
            <w:r w:rsidRPr="00D178CD">
              <w:rPr>
                <w:sz w:val="22"/>
                <w:szCs w:val="22"/>
              </w:rPr>
              <w:t>умов для працівників</w:t>
            </w:r>
          </w:p>
        </w:tc>
      </w:tr>
      <w:tr w:rsidR="003179A1" w:rsidRPr="00D178CD" w14:paraId="37DFE57E" w14:textId="77777777" w:rsidTr="00337FA8">
        <w:trPr>
          <w:trHeight w:val="134"/>
        </w:trPr>
        <w:tc>
          <w:tcPr>
            <w:tcW w:w="513" w:type="dxa"/>
            <w:vMerge/>
          </w:tcPr>
          <w:p w14:paraId="1C30564E" w14:textId="77777777" w:rsidR="003179A1" w:rsidRPr="00D178CD" w:rsidRDefault="003179A1" w:rsidP="00485A8A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056BA809" w14:textId="77777777" w:rsidR="003179A1" w:rsidRPr="00D178CD" w:rsidRDefault="003179A1" w:rsidP="003179A1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матеріал</w:t>
            </w:r>
          </w:p>
        </w:tc>
        <w:tc>
          <w:tcPr>
            <w:tcW w:w="3478" w:type="dxa"/>
          </w:tcPr>
          <w:p w14:paraId="0E1A0F81" w14:textId="77777777" w:rsidR="003179A1" w:rsidRPr="00D178CD" w:rsidRDefault="007D315F" w:rsidP="0031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дерево і/або ДСП і/або МДФ і/а</w:t>
            </w:r>
            <w:r w:rsidR="00A25089" w:rsidRPr="00D178C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бо фанера</w:t>
            </w:r>
          </w:p>
        </w:tc>
        <w:tc>
          <w:tcPr>
            <w:tcW w:w="3543" w:type="dxa"/>
            <w:vMerge/>
          </w:tcPr>
          <w:p w14:paraId="18D17E1D" w14:textId="77777777" w:rsidR="003179A1" w:rsidRPr="00D178CD" w:rsidRDefault="003179A1" w:rsidP="00485A8A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179A1" w:rsidRPr="00D178CD" w14:paraId="7EB18974" w14:textId="77777777" w:rsidTr="00337FA8">
        <w:trPr>
          <w:trHeight w:val="134"/>
        </w:trPr>
        <w:tc>
          <w:tcPr>
            <w:tcW w:w="513" w:type="dxa"/>
            <w:vMerge/>
          </w:tcPr>
          <w:p w14:paraId="2373ED24" w14:textId="77777777" w:rsidR="003179A1" w:rsidRPr="00D178CD" w:rsidRDefault="003179A1" w:rsidP="00485A8A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315D33CE" w14:textId="77777777" w:rsidR="003179A1" w:rsidRPr="00D178CD" w:rsidRDefault="003179A1" w:rsidP="003179A1">
            <w:pPr>
              <w:pStyle w:val="11"/>
              <w:spacing w:after="0" w:line="240" w:lineRule="auto"/>
              <w:ind w:firstLine="0"/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178CD">
              <w:rPr>
                <w:sz w:val="22"/>
                <w:szCs w:val="22"/>
              </w:rPr>
              <w:t>основа під матрац</w:t>
            </w:r>
          </w:p>
        </w:tc>
        <w:tc>
          <w:tcPr>
            <w:tcW w:w="3478" w:type="dxa"/>
          </w:tcPr>
          <w:p w14:paraId="5F992260" w14:textId="77777777" w:rsidR="003179A1" w:rsidRPr="00D178CD" w:rsidRDefault="00A25089" w:rsidP="003179A1">
            <w:pPr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D178CD">
              <w:rPr>
                <w:rFonts w:ascii="Times New Roman" w:hAnsi="Times New Roman" w:cs="Times New Roman"/>
              </w:rPr>
              <w:t>л</w:t>
            </w:r>
            <w:r w:rsidR="003179A1" w:rsidRPr="00D178CD">
              <w:rPr>
                <w:rFonts w:ascii="Times New Roman" w:hAnsi="Times New Roman" w:cs="Times New Roman"/>
              </w:rPr>
              <w:t>амелі</w:t>
            </w:r>
            <w:proofErr w:type="spellEnd"/>
          </w:p>
        </w:tc>
        <w:tc>
          <w:tcPr>
            <w:tcW w:w="3543" w:type="dxa"/>
            <w:vMerge/>
          </w:tcPr>
          <w:p w14:paraId="10C8B417" w14:textId="77777777" w:rsidR="003179A1" w:rsidRPr="00D178CD" w:rsidRDefault="003179A1" w:rsidP="00485A8A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179A1" w:rsidRPr="00D178CD" w14:paraId="544A66C2" w14:textId="77777777" w:rsidTr="00337FA8">
        <w:trPr>
          <w:trHeight w:val="134"/>
        </w:trPr>
        <w:tc>
          <w:tcPr>
            <w:tcW w:w="513" w:type="dxa"/>
            <w:vMerge/>
          </w:tcPr>
          <w:p w14:paraId="7BF322B2" w14:textId="77777777" w:rsidR="003179A1" w:rsidRPr="00D178CD" w:rsidRDefault="003179A1" w:rsidP="00485A8A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3986F4BC" w14:textId="77777777" w:rsidR="003179A1" w:rsidRPr="00D178CD" w:rsidRDefault="003179A1" w:rsidP="00692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розміри спального місця</w:t>
            </w:r>
            <w:r w:rsidR="00692925" w:rsidRPr="00D178CD">
              <w:rPr>
                <w:rFonts w:ascii="Times New Roman" w:hAnsi="Times New Roman" w:cs="Times New Roman"/>
              </w:rPr>
              <w:t xml:space="preserve"> </w:t>
            </w:r>
            <w:r w:rsidR="00692925" w:rsidRPr="00D178C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692925" w:rsidRPr="00D178CD">
              <w:rPr>
                <w:rFonts w:ascii="Times New Roman" w:eastAsia="Times New Roman" w:hAnsi="Times New Roman" w:cs="Times New Roman"/>
              </w:rPr>
              <w:t>ДхГ</w:t>
            </w:r>
            <w:proofErr w:type="spellEnd"/>
            <w:r w:rsidR="00692925" w:rsidRPr="00D178CD">
              <w:rPr>
                <w:rFonts w:ascii="Times New Roman" w:eastAsia="Times New Roman" w:hAnsi="Times New Roman" w:cs="Times New Roman"/>
              </w:rPr>
              <w:t>)</w:t>
            </w:r>
            <w:r w:rsidRPr="00D178CD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3478" w:type="dxa"/>
          </w:tcPr>
          <w:p w14:paraId="0967A3B2" w14:textId="77777777" w:rsidR="003179A1" w:rsidRPr="00D178CD" w:rsidRDefault="003179A1" w:rsidP="003179A1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1 900х800</w:t>
            </w:r>
          </w:p>
        </w:tc>
        <w:tc>
          <w:tcPr>
            <w:tcW w:w="3543" w:type="dxa"/>
            <w:vMerge/>
          </w:tcPr>
          <w:p w14:paraId="67FF9D82" w14:textId="77777777" w:rsidR="003179A1" w:rsidRPr="00D178CD" w:rsidRDefault="003179A1" w:rsidP="00485A8A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179A1" w:rsidRPr="00D178CD" w14:paraId="122DD7E5" w14:textId="77777777" w:rsidTr="00337FA8">
        <w:trPr>
          <w:trHeight w:val="134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14:paraId="4554F4D9" w14:textId="77777777" w:rsidR="003179A1" w:rsidRPr="00D178CD" w:rsidRDefault="003179A1" w:rsidP="00485A8A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6741F089" w14:textId="77777777" w:rsidR="003179A1" w:rsidRPr="00D178CD" w:rsidRDefault="003179A1" w:rsidP="003179A1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color w:val="000000"/>
                <w:sz w:val="22"/>
                <w:szCs w:val="22"/>
              </w:rPr>
              <w:t>наповнювач матраца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67B5B173" w14:textId="77777777" w:rsidR="003179A1" w:rsidRPr="00D178CD" w:rsidRDefault="003179A1" w:rsidP="003179A1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color w:val="000000"/>
                <w:sz w:val="22"/>
                <w:szCs w:val="22"/>
              </w:rPr>
              <w:t>штучний (за погодженням із замовником)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40658861" w14:textId="77777777" w:rsidR="003179A1" w:rsidRPr="00D178CD" w:rsidRDefault="003179A1" w:rsidP="00485A8A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57574" w:rsidRPr="00D178CD" w14:paraId="7D2F65A9" w14:textId="77777777" w:rsidTr="00D178CD">
        <w:trPr>
          <w:trHeight w:val="134"/>
        </w:trPr>
        <w:tc>
          <w:tcPr>
            <w:tcW w:w="513" w:type="dxa"/>
            <w:tcBorders>
              <w:bottom w:val="single" w:sz="4" w:space="0" w:color="auto"/>
            </w:tcBorders>
          </w:tcPr>
          <w:p w14:paraId="03C019D4" w14:textId="77777777" w:rsidR="00057574" w:rsidRPr="00D178CD" w:rsidRDefault="00057574" w:rsidP="00485A8A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178C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693" w:type="dxa"/>
            <w:gridSpan w:val="3"/>
            <w:tcBorders>
              <w:bottom w:val="single" w:sz="4" w:space="0" w:color="auto"/>
            </w:tcBorders>
          </w:tcPr>
          <w:p w14:paraId="7BAB7EE1" w14:textId="77777777" w:rsidR="00337FA8" w:rsidRPr="00D178CD" w:rsidRDefault="00337FA8" w:rsidP="00057574">
            <w:pPr>
              <w:pStyle w:val="11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337FA8">
              <w:rPr>
                <w:b/>
                <w:sz w:val="22"/>
                <w:szCs w:val="22"/>
              </w:rPr>
              <w:t xml:space="preserve">Кухонний гарнітур – </w:t>
            </w:r>
            <w:r w:rsidR="00B90F1C">
              <w:rPr>
                <w:b/>
                <w:sz w:val="22"/>
                <w:szCs w:val="22"/>
              </w:rPr>
              <w:t>2</w:t>
            </w:r>
            <w:r w:rsidRPr="00337FA8">
              <w:rPr>
                <w:b/>
                <w:sz w:val="22"/>
                <w:szCs w:val="22"/>
              </w:rPr>
              <w:t xml:space="preserve"> комплект</w:t>
            </w:r>
            <w:r w:rsidR="00B90F1C">
              <w:rPr>
                <w:b/>
                <w:sz w:val="22"/>
                <w:szCs w:val="22"/>
              </w:rPr>
              <w:t>и</w:t>
            </w:r>
          </w:p>
        </w:tc>
      </w:tr>
      <w:tr w:rsidR="00D178CD" w:rsidRPr="00D178CD" w14:paraId="1BD70927" w14:textId="77777777" w:rsidTr="00337FA8">
        <w:trPr>
          <w:trHeight w:val="134"/>
        </w:trPr>
        <w:tc>
          <w:tcPr>
            <w:tcW w:w="513" w:type="dxa"/>
            <w:vMerge w:val="restart"/>
          </w:tcPr>
          <w:p w14:paraId="1E5C0234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3.1</w:t>
            </w:r>
          </w:p>
        </w:tc>
        <w:tc>
          <w:tcPr>
            <w:tcW w:w="2672" w:type="dxa"/>
          </w:tcPr>
          <w:p w14:paraId="4ACD3778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комплектація</w:t>
            </w:r>
          </w:p>
        </w:tc>
        <w:tc>
          <w:tcPr>
            <w:tcW w:w="3478" w:type="dxa"/>
          </w:tcPr>
          <w:p w14:paraId="3DD5C15F" w14:textId="77777777" w:rsidR="00D178CD" w:rsidRPr="00D178CD" w:rsidRDefault="00D178CD" w:rsidP="003179A1">
            <w:pPr>
              <w:pStyle w:val="HTML"/>
              <w:shd w:val="clear" w:color="auto" w:fill="F8F9FA"/>
              <w:spacing w:line="18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секція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верхня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– </w:t>
            </w: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шт.;</w:t>
            </w:r>
          </w:p>
          <w:p w14:paraId="4C683DFD" w14:textId="77777777" w:rsidR="00D178CD" w:rsidRPr="00D178CD" w:rsidRDefault="00D178CD" w:rsidP="003179A1">
            <w:pPr>
              <w:pStyle w:val="HTML"/>
              <w:shd w:val="clear" w:color="auto" w:fill="F8F9FA"/>
              <w:spacing w:line="18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с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екція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нижня – </w:t>
            </w: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шт.;</w:t>
            </w:r>
          </w:p>
          <w:p w14:paraId="561F0300" w14:textId="77777777" w:rsidR="00D178CD" w:rsidRPr="00D178CD" w:rsidRDefault="00D178CD" w:rsidP="001713D5">
            <w:pPr>
              <w:pStyle w:val="HTML"/>
              <w:shd w:val="clear" w:color="auto" w:fill="F8F9FA"/>
              <w:spacing w:line="18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секція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нижня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мийкою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– 1 шт</w:t>
            </w:r>
            <w:r w:rsidR="00337FA8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14:paraId="7EC30D02" w14:textId="77777777" w:rsidR="00D178CD" w:rsidRPr="00D178CD" w:rsidRDefault="00D178CD" w:rsidP="00D178CD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lang w:eastAsia="ru-RU"/>
              </w:rPr>
              <w:t>Облаштування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  <w:lang w:eastAsia="ru-RU"/>
              </w:rPr>
              <w:t>відремонтованих приміщень 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</w:rPr>
              <w:t>створення належних</w:t>
            </w:r>
            <w:r>
              <w:rPr>
                <w:sz w:val="22"/>
                <w:szCs w:val="22"/>
              </w:rPr>
              <w:t xml:space="preserve"> </w:t>
            </w:r>
            <w:r w:rsidRPr="00D178CD">
              <w:rPr>
                <w:sz w:val="22"/>
                <w:szCs w:val="22"/>
              </w:rPr>
              <w:t>умов для працівників</w:t>
            </w:r>
          </w:p>
        </w:tc>
      </w:tr>
      <w:tr w:rsidR="00D178CD" w:rsidRPr="00D178CD" w14:paraId="37FA260E" w14:textId="77777777" w:rsidTr="00337FA8">
        <w:trPr>
          <w:trHeight w:val="134"/>
        </w:trPr>
        <w:tc>
          <w:tcPr>
            <w:tcW w:w="513" w:type="dxa"/>
            <w:vMerge/>
          </w:tcPr>
          <w:p w14:paraId="2386E7B9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</w:tcPr>
          <w:p w14:paraId="097473C9" w14:textId="77777777" w:rsidR="00D178CD" w:rsidRPr="00D178CD" w:rsidRDefault="00D178CD" w:rsidP="002E66B9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lang w:eastAsia="uk-UA"/>
              </w:rPr>
              <w:t>матеріал</w:t>
            </w:r>
          </w:p>
        </w:tc>
        <w:tc>
          <w:tcPr>
            <w:tcW w:w="3478" w:type="dxa"/>
          </w:tcPr>
          <w:p w14:paraId="538A95BF" w14:textId="77777777" w:rsidR="00D178CD" w:rsidRPr="00D178CD" w:rsidRDefault="00D178CD" w:rsidP="002E6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ЛДСП</w:t>
            </w:r>
            <w:r w:rsidRPr="00D178CD">
              <w:rPr>
                <w:rFonts w:ascii="Times New Roman" w:hAnsi="Times New Roman" w:cs="Times New Roman"/>
                <w:lang w:eastAsia="uk-UA"/>
              </w:rPr>
              <w:t xml:space="preserve"> товщиною від 18 мм</w:t>
            </w:r>
          </w:p>
        </w:tc>
        <w:tc>
          <w:tcPr>
            <w:tcW w:w="3543" w:type="dxa"/>
            <w:vMerge/>
          </w:tcPr>
          <w:p w14:paraId="069FB547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78CD" w:rsidRPr="00D178CD" w14:paraId="671D2FBE" w14:textId="77777777" w:rsidTr="00337FA8">
        <w:trPr>
          <w:trHeight w:val="134"/>
        </w:trPr>
        <w:tc>
          <w:tcPr>
            <w:tcW w:w="513" w:type="dxa"/>
            <w:vMerge/>
          </w:tcPr>
          <w:p w14:paraId="1292C8F2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</w:tcPr>
          <w:p w14:paraId="2433A7EF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478" w:type="dxa"/>
          </w:tcPr>
          <w:p w14:paraId="6CBE4241" w14:textId="77777777" w:rsidR="00D178CD" w:rsidRPr="00D178CD" w:rsidRDefault="00D178CD" w:rsidP="00BB081E">
            <w:pPr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D178CD">
              <w:rPr>
                <w:rFonts w:ascii="Times New Roman" w:hAnsi="Times New Roman" w:cs="Times New Roman"/>
                <w:lang w:eastAsia="uk-UA"/>
              </w:rPr>
              <w:t>крайка ПВХ не менше 1 мм для стільниці</w:t>
            </w:r>
          </w:p>
        </w:tc>
        <w:tc>
          <w:tcPr>
            <w:tcW w:w="3543" w:type="dxa"/>
            <w:vMerge/>
          </w:tcPr>
          <w:p w14:paraId="5A00ADEC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78CD" w:rsidRPr="00D178CD" w14:paraId="6886FA3F" w14:textId="77777777" w:rsidTr="00337FA8">
        <w:trPr>
          <w:trHeight w:val="134"/>
        </w:trPr>
        <w:tc>
          <w:tcPr>
            <w:tcW w:w="513" w:type="dxa"/>
            <w:vMerge/>
          </w:tcPr>
          <w:p w14:paraId="65BD7346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</w:tcPr>
          <w:p w14:paraId="2FFC29CF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478" w:type="dxa"/>
          </w:tcPr>
          <w:p w14:paraId="77DCBAD2" w14:textId="77777777" w:rsidR="00D178CD" w:rsidRPr="00D178CD" w:rsidRDefault="00D178CD" w:rsidP="00BB081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D178CD">
              <w:rPr>
                <w:rFonts w:ascii="Times New Roman" w:hAnsi="Times New Roman" w:cs="Times New Roman"/>
              </w:rPr>
              <w:t>задня стінка ЛДВП/ДВП</w:t>
            </w:r>
          </w:p>
        </w:tc>
        <w:tc>
          <w:tcPr>
            <w:tcW w:w="3543" w:type="dxa"/>
            <w:vMerge/>
          </w:tcPr>
          <w:p w14:paraId="69F7F536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78CD" w:rsidRPr="00D178CD" w14:paraId="266985AB" w14:textId="77777777" w:rsidTr="00337FA8">
        <w:trPr>
          <w:trHeight w:val="479"/>
        </w:trPr>
        <w:tc>
          <w:tcPr>
            <w:tcW w:w="513" w:type="dxa"/>
            <w:vMerge/>
          </w:tcPr>
          <w:p w14:paraId="1D3B36BA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03AF505F" w14:textId="77777777" w:rsidR="00D178CD" w:rsidRPr="00D178CD" w:rsidRDefault="00D178CD" w:rsidP="00337FA8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колір</w:t>
            </w:r>
          </w:p>
        </w:tc>
        <w:tc>
          <w:tcPr>
            <w:tcW w:w="3478" w:type="dxa"/>
          </w:tcPr>
          <w:p w14:paraId="77AAF4F8" w14:textId="77777777" w:rsidR="00D178CD" w:rsidRPr="00D178CD" w:rsidRDefault="00D178CD" w:rsidP="00337FA8">
            <w:pPr>
              <w:pStyle w:val="11"/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D178CD">
              <w:rPr>
                <w:color w:val="000000"/>
                <w:sz w:val="22"/>
                <w:szCs w:val="22"/>
              </w:rPr>
              <w:t xml:space="preserve">Дуб </w:t>
            </w:r>
            <w:proofErr w:type="spellStart"/>
            <w:r w:rsidRPr="00D178CD">
              <w:rPr>
                <w:color w:val="000000"/>
                <w:sz w:val="22"/>
                <w:szCs w:val="22"/>
              </w:rPr>
              <w:t>Сонома</w:t>
            </w:r>
            <w:proofErr w:type="spellEnd"/>
            <w:r w:rsidRPr="00D178CD">
              <w:rPr>
                <w:color w:val="000000"/>
                <w:sz w:val="22"/>
                <w:szCs w:val="22"/>
              </w:rPr>
              <w:t xml:space="preserve"> (або інший за погодженням з Замовником)</w:t>
            </w:r>
          </w:p>
        </w:tc>
        <w:tc>
          <w:tcPr>
            <w:tcW w:w="3543" w:type="dxa"/>
          </w:tcPr>
          <w:p w14:paraId="7484D197" w14:textId="77777777" w:rsidR="00D178CD" w:rsidRPr="00D178CD" w:rsidRDefault="00D178CD" w:rsidP="00BB081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57574" w:rsidRPr="00D178CD" w14:paraId="2974DE9C" w14:textId="77777777" w:rsidTr="00337FA8">
        <w:trPr>
          <w:trHeight w:val="134"/>
        </w:trPr>
        <w:tc>
          <w:tcPr>
            <w:tcW w:w="513" w:type="dxa"/>
            <w:vMerge w:val="restart"/>
          </w:tcPr>
          <w:p w14:paraId="3939B5AE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3.2</w:t>
            </w:r>
          </w:p>
        </w:tc>
        <w:tc>
          <w:tcPr>
            <w:tcW w:w="2672" w:type="dxa"/>
          </w:tcPr>
          <w:p w14:paraId="75FBB5C4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комплектація</w:t>
            </w:r>
          </w:p>
        </w:tc>
        <w:tc>
          <w:tcPr>
            <w:tcW w:w="3478" w:type="dxa"/>
          </w:tcPr>
          <w:p w14:paraId="54790D13" w14:textId="77777777" w:rsidR="00057574" w:rsidRPr="00D178CD" w:rsidRDefault="00057574" w:rsidP="00FB024F">
            <w:pPr>
              <w:pStyle w:val="HTML"/>
              <w:shd w:val="clear" w:color="auto" w:fill="F8F9FA"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секція верхня – 4 шт.;</w:t>
            </w:r>
          </w:p>
          <w:p w14:paraId="42F768E5" w14:textId="77777777" w:rsidR="00057574" w:rsidRPr="00D178CD" w:rsidRDefault="00057574" w:rsidP="00FB024F">
            <w:pPr>
              <w:pStyle w:val="HTML"/>
              <w:shd w:val="clear" w:color="auto" w:fill="F8F9FA"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секція нижня – 4 шт.;</w:t>
            </w:r>
          </w:p>
          <w:p w14:paraId="287FEE9D" w14:textId="77777777" w:rsidR="00057574" w:rsidRPr="00D178CD" w:rsidRDefault="00057574" w:rsidP="00337FA8">
            <w:pPr>
              <w:pStyle w:val="HTML"/>
              <w:shd w:val="clear" w:color="auto" w:fill="F8F9FA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секція нижня з мийкою – 1 шт.</w:t>
            </w:r>
          </w:p>
        </w:tc>
        <w:tc>
          <w:tcPr>
            <w:tcW w:w="3543" w:type="dxa"/>
            <w:vMerge w:val="restart"/>
            <w:vAlign w:val="center"/>
          </w:tcPr>
          <w:p w14:paraId="4EF1B335" w14:textId="77777777" w:rsidR="00057574" w:rsidRPr="00D178CD" w:rsidRDefault="00057574" w:rsidP="00D178CD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lang w:eastAsia="ru-RU"/>
              </w:rPr>
              <w:t>Облаштування</w:t>
            </w:r>
            <w:r w:rsidR="00D178CD"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  <w:lang w:eastAsia="ru-RU"/>
              </w:rPr>
              <w:t>відремонтованих приміщень та</w:t>
            </w:r>
            <w:r w:rsidR="00D178CD"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</w:rPr>
              <w:t>створення належних</w:t>
            </w:r>
            <w:r w:rsidR="00D178CD">
              <w:rPr>
                <w:sz w:val="22"/>
                <w:szCs w:val="22"/>
              </w:rPr>
              <w:t xml:space="preserve"> </w:t>
            </w:r>
            <w:r w:rsidRPr="00D178CD">
              <w:rPr>
                <w:sz w:val="22"/>
                <w:szCs w:val="22"/>
              </w:rPr>
              <w:t>умов для працівників</w:t>
            </w:r>
          </w:p>
        </w:tc>
      </w:tr>
      <w:tr w:rsidR="00057574" w:rsidRPr="00D178CD" w14:paraId="27D1BA9A" w14:textId="77777777" w:rsidTr="00337FA8">
        <w:trPr>
          <w:trHeight w:val="134"/>
        </w:trPr>
        <w:tc>
          <w:tcPr>
            <w:tcW w:w="513" w:type="dxa"/>
            <w:vMerge/>
          </w:tcPr>
          <w:p w14:paraId="038CBECC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</w:tcPr>
          <w:p w14:paraId="49804D75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lang w:eastAsia="uk-UA"/>
              </w:rPr>
              <w:t>матеріал</w:t>
            </w:r>
          </w:p>
        </w:tc>
        <w:tc>
          <w:tcPr>
            <w:tcW w:w="3478" w:type="dxa"/>
          </w:tcPr>
          <w:p w14:paraId="5A2867EE" w14:textId="77777777" w:rsidR="00057574" w:rsidRPr="00D178CD" w:rsidRDefault="00057574" w:rsidP="00FB024F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ЛДСП</w:t>
            </w:r>
            <w:r w:rsidRPr="00D178CD">
              <w:rPr>
                <w:rFonts w:ascii="Times New Roman" w:hAnsi="Times New Roman" w:cs="Times New Roman"/>
                <w:lang w:eastAsia="uk-UA"/>
              </w:rPr>
              <w:t xml:space="preserve"> товщиною від 18 мм</w:t>
            </w:r>
          </w:p>
        </w:tc>
        <w:tc>
          <w:tcPr>
            <w:tcW w:w="3543" w:type="dxa"/>
            <w:vMerge/>
            <w:vAlign w:val="center"/>
          </w:tcPr>
          <w:p w14:paraId="5B27FAEA" w14:textId="77777777" w:rsidR="00057574" w:rsidRPr="00D178CD" w:rsidRDefault="00057574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7574" w:rsidRPr="00D178CD" w14:paraId="39B94EB5" w14:textId="77777777" w:rsidTr="00337FA8">
        <w:trPr>
          <w:trHeight w:val="134"/>
        </w:trPr>
        <w:tc>
          <w:tcPr>
            <w:tcW w:w="513" w:type="dxa"/>
            <w:vMerge/>
          </w:tcPr>
          <w:p w14:paraId="33F06662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</w:tcPr>
          <w:p w14:paraId="28949F89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14:paraId="68B90DC1" w14:textId="77777777" w:rsidR="00057574" w:rsidRPr="00D178CD" w:rsidRDefault="00057574" w:rsidP="00FB024F">
            <w:pPr>
              <w:spacing w:after="0" w:line="235" w:lineRule="auto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D178CD">
              <w:rPr>
                <w:rFonts w:ascii="Times New Roman" w:hAnsi="Times New Roman" w:cs="Times New Roman"/>
                <w:lang w:eastAsia="uk-UA"/>
              </w:rPr>
              <w:t>крайка ПВХ не менше 1 мм для стільниці</w:t>
            </w:r>
          </w:p>
        </w:tc>
        <w:tc>
          <w:tcPr>
            <w:tcW w:w="3543" w:type="dxa"/>
            <w:vMerge/>
            <w:vAlign w:val="center"/>
          </w:tcPr>
          <w:p w14:paraId="1E518DCA" w14:textId="77777777" w:rsidR="00057574" w:rsidRPr="00D178CD" w:rsidRDefault="00057574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7574" w:rsidRPr="00D178CD" w14:paraId="6FBF4CA7" w14:textId="77777777" w:rsidTr="00337FA8">
        <w:trPr>
          <w:trHeight w:val="70"/>
        </w:trPr>
        <w:tc>
          <w:tcPr>
            <w:tcW w:w="513" w:type="dxa"/>
            <w:vMerge/>
          </w:tcPr>
          <w:p w14:paraId="150D44CE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</w:tcPr>
          <w:p w14:paraId="39155E84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14:paraId="03D7B2F7" w14:textId="77777777" w:rsidR="00057574" w:rsidRPr="00D178CD" w:rsidRDefault="00057574" w:rsidP="00FB024F">
            <w:pPr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задня стінка ЛДВП/ДВП</w:t>
            </w:r>
          </w:p>
        </w:tc>
        <w:tc>
          <w:tcPr>
            <w:tcW w:w="3543" w:type="dxa"/>
            <w:vMerge/>
            <w:vAlign w:val="center"/>
          </w:tcPr>
          <w:p w14:paraId="04F96C60" w14:textId="77777777" w:rsidR="00057574" w:rsidRPr="00D178CD" w:rsidRDefault="00057574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57574" w:rsidRPr="00D178CD" w14:paraId="2D5E0DD8" w14:textId="77777777" w:rsidTr="00337FA8">
        <w:trPr>
          <w:trHeight w:val="134"/>
        </w:trPr>
        <w:tc>
          <w:tcPr>
            <w:tcW w:w="513" w:type="dxa"/>
            <w:vMerge/>
          </w:tcPr>
          <w:p w14:paraId="18ECA233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491737FF" w14:textId="77777777" w:rsidR="00057574" w:rsidRPr="00D178CD" w:rsidRDefault="00057574" w:rsidP="006B5CB6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колір</w:t>
            </w:r>
          </w:p>
        </w:tc>
        <w:tc>
          <w:tcPr>
            <w:tcW w:w="3478" w:type="dxa"/>
          </w:tcPr>
          <w:p w14:paraId="1ACC17B1" w14:textId="77777777" w:rsidR="00057574" w:rsidRPr="00D178CD" w:rsidRDefault="00057574" w:rsidP="00FB024F">
            <w:pPr>
              <w:pStyle w:val="HTML"/>
              <w:shd w:val="clear" w:color="auto" w:fill="F8F9FA"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Дуб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Сонома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або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інший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погодженням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Замовником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3" w:type="dxa"/>
            <w:vMerge/>
            <w:vAlign w:val="center"/>
          </w:tcPr>
          <w:p w14:paraId="22B5A3EA" w14:textId="77777777" w:rsidR="00057574" w:rsidRPr="00D178CD" w:rsidRDefault="00057574" w:rsidP="006B5CB6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438" w:rsidRPr="00D178CD" w14:paraId="64B8C6B3" w14:textId="77777777" w:rsidTr="00D178CD">
        <w:trPr>
          <w:trHeight w:val="20"/>
        </w:trPr>
        <w:tc>
          <w:tcPr>
            <w:tcW w:w="513" w:type="dxa"/>
            <w:vMerge w:val="restart"/>
          </w:tcPr>
          <w:p w14:paraId="0C45D60A" w14:textId="77777777" w:rsidR="00581438" w:rsidRPr="00D178CD" w:rsidRDefault="00057574" w:rsidP="00057574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178C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693" w:type="dxa"/>
            <w:gridSpan w:val="3"/>
          </w:tcPr>
          <w:p w14:paraId="6E30E471" w14:textId="77777777" w:rsidR="00581438" w:rsidRPr="00D178CD" w:rsidRDefault="00946FD1" w:rsidP="0074158F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b/>
                <w:sz w:val="22"/>
                <w:szCs w:val="22"/>
              </w:rPr>
              <w:t>М</w:t>
            </w:r>
            <w:r w:rsidR="00581438" w:rsidRPr="00D178CD">
              <w:rPr>
                <w:b/>
                <w:sz w:val="22"/>
                <w:szCs w:val="22"/>
              </w:rPr>
              <w:t xml:space="preserve">еблі у ванну кімнату – 1 </w:t>
            </w:r>
            <w:r w:rsidR="00337FA8" w:rsidRPr="00D178CD">
              <w:rPr>
                <w:b/>
                <w:color w:val="000000"/>
                <w:sz w:val="22"/>
                <w:szCs w:val="22"/>
              </w:rPr>
              <w:t>комплект</w:t>
            </w:r>
          </w:p>
        </w:tc>
      </w:tr>
      <w:tr w:rsidR="00581438" w:rsidRPr="00D178CD" w14:paraId="4368B39B" w14:textId="77777777" w:rsidTr="00337FA8">
        <w:trPr>
          <w:trHeight w:val="134"/>
        </w:trPr>
        <w:tc>
          <w:tcPr>
            <w:tcW w:w="513" w:type="dxa"/>
            <w:vMerge/>
          </w:tcPr>
          <w:p w14:paraId="1FABA06A" w14:textId="77777777" w:rsidR="00581438" w:rsidRPr="00D178CD" w:rsidRDefault="00581438" w:rsidP="00245F3C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1635BEC1" w14:textId="77777777" w:rsidR="00581438" w:rsidRPr="00D178CD" w:rsidRDefault="00581438" w:rsidP="00245F3C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комплектація</w:t>
            </w:r>
          </w:p>
        </w:tc>
        <w:tc>
          <w:tcPr>
            <w:tcW w:w="3478" w:type="dxa"/>
          </w:tcPr>
          <w:p w14:paraId="26E3A717" w14:textId="77777777" w:rsidR="00581438" w:rsidRPr="00D178CD" w:rsidRDefault="00581438" w:rsidP="00245F3C">
            <w:pPr>
              <w:pStyle w:val="HTML"/>
              <w:shd w:val="clear" w:color="auto" w:fill="F8F9FA"/>
              <w:spacing w:line="18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тумба для інвентарю – 2 шт.;</w:t>
            </w:r>
          </w:p>
          <w:p w14:paraId="068DE0F2" w14:textId="77777777" w:rsidR="00581438" w:rsidRPr="00D178CD" w:rsidRDefault="00581438" w:rsidP="0074158F">
            <w:pPr>
              <w:pStyle w:val="HTML"/>
              <w:shd w:val="clear" w:color="auto" w:fill="F8F9FA"/>
              <w:spacing w:line="187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шафа для інвентарю – 1 шт.</w:t>
            </w:r>
          </w:p>
        </w:tc>
        <w:tc>
          <w:tcPr>
            <w:tcW w:w="3543" w:type="dxa"/>
            <w:vMerge w:val="restart"/>
            <w:vAlign w:val="center"/>
          </w:tcPr>
          <w:p w14:paraId="0BFB5140" w14:textId="77777777" w:rsidR="00581438" w:rsidRPr="00D178CD" w:rsidRDefault="00581438" w:rsidP="00D178CD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lang w:eastAsia="ru-RU"/>
              </w:rPr>
              <w:t>Облаштування</w:t>
            </w:r>
            <w:r w:rsidR="00D178CD"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  <w:lang w:eastAsia="ru-RU"/>
              </w:rPr>
              <w:t>відремонтованих приміщень та</w:t>
            </w:r>
            <w:r w:rsidR="00D178CD"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</w:rPr>
              <w:t>створення належних</w:t>
            </w:r>
            <w:r w:rsidR="00D178CD">
              <w:rPr>
                <w:sz w:val="22"/>
                <w:szCs w:val="22"/>
              </w:rPr>
              <w:t xml:space="preserve"> </w:t>
            </w:r>
            <w:r w:rsidRPr="00D178CD">
              <w:rPr>
                <w:sz w:val="22"/>
                <w:szCs w:val="22"/>
              </w:rPr>
              <w:t>умов для працівників</w:t>
            </w:r>
          </w:p>
        </w:tc>
      </w:tr>
      <w:tr w:rsidR="00581438" w:rsidRPr="00D178CD" w14:paraId="38AE4459" w14:textId="77777777" w:rsidTr="00337FA8">
        <w:trPr>
          <w:trHeight w:val="134"/>
        </w:trPr>
        <w:tc>
          <w:tcPr>
            <w:tcW w:w="513" w:type="dxa"/>
            <w:vMerge/>
          </w:tcPr>
          <w:p w14:paraId="22BF135B" w14:textId="77777777" w:rsidR="00581438" w:rsidRPr="00D178CD" w:rsidRDefault="00581438" w:rsidP="00245F3C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</w:tcPr>
          <w:p w14:paraId="17565FEE" w14:textId="77777777" w:rsidR="00581438" w:rsidRPr="00D178CD" w:rsidRDefault="00581438" w:rsidP="00245F3C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lang w:eastAsia="uk-UA"/>
              </w:rPr>
              <w:t>матеріал</w:t>
            </w:r>
          </w:p>
        </w:tc>
        <w:tc>
          <w:tcPr>
            <w:tcW w:w="3478" w:type="dxa"/>
          </w:tcPr>
          <w:p w14:paraId="67AAE714" w14:textId="77777777" w:rsidR="00581438" w:rsidRPr="00D178CD" w:rsidRDefault="00581438" w:rsidP="00741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ЛДСП/ДСП</w:t>
            </w:r>
            <w:r w:rsidRPr="00D178CD">
              <w:rPr>
                <w:rFonts w:ascii="Times New Roman" w:hAnsi="Times New Roman" w:cs="Times New Roman"/>
                <w:lang w:eastAsia="uk-UA"/>
              </w:rPr>
              <w:t xml:space="preserve"> товщиною від 16 мм</w:t>
            </w:r>
          </w:p>
        </w:tc>
        <w:tc>
          <w:tcPr>
            <w:tcW w:w="3543" w:type="dxa"/>
            <w:vMerge/>
          </w:tcPr>
          <w:p w14:paraId="226FDE42" w14:textId="77777777" w:rsidR="00581438" w:rsidRPr="00D178CD" w:rsidRDefault="00581438" w:rsidP="00245F3C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1438" w:rsidRPr="00D178CD" w14:paraId="096414CB" w14:textId="77777777" w:rsidTr="00337FA8">
        <w:trPr>
          <w:trHeight w:val="134"/>
        </w:trPr>
        <w:tc>
          <w:tcPr>
            <w:tcW w:w="513" w:type="dxa"/>
            <w:vMerge/>
          </w:tcPr>
          <w:p w14:paraId="1080D0EB" w14:textId="77777777" w:rsidR="00581438" w:rsidRPr="00D178CD" w:rsidRDefault="00581438" w:rsidP="00245F3C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</w:tcPr>
          <w:p w14:paraId="38DB7EE5" w14:textId="77777777" w:rsidR="00581438" w:rsidRPr="00D178CD" w:rsidRDefault="00581438" w:rsidP="00245F3C">
            <w:pPr>
              <w:pStyle w:val="11"/>
              <w:spacing w:after="0" w:line="240" w:lineRule="auto"/>
              <w:ind w:firstLine="0"/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478" w:type="dxa"/>
          </w:tcPr>
          <w:p w14:paraId="579FE185" w14:textId="77777777" w:rsidR="00581438" w:rsidRPr="00D178CD" w:rsidRDefault="00581438" w:rsidP="00245F3C">
            <w:pPr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D178CD">
              <w:rPr>
                <w:rFonts w:ascii="Times New Roman" w:hAnsi="Times New Roman" w:cs="Times New Roman"/>
                <w:lang w:eastAsia="uk-UA"/>
              </w:rPr>
              <w:t>крайка ПВХ  не менше 1 мм для стільниці</w:t>
            </w:r>
          </w:p>
        </w:tc>
        <w:tc>
          <w:tcPr>
            <w:tcW w:w="3543" w:type="dxa"/>
            <w:vMerge/>
          </w:tcPr>
          <w:p w14:paraId="2B9B8C5A" w14:textId="77777777" w:rsidR="00581438" w:rsidRPr="00D178CD" w:rsidRDefault="00581438" w:rsidP="00245F3C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37FA8" w:rsidRPr="00D178CD" w14:paraId="58F16F2C" w14:textId="77777777" w:rsidTr="00D178CD">
        <w:trPr>
          <w:trHeight w:val="134"/>
        </w:trPr>
        <w:tc>
          <w:tcPr>
            <w:tcW w:w="513" w:type="dxa"/>
            <w:vMerge w:val="restart"/>
          </w:tcPr>
          <w:p w14:paraId="5F7E56C8" w14:textId="77777777" w:rsidR="00337FA8" w:rsidRPr="00D178CD" w:rsidRDefault="00337FA8" w:rsidP="00057574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178C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693" w:type="dxa"/>
            <w:gridSpan w:val="3"/>
          </w:tcPr>
          <w:p w14:paraId="0CD428DA" w14:textId="77777777" w:rsidR="00337FA8" w:rsidRDefault="00337FA8" w:rsidP="00445687">
            <w:pPr>
              <w:pStyle w:val="11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337FA8">
              <w:rPr>
                <w:b/>
                <w:sz w:val="22"/>
                <w:szCs w:val="22"/>
              </w:rPr>
              <w:t xml:space="preserve">Шафа </w:t>
            </w:r>
            <w:proofErr w:type="spellStart"/>
            <w:r w:rsidRPr="00337FA8">
              <w:rPr>
                <w:b/>
                <w:sz w:val="22"/>
                <w:szCs w:val="22"/>
              </w:rPr>
              <w:t>дводверна</w:t>
            </w:r>
            <w:proofErr w:type="spellEnd"/>
            <w:r>
              <w:rPr>
                <w:b/>
                <w:sz w:val="22"/>
                <w:szCs w:val="22"/>
              </w:rPr>
              <w:t xml:space="preserve"> – 13 шт.</w:t>
            </w:r>
          </w:p>
          <w:p w14:paraId="422FDFC7" w14:textId="77777777" w:rsidR="00337FA8" w:rsidRDefault="00337FA8" w:rsidP="00445687">
            <w:pPr>
              <w:pStyle w:val="11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337FA8">
              <w:rPr>
                <w:b/>
                <w:sz w:val="22"/>
                <w:szCs w:val="22"/>
              </w:rPr>
              <w:t xml:space="preserve">Шафа </w:t>
            </w:r>
            <w:proofErr w:type="spellStart"/>
            <w:r w:rsidRPr="00337FA8">
              <w:rPr>
                <w:b/>
                <w:sz w:val="22"/>
                <w:szCs w:val="22"/>
              </w:rPr>
              <w:t>дводверна</w:t>
            </w:r>
            <w:proofErr w:type="spellEnd"/>
            <w:r>
              <w:rPr>
                <w:b/>
                <w:sz w:val="22"/>
                <w:szCs w:val="22"/>
              </w:rPr>
              <w:t xml:space="preserve"> – 2 шт.</w:t>
            </w:r>
          </w:p>
          <w:p w14:paraId="41A8B20E" w14:textId="77777777" w:rsidR="00337FA8" w:rsidRDefault="00337FA8" w:rsidP="00445687">
            <w:pPr>
              <w:pStyle w:val="11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337FA8">
              <w:rPr>
                <w:b/>
                <w:sz w:val="22"/>
                <w:szCs w:val="22"/>
              </w:rPr>
              <w:t xml:space="preserve">Шафа </w:t>
            </w:r>
            <w:proofErr w:type="spellStart"/>
            <w:r w:rsidRPr="00337FA8">
              <w:rPr>
                <w:b/>
                <w:sz w:val="22"/>
                <w:szCs w:val="22"/>
              </w:rPr>
              <w:t>дводверна</w:t>
            </w:r>
            <w:proofErr w:type="spellEnd"/>
            <w:r>
              <w:rPr>
                <w:b/>
                <w:sz w:val="22"/>
                <w:szCs w:val="22"/>
              </w:rPr>
              <w:t xml:space="preserve"> – 1 шт.</w:t>
            </w:r>
          </w:p>
          <w:p w14:paraId="7FC397FA" w14:textId="77777777" w:rsidR="00337FA8" w:rsidRDefault="00337FA8" w:rsidP="00445687">
            <w:pPr>
              <w:pStyle w:val="11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337FA8">
              <w:rPr>
                <w:b/>
                <w:sz w:val="22"/>
                <w:szCs w:val="22"/>
              </w:rPr>
              <w:t xml:space="preserve">Шафа </w:t>
            </w:r>
            <w:proofErr w:type="spellStart"/>
            <w:r w:rsidRPr="00337FA8">
              <w:rPr>
                <w:b/>
                <w:sz w:val="22"/>
                <w:szCs w:val="22"/>
              </w:rPr>
              <w:t>однодверна</w:t>
            </w:r>
            <w:proofErr w:type="spellEnd"/>
            <w:r>
              <w:rPr>
                <w:b/>
                <w:sz w:val="22"/>
                <w:szCs w:val="22"/>
              </w:rPr>
              <w:t xml:space="preserve"> – 1 шт.</w:t>
            </w:r>
          </w:p>
          <w:p w14:paraId="0DAA4A4F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337FA8">
              <w:rPr>
                <w:b/>
                <w:sz w:val="22"/>
                <w:szCs w:val="22"/>
              </w:rPr>
              <w:t xml:space="preserve">Шафа </w:t>
            </w:r>
            <w:proofErr w:type="spellStart"/>
            <w:r w:rsidRPr="00337FA8">
              <w:rPr>
                <w:b/>
                <w:sz w:val="22"/>
                <w:szCs w:val="22"/>
              </w:rPr>
              <w:t>однодверна</w:t>
            </w:r>
            <w:proofErr w:type="spellEnd"/>
            <w:r>
              <w:rPr>
                <w:b/>
                <w:sz w:val="22"/>
                <w:szCs w:val="22"/>
              </w:rPr>
              <w:t xml:space="preserve"> – 1 шт.</w:t>
            </w:r>
          </w:p>
        </w:tc>
      </w:tr>
      <w:tr w:rsidR="00337FA8" w:rsidRPr="00D178CD" w14:paraId="43DE9AFF" w14:textId="77777777" w:rsidTr="00337FA8">
        <w:trPr>
          <w:trHeight w:val="134"/>
        </w:trPr>
        <w:tc>
          <w:tcPr>
            <w:tcW w:w="513" w:type="dxa"/>
            <w:vMerge/>
          </w:tcPr>
          <w:p w14:paraId="4142C6D9" w14:textId="77777777" w:rsidR="00337FA8" w:rsidRPr="00D178CD" w:rsidRDefault="00337FA8" w:rsidP="007D0048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39D340D5" w14:textId="77777777" w:rsidR="00337FA8" w:rsidRPr="00D178CD" w:rsidRDefault="00337FA8" w:rsidP="007D0048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вид</w:t>
            </w:r>
          </w:p>
        </w:tc>
        <w:tc>
          <w:tcPr>
            <w:tcW w:w="3478" w:type="dxa"/>
          </w:tcPr>
          <w:p w14:paraId="786B0896" w14:textId="77777777" w:rsidR="00337FA8" w:rsidRPr="00D178CD" w:rsidRDefault="00337FA8" w:rsidP="007D0048">
            <w:pPr>
              <w:pStyle w:val="HTML"/>
              <w:shd w:val="clear" w:color="auto" w:fill="F8F9FA"/>
              <w:spacing w:line="187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D178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однодверні</w:t>
            </w:r>
            <w:proofErr w:type="spellEnd"/>
            <w:r w:rsidRPr="00D178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D178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дводверні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14:paraId="3D356132" w14:textId="77777777" w:rsidR="00337FA8" w:rsidRPr="00D178CD" w:rsidRDefault="00337FA8" w:rsidP="00D178CD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lang w:eastAsia="ru-RU"/>
              </w:rPr>
              <w:t>Облаштування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  <w:lang w:eastAsia="ru-RU"/>
              </w:rPr>
              <w:t>відремонтованих приміщень 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178CD">
              <w:rPr>
                <w:sz w:val="22"/>
                <w:szCs w:val="22"/>
              </w:rPr>
              <w:t>створення належних</w:t>
            </w:r>
            <w:r>
              <w:rPr>
                <w:sz w:val="22"/>
                <w:szCs w:val="22"/>
              </w:rPr>
              <w:t xml:space="preserve"> </w:t>
            </w:r>
            <w:r w:rsidRPr="00D178CD">
              <w:rPr>
                <w:sz w:val="22"/>
                <w:szCs w:val="22"/>
              </w:rPr>
              <w:t>умов для працівників</w:t>
            </w:r>
          </w:p>
        </w:tc>
      </w:tr>
      <w:tr w:rsidR="00337FA8" w:rsidRPr="00D178CD" w14:paraId="4F7B8B85" w14:textId="77777777" w:rsidTr="00337FA8">
        <w:trPr>
          <w:trHeight w:val="134"/>
        </w:trPr>
        <w:tc>
          <w:tcPr>
            <w:tcW w:w="513" w:type="dxa"/>
            <w:vMerge/>
          </w:tcPr>
          <w:p w14:paraId="4DED0EB0" w14:textId="77777777" w:rsidR="00337FA8" w:rsidRPr="00D178CD" w:rsidRDefault="00337FA8" w:rsidP="007D0048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1A595EEA" w14:textId="77777777" w:rsidR="00337FA8" w:rsidRPr="00D178CD" w:rsidRDefault="00337FA8" w:rsidP="007D0048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 xml:space="preserve">колір </w:t>
            </w:r>
          </w:p>
        </w:tc>
        <w:tc>
          <w:tcPr>
            <w:tcW w:w="3478" w:type="dxa"/>
          </w:tcPr>
          <w:p w14:paraId="719AFCD7" w14:textId="77777777" w:rsidR="00337FA8" w:rsidRPr="00D178CD" w:rsidRDefault="00337FA8" w:rsidP="007D0048">
            <w:pPr>
              <w:pStyle w:val="HTML"/>
              <w:shd w:val="clear" w:color="auto" w:fill="F8F9FA"/>
              <w:spacing w:line="18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Венге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Магія, Дуб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Сонома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Матера</w:t>
            </w:r>
            <w:proofErr w:type="spellEnd"/>
            <w:r w:rsidRPr="00D178C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Чорний</w:t>
            </w:r>
          </w:p>
        </w:tc>
        <w:tc>
          <w:tcPr>
            <w:tcW w:w="3543" w:type="dxa"/>
            <w:vMerge/>
            <w:vAlign w:val="center"/>
          </w:tcPr>
          <w:p w14:paraId="61E2A908" w14:textId="77777777" w:rsidR="00337FA8" w:rsidRPr="00D178CD" w:rsidRDefault="00337FA8" w:rsidP="007D0048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7FA8" w:rsidRPr="00D178CD" w14:paraId="32686EB8" w14:textId="77777777" w:rsidTr="00337FA8">
        <w:trPr>
          <w:trHeight w:val="134"/>
        </w:trPr>
        <w:tc>
          <w:tcPr>
            <w:tcW w:w="513" w:type="dxa"/>
            <w:vMerge/>
          </w:tcPr>
          <w:p w14:paraId="51A45192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14:paraId="27DA293B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розмір</w:t>
            </w:r>
          </w:p>
        </w:tc>
        <w:tc>
          <w:tcPr>
            <w:tcW w:w="3478" w:type="dxa"/>
          </w:tcPr>
          <w:p w14:paraId="776C7214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</w:rPr>
              <w:t>з рахуванням площі приміщень</w:t>
            </w:r>
          </w:p>
        </w:tc>
        <w:tc>
          <w:tcPr>
            <w:tcW w:w="3543" w:type="dxa"/>
            <w:vMerge/>
            <w:vAlign w:val="center"/>
          </w:tcPr>
          <w:p w14:paraId="16616B92" w14:textId="77777777" w:rsidR="00337FA8" w:rsidRPr="00D178CD" w:rsidRDefault="00337FA8" w:rsidP="00445687">
            <w:pPr>
              <w:pStyle w:val="11"/>
              <w:spacing w:after="0" w:line="204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7FA8" w:rsidRPr="00D178CD" w14:paraId="19518617" w14:textId="77777777" w:rsidTr="00337FA8">
        <w:trPr>
          <w:trHeight w:val="134"/>
        </w:trPr>
        <w:tc>
          <w:tcPr>
            <w:tcW w:w="513" w:type="dxa"/>
            <w:vMerge/>
          </w:tcPr>
          <w:p w14:paraId="6B6C68E6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</w:tcPr>
          <w:p w14:paraId="39013A83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178CD">
              <w:rPr>
                <w:sz w:val="22"/>
                <w:szCs w:val="22"/>
                <w:lang w:eastAsia="uk-UA"/>
              </w:rPr>
              <w:t>матеріал</w:t>
            </w:r>
          </w:p>
        </w:tc>
        <w:tc>
          <w:tcPr>
            <w:tcW w:w="3478" w:type="dxa"/>
          </w:tcPr>
          <w:p w14:paraId="7F2E9046" w14:textId="77777777" w:rsidR="00337FA8" w:rsidRPr="00D178CD" w:rsidRDefault="00337FA8" w:rsidP="00445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ЛДСП/ДСП</w:t>
            </w:r>
            <w:r w:rsidRPr="00D178CD">
              <w:rPr>
                <w:rFonts w:ascii="Times New Roman" w:hAnsi="Times New Roman" w:cs="Times New Roman"/>
                <w:lang w:eastAsia="uk-UA"/>
              </w:rPr>
              <w:t xml:space="preserve"> товщиною від 18 мм</w:t>
            </w:r>
          </w:p>
        </w:tc>
        <w:tc>
          <w:tcPr>
            <w:tcW w:w="3543" w:type="dxa"/>
            <w:vMerge/>
          </w:tcPr>
          <w:p w14:paraId="3861C1B8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37FA8" w:rsidRPr="00D178CD" w14:paraId="1FBA6482" w14:textId="77777777" w:rsidTr="00337FA8">
        <w:trPr>
          <w:trHeight w:val="134"/>
        </w:trPr>
        <w:tc>
          <w:tcPr>
            <w:tcW w:w="513" w:type="dxa"/>
            <w:vMerge/>
          </w:tcPr>
          <w:p w14:paraId="6791D674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</w:tcPr>
          <w:p w14:paraId="60DCFF86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478" w:type="dxa"/>
          </w:tcPr>
          <w:p w14:paraId="19439A4A" w14:textId="77777777" w:rsidR="00337FA8" w:rsidRPr="00D178CD" w:rsidRDefault="00337FA8" w:rsidP="00445687">
            <w:pPr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D178CD">
              <w:rPr>
                <w:rFonts w:ascii="Times New Roman" w:hAnsi="Times New Roman" w:cs="Times New Roman"/>
                <w:lang w:eastAsia="uk-UA"/>
              </w:rPr>
              <w:t>крайка ПВХ не менше 1 мм для стільниці</w:t>
            </w:r>
          </w:p>
        </w:tc>
        <w:tc>
          <w:tcPr>
            <w:tcW w:w="3543" w:type="dxa"/>
            <w:vMerge/>
          </w:tcPr>
          <w:p w14:paraId="5182BDDB" w14:textId="77777777" w:rsidR="00337FA8" w:rsidRPr="00D178CD" w:rsidRDefault="00337FA8" w:rsidP="00445687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4CAEA2EC" w14:textId="77777777" w:rsidR="00D178CD" w:rsidRPr="00D178CD" w:rsidRDefault="00D178CD" w:rsidP="00D17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78C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2AD0D73" w14:textId="77777777" w:rsidR="00D178CD" w:rsidRPr="007A6D94" w:rsidRDefault="00D178CD" w:rsidP="00D1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bookmarkStart w:id="0" w:name="bookmark3"/>
      <w:r w:rsidRPr="007A6D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23E9ED30" w14:textId="77777777" w:rsidR="00D178CD" w:rsidRPr="007A6D94" w:rsidRDefault="00D178CD" w:rsidP="00D1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7A6D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03D204E" w14:textId="77777777" w:rsidR="00D178CD" w:rsidRPr="007A6D94" w:rsidRDefault="00D178CD" w:rsidP="00D178C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178C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39140000-5 Меблі для дому (Меблі різні)</w:t>
      </w:r>
    </w:p>
    <w:p w14:paraId="240D3052" w14:textId="77777777" w:rsidR="00D178CD" w:rsidRPr="007A6D94" w:rsidRDefault="00D178CD" w:rsidP="00D178CD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A6D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903876B" w14:textId="77777777" w:rsidR="00D178CD" w:rsidRPr="007A6D94" w:rsidRDefault="00D178CD" w:rsidP="00D178C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D178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UA-2025-05-09-011245-a</w:t>
      </w: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076ECE3E" w14:textId="77777777" w:rsidR="00D178CD" w:rsidRPr="007A6D94" w:rsidRDefault="00D178CD" w:rsidP="00D178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40EAE71B" w14:textId="77777777" w:rsidR="00D178CD" w:rsidRPr="007A6D94" w:rsidRDefault="00D178CD" w:rsidP="00D178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D178C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168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 </w:t>
      </w:r>
      <w:r w:rsidRPr="00D178C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534,66</w:t>
      </w:r>
      <w:r w:rsidRPr="007A6D9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грн</w:t>
      </w:r>
    </w:p>
    <w:p w14:paraId="0EB0D4B2" w14:textId="77777777" w:rsidR="00D178CD" w:rsidRPr="007A6D94" w:rsidRDefault="00D178CD" w:rsidP="00D178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7A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30DC7AFF" w14:textId="77777777" w:rsidR="00D178CD" w:rsidRDefault="00D178CD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1567434F" w14:textId="77777777" w:rsidR="00337FA8" w:rsidRDefault="00337FA8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1. </w:t>
      </w:r>
      <w:r w:rsidRPr="00337FA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Стіл кухонний (з табуретами) – 4 комплекти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358DE9CB" w14:textId="77777777" w:rsidR="00337FA8" w:rsidRDefault="00337FA8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2. </w:t>
      </w:r>
      <w:r w:rsidRPr="00337FA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Ліжко (з матрацом) – 2 комплекти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204EDE26" w14:textId="77777777" w:rsidR="00337FA8" w:rsidRPr="00B90F1C" w:rsidRDefault="00337FA8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3. Кухонний гарнітур – </w:t>
      </w:r>
      <w:r w:rsidR="00B90F1C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2</w:t>
      </w:r>
      <w:r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комплект</w:t>
      </w:r>
      <w:r w:rsidR="00B90F1C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и</w:t>
      </w:r>
      <w:r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0CAD23A3" w14:textId="77777777" w:rsidR="00337FA8" w:rsidRPr="00B90F1C" w:rsidRDefault="00B90F1C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4</w:t>
      </w:r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 Меблі у ванну кімнату – 1 комплект.</w:t>
      </w:r>
    </w:p>
    <w:p w14:paraId="693CD0CC" w14:textId="77777777" w:rsidR="00337FA8" w:rsidRPr="00B90F1C" w:rsidRDefault="00B90F1C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5</w:t>
      </w:r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. Шафа </w:t>
      </w:r>
      <w:proofErr w:type="spellStart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дводверна</w:t>
      </w:r>
      <w:proofErr w:type="spellEnd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– 13 шт.</w:t>
      </w:r>
    </w:p>
    <w:p w14:paraId="5D22FEDF" w14:textId="77777777" w:rsidR="00337FA8" w:rsidRPr="00B90F1C" w:rsidRDefault="00B90F1C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6</w:t>
      </w:r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. Шафа </w:t>
      </w:r>
      <w:proofErr w:type="spellStart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дводверна</w:t>
      </w:r>
      <w:proofErr w:type="spellEnd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– 2 шт.</w:t>
      </w:r>
    </w:p>
    <w:p w14:paraId="229885E8" w14:textId="77777777" w:rsidR="00337FA8" w:rsidRPr="00B90F1C" w:rsidRDefault="00B90F1C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7</w:t>
      </w:r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. Шафа </w:t>
      </w:r>
      <w:proofErr w:type="spellStart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дводверна</w:t>
      </w:r>
      <w:proofErr w:type="spellEnd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– 1 шт.</w:t>
      </w:r>
    </w:p>
    <w:p w14:paraId="5055E767" w14:textId="77777777" w:rsidR="00337FA8" w:rsidRPr="00B90F1C" w:rsidRDefault="00B90F1C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8</w:t>
      </w:r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. Шафа </w:t>
      </w:r>
      <w:proofErr w:type="spellStart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однодверна</w:t>
      </w:r>
      <w:proofErr w:type="spellEnd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– 1 шт.</w:t>
      </w:r>
    </w:p>
    <w:p w14:paraId="0A9B3742" w14:textId="77777777" w:rsidR="00337FA8" w:rsidRDefault="00B90F1C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9</w:t>
      </w:r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. Шафа </w:t>
      </w:r>
      <w:proofErr w:type="spellStart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однодверна</w:t>
      </w:r>
      <w:proofErr w:type="spellEnd"/>
      <w:r w:rsidR="00337FA8" w:rsidRPr="00B90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– 1 шт.</w:t>
      </w:r>
    </w:p>
    <w:p w14:paraId="7FA39479" w14:textId="77777777" w:rsidR="00337FA8" w:rsidRPr="007A6D94" w:rsidRDefault="00337FA8" w:rsidP="00337F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5528"/>
      </w:tblGrid>
      <w:tr w:rsidR="00D178CD" w:rsidRPr="00D178CD" w14:paraId="11DFB11E" w14:textId="77777777" w:rsidTr="00D178CD">
        <w:trPr>
          <w:trHeight w:hRule="exact" w:val="5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bookmarkEnd w:id="0"/>
          <w:p w14:paraId="4183DA52" w14:textId="77777777" w:rsidR="00D178CD" w:rsidRPr="00D178CD" w:rsidRDefault="00D178CD" w:rsidP="00D178CD">
            <w:pPr>
              <w:spacing w:after="0" w:line="228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Style w:val="22"/>
                <w:rFonts w:eastAsiaTheme="minorHAnsi"/>
                <w:sz w:val="24"/>
                <w:szCs w:val="24"/>
              </w:rPr>
              <w:t>№</w:t>
            </w:r>
          </w:p>
          <w:p w14:paraId="7A5B5912" w14:textId="77777777" w:rsidR="00D178CD" w:rsidRPr="00D178CD" w:rsidRDefault="00D178CD" w:rsidP="00D178CD">
            <w:pPr>
              <w:spacing w:after="0" w:line="228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Style w:val="213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50D37" w14:textId="77777777" w:rsidR="00D178CD" w:rsidRPr="00D178CD" w:rsidRDefault="00D178CD" w:rsidP="00D178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Style w:val="213pt"/>
                <w:rFonts w:eastAsiaTheme="minorHAnsi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8AC42" w14:textId="77777777" w:rsidR="00D178CD" w:rsidRPr="00D178CD" w:rsidRDefault="00D178CD" w:rsidP="00D178CD">
            <w:pPr>
              <w:spacing w:after="0" w:line="228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Style w:val="213pt"/>
                <w:rFonts w:eastAsiaTheme="minorHAnsi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51912" w14:textId="77777777" w:rsidR="00D178CD" w:rsidRPr="00D178CD" w:rsidRDefault="00D178CD" w:rsidP="00D178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Style w:val="213pt"/>
                <w:rFonts w:eastAsiaTheme="minorHAnsi"/>
                <w:sz w:val="24"/>
                <w:szCs w:val="24"/>
              </w:rPr>
              <w:t>Обґрунтування розміру</w:t>
            </w:r>
            <w:r>
              <w:rPr>
                <w:rStyle w:val="213pt"/>
                <w:rFonts w:eastAsiaTheme="minorHAnsi"/>
                <w:sz w:val="24"/>
                <w:szCs w:val="24"/>
              </w:rPr>
              <w:t xml:space="preserve"> </w:t>
            </w:r>
            <w:r w:rsidRPr="00D178CD">
              <w:rPr>
                <w:rStyle w:val="213pt"/>
                <w:rFonts w:eastAsiaTheme="minorHAnsi"/>
                <w:sz w:val="24"/>
                <w:szCs w:val="24"/>
              </w:rPr>
              <w:t>очікуваної вартості</w:t>
            </w:r>
          </w:p>
        </w:tc>
      </w:tr>
      <w:tr w:rsidR="00D178CD" w:rsidRPr="00D178CD" w14:paraId="58B87A28" w14:textId="77777777" w:rsidTr="00D178CD">
        <w:trPr>
          <w:trHeight w:hRule="exact" w:val="36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A7CC0" w14:textId="77777777" w:rsidR="00D178CD" w:rsidRPr="00D178CD" w:rsidRDefault="00D178CD" w:rsidP="00D178CD">
            <w:pPr>
              <w:spacing w:after="0" w:line="240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D178CD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0BC13" w14:textId="77777777" w:rsidR="00D178CD" w:rsidRPr="00D178CD" w:rsidRDefault="00D178CD" w:rsidP="00D178CD">
            <w:pPr>
              <w:spacing w:after="0" w:line="240" w:lineRule="auto"/>
              <w:ind w:right="-10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168 534,66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BF514" w14:textId="77777777" w:rsidR="00D178CD" w:rsidRPr="00D178CD" w:rsidRDefault="00D178CD" w:rsidP="00D178CD">
            <w:pPr>
              <w:spacing w:after="0" w:line="240" w:lineRule="auto"/>
              <w:ind w:right="-10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168 534,66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C162" w14:textId="77777777" w:rsidR="00D178CD" w:rsidRPr="00D178CD" w:rsidRDefault="00D178CD" w:rsidP="00D178CD">
            <w:pPr>
              <w:ind w:left="132" w:right="132" w:firstLine="283"/>
              <w:jc w:val="both"/>
              <w:rPr>
                <w:rStyle w:val="213pt"/>
                <w:rFonts w:eastAsiaTheme="minorHAnsi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зазначеного предмета закупівлі визначалась відповідно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 1, 2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озділу ІІІ примірної методики визначення очікуваної вартості предмета закупівлі, затвердженої наказом Мінекономіки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18.02.2020 № 275 </w:t>
            </w:r>
            <w:r w:rsidRPr="00D178CD">
              <w:rPr>
                <w:rFonts w:ascii="Times New Roman" w:hAnsi="Times New Roman" w:cs="Times New Roman"/>
                <w:bCs/>
                <w:sz w:val="24"/>
                <w:szCs w:val="24"/>
              </w:rPr>
              <w:t>(далі - Методика),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саме: пошуком інформації про актуальність цін - аналізом загальнодоступної інформації, що міститься в мережі Інтернет у відкритому доступі 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D178CD">
              <w:rPr>
                <w:rFonts w:ascii="Times New Roman" w:hAnsi="Times New Roman" w:cs="Times New Roman"/>
                <w:bCs/>
                <w:sz w:val="24"/>
                <w:szCs w:val="24"/>
              </w:rPr>
              <w:t>шляхом</w:t>
            </w:r>
            <w:r w:rsidRPr="00D1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аналізу цінових пропозицій (рахунків та комерційних пропозицій)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, що надійшли на електронну пошту </w:t>
            </w:r>
            <w:proofErr w:type="spellStart"/>
            <w:r w:rsidRPr="00D1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GalasukIM</w:t>
            </w:r>
            <w:proofErr w:type="spellEnd"/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1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dndekc</w:t>
            </w:r>
            <w:proofErr w:type="spellEnd"/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mvs</w:t>
            </w:r>
            <w:proofErr w:type="spellEnd"/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8333B28" w14:textId="77777777" w:rsidR="00D178CD" w:rsidRPr="00D178CD" w:rsidRDefault="00D178CD" w:rsidP="00D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8CD" w:rsidRPr="00D178CD" w:rsidSect="00D178CD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51"/>
    <w:multiLevelType w:val="hybridMultilevel"/>
    <w:tmpl w:val="AB2E80D6"/>
    <w:lvl w:ilvl="0" w:tplc="A70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F6949"/>
    <w:multiLevelType w:val="hybridMultilevel"/>
    <w:tmpl w:val="7DC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6BC"/>
    <w:multiLevelType w:val="hybridMultilevel"/>
    <w:tmpl w:val="4F6651E2"/>
    <w:lvl w:ilvl="0" w:tplc="00E6CF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018"/>
    <w:multiLevelType w:val="hybridMultilevel"/>
    <w:tmpl w:val="DCDA4742"/>
    <w:lvl w:ilvl="0" w:tplc="AB42A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6C3B21"/>
    <w:multiLevelType w:val="hybridMultilevel"/>
    <w:tmpl w:val="9AFE9304"/>
    <w:lvl w:ilvl="0" w:tplc="B184B1C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32FF"/>
    <w:multiLevelType w:val="hybridMultilevel"/>
    <w:tmpl w:val="D3ECA95E"/>
    <w:lvl w:ilvl="0" w:tplc="2A7E7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C37218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8420C"/>
    <w:multiLevelType w:val="hybridMultilevel"/>
    <w:tmpl w:val="8228D582"/>
    <w:lvl w:ilvl="0" w:tplc="B8866E9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33122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06D5A"/>
    <w:multiLevelType w:val="hybridMultilevel"/>
    <w:tmpl w:val="B2747AB6"/>
    <w:lvl w:ilvl="0" w:tplc="ECFAFC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5537"/>
    <w:rsid w:val="00013E6A"/>
    <w:rsid w:val="000359F2"/>
    <w:rsid w:val="00035CEE"/>
    <w:rsid w:val="00047772"/>
    <w:rsid w:val="00057574"/>
    <w:rsid w:val="00065961"/>
    <w:rsid w:val="00073264"/>
    <w:rsid w:val="00075F69"/>
    <w:rsid w:val="0008473F"/>
    <w:rsid w:val="00093161"/>
    <w:rsid w:val="00094D62"/>
    <w:rsid w:val="000A5284"/>
    <w:rsid w:val="000A7B4E"/>
    <w:rsid w:val="000B4A73"/>
    <w:rsid w:val="000B7080"/>
    <w:rsid w:val="000C08C6"/>
    <w:rsid w:val="000F6227"/>
    <w:rsid w:val="0010330E"/>
    <w:rsid w:val="001263E5"/>
    <w:rsid w:val="001461CC"/>
    <w:rsid w:val="00166F74"/>
    <w:rsid w:val="001713D5"/>
    <w:rsid w:val="001847DD"/>
    <w:rsid w:val="0019647A"/>
    <w:rsid w:val="001C4AE5"/>
    <w:rsid w:val="001E656C"/>
    <w:rsid w:val="001F4265"/>
    <w:rsid w:val="001F5855"/>
    <w:rsid w:val="002475F7"/>
    <w:rsid w:val="002B2457"/>
    <w:rsid w:val="002B5F93"/>
    <w:rsid w:val="002C6E60"/>
    <w:rsid w:val="002C71AD"/>
    <w:rsid w:val="002E66B9"/>
    <w:rsid w:val="003179A1"/>
    <w:rsid w:val="00337FA8"/>
    <w:rsid w:val="00343098"/>
    <w:rsid w:val="00365E47"/>
    <w:rsid w:val="0036692C"/>
    <w:rsid w:val="00374988"/>
    <w:rsid w:val="00392C03"/>
    <w:rsid w:val="003B6901"/>
    <w:rsid w:val="003D015C"/>
    <w:rsid w:val="003D7CAC"/>
    <w:rsid w:val="004055DF"/>
    <w:rsid w:val="00424908"/>
    <w:rsid w:val="004263BE"/>
    <w:rsid w:val="00427E7F"/>
    <w:rsid w:val="00445687"/>
    <w:rsid w:val="0046650E"/>
    <w:rsid w:val="00467C40"/>
    <w:rsid w:val="00470475"/>
    <w:rsid w:val="00473012"/>
    <w:rsid w:val="0048516E"/>
    <w:rsid w:val="004A58BB"/>
    <w:rsid w:val="004D2DD3"/>
    <w:rsid w:val="004D7A54"/>
    <w:rsid w:val="004E097F"/>
    <w:rsid w:val="004E5E3F"/>
    <w:rsid w:val="004F532B"/>
    <w:rsid w:val="00507C81"/>
    <w:rsid w:val="00526615"/>
    <w:rsid w:val="00533FBD"/>
    <w:rsid w:val="00563A37"/>
    <w:rsid w:val="00581438"/>
    <w:rsid w:val="00591959"/>
    <w:rsid w:val="005A3462"/>
    <w:rsid w:val="005A6E6A"/>
    <w:rsid w:val="005B002D"/>
    <w:rsid w:val="00630F5B"/>
    <w:rsid w:val="0065352B"/>
    <w:rsid w:val="00664216"/>
    <w:rsid w:val="00692925"/>
    <w:rsid w:val="00693B98"/>
    <w:rsid w:val="006A2C3C"/>
    <w:rsid w:val="006A3D08"/>
    <w:rsid w:val="006B5CB6"/>
    <w:rsid w:val="006C23B0"/>
    <w:rsid w:val="006D15E0"/>
    <w:rsid w:val="006D281E"/>
    <w:rsid w:val="007011BB"/>
    <w:rsid w:val="0070530E"/>
    <w:rsid w:val="00724D80"/>
    <w:rsid w:val="0074158F"/>
    <w:rsid w:val="00755B87"/>
    <w:rsid w:val="00767215"/>
    <w:rsid w:val="00772B03"/>
    <w:rsid w:val="007778FC"/>
    <w:rsid w:val="0078121F"/>
    <w:rsid w:val="007B041A"/>
    <w:rsid w:val="007B1A24"/>
    <w:rsid w:val="007B22A8"/>
    <w:rsid w:val="007D315F"/>
    <w:rsid w:val="007E724D"/>
    <w:rsid w:val="007F24F1"/>
    <w:rsid w:val="007F5CAE"/>
    <w:rsid w:val="008445E4"/>
    <w:rsid w:val="00851900"/>
    <w:rsid w:val="00866492"/>
    <w:rsid w:val="0088016F"/>
    <w:rsid w:val="00892C62"/>
    <w:rsid w:val="00896119"/>
    <w:rsid w:val="008E2C79"/>
    <w:rsid w:val="0090770F"/>
    <w:rsid w:val="00914E1E"/>
    <w:rsid w:val="00946FD1"/>
    <w:rsid w:val="009A574F"/>
    <w:rsid w:val="009C3B5D"/>
    <w:rsid w:val="009D03CA"/>
    <w:rsid w:val="009D45C8"/>
    <w:rsid w:val="009E6A02"/>
    <w:rsid w:val="00A25089"/>
    <w:rsid w:val="00A443EC"/>
    <w:rsid w:val="00A45FA5"/>
    <w:rsid w:val="00A474C7"/>
    <w:rsid w:val="00A70E00"/>
    <w:rsid w:val="00A717E0"/>
    <w:rsid w:val="00A858B6"/>
    <w:rsid w:val="00AB1343"/>
    <w:rsid w:val="00AC1B2A"/>
    <w:rsid w:val="00AD0438"/>
    <w:rsid w:val="00AF5A41"/>
    <w:rsid w:val="00B031DF"/>
    <w:rsid w:val="00B03DB3"/>
    <w:rsid w:val="00B27C3F"/>
    <w:rsid w:val="00B562F8"/>
    <w:rsid w:val="00B57474"/>
    <w:rsid w:val="00B863F1"/>
    <w:rsid w:val="00B90F1C"/>
    <w:rsid w:val="00B96396"/>
    <w:rsid w:val="00BC56EB"/>
    <w:rsid w:val="00BE7646"/>
    <w:rsid w:val="00BF7B27"/>
    <w:rsid w:val="00C07D50"/>
    <w:rsid w:val="00C175B0"/>
    <w:rsid w:val="00C22B25"/>
    <w:rsid w:val="00C25935"/>
    <w:rsid w:val="00C2627A"/>
    <w:rsid w:val="00C3605A"/>
    <w:rsid w:val="00C459DF"/>
    <w:rsid w:val="00C46171"/>
    <w:rsid w:val="00C643A6"/>
    <w:rsid w:val="00C71469"/>
    <w:rsid w:val="00C878BF"/>
    <w:rsid w:val="00C954A0"/>
    <w:rsid w:val="00CA0826"/>
    <w:rsid w:val="00CA1793"/>
    <w:rsid w:val="00CA2D6E"/>
    <w:rsid w:val="00CB1E03"/>
    <w:rsid w:val="00D122E5"/>
    <w:rsid w:val="00D178CD"/>
    <w:rsid w:val="00D57252"/>
    <w:rsid w:val="00D57BC5"/>
    <w:rsid w:val="00D7115C"/>
    <w:rsid w:val="00DB1786"/>
    <w:rsid w:val="00DB2F81"/>
    <w:rsid w:val="00DB66A7"/>
    <w:rsid w:val="00DB7A61"/>
    <w:rsid w:val="00DC1587"/>
    <w:rsid w:val="00DC4B39"/>
    <w:rsid w:val="00E10432"/>
    <w:rsid w:val="00E43D5A"/>
    <w:rsid w:val="00E52A87"/>
    <w:rsid w:val="00EB3321"/>
    <w:rsid w:val="00EC1F8A"/>
    <w:rsid w:val="00EC3AC6"/>
    <w:rsid w:val="00ED49E5"/>
    <w:rsid w:val="00EE48A2"/>
    <w:rsid w:val="00EF5061"/>
    <w:rsid w:val="00EF6F97"/>
    <w:rsid w:val="00EF79D6"/>
    <w:rsid w:val="00F23CE2"/>
    <w:rsid w:val="00F548AF"/>
    <w:rsid w:val="00FB024F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8295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8CD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0"/>
    <w:link w:val="10"/>
    <w:qFormat/>
    <w:rsid w:val="007D315F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1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hps">
    <w:name w:val="hps"/>
    <w:rsid w:val="00C643A6"/>
  </w:style>
  <w:style w:type="paragraph" w:styleId="HTML">
    <w:name w:val="HTML Preformatted"/>
    <w:basedOn w:val="a"/>
    <w:link w:val="HTML0"/>
    <w:uiPriority w:val="99"/>
    <w:unhideWhenUsed/>
    <w:rsid w:val="00DC4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1"/>
    <w:link w:val="HTML"/>
    <w:uiPriority w:val="99"/>
    <w:rsid w:val="00DC4B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1"/>
    <w:rsid w:val="00DC4B39"/>
  </w:style>
  <w:style w:type="paragraph" w:styleId="a9">
    <w:name w:val="No Spacing"/>
    <w:link w:val="aa"/>
    <w:uiPriority w:val="1"/>
    <w:qFormat/>
    <w:rsid w:val="00DC1587"/>
    <w:pPr>
      <w:jc w:val="left"/>
    </w:pPr>
    <w:rPr>
      <w:rFonts w:ascii="Calibri" w:eastAsia="Calibri" w:hAnsi="Calibri"/>
      <w:sz w:val="22"/>
      <w:lang w:val="ru-RU"/>
    </w:rPr>
  </w:style>
  <w:style w:type="character" w:customStyle="1" w:styleId="aa">
    <w:name w:val="Без інтервалів Знак"/>
    <w:link w:val="a9"/>
    <w:uiPriority w:val="1"/>
    <w:locked/>
    <w:rsid w:val="00DC1587"/>
    <w:rPr>
      <w:rFonts w:ascii="Calibri" w:eastAsia="Calibri" w:hAnsi="Calibri"/>
      <w:sz w:val="22"/>
      <w:lang w:val="ru-RU"/>
    </w:rPr>
  </w:style>
  <w:style w:type="paragraph" w:styleId="a0">
    <w:name w:val="Body Text"/>
    <w:basedOn w:val="a"/>
    <w:link w:val="ab"/>
    <w:uiPriority w:val="99"/>
    <w:semiHidden/>
    <w:unhideWhenUsed/>
    <w:rsid w:val="00C7146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ий текст Знак"/>
    <w:basedOn w:val="a1"/>
    <w:link w:val="a0"/>
    <w:uiPriority w:val="99"/>
    <w:semiHidden/>
    <w:rsid w:val="00C71469"/>
    <w:rPr>
      <w:rFonts w:eastAsia="Calibri"/>
      <w:szCs w:val="24"/>
      <w:lang w:eastAsia="ru-RU"/>
    </w:rPr>
  </w:style>
  <w:style w:type="paragraph" w:customStyle="1" w:styleId="Standard">
    <w:name w:val="Standard"/>
    <w:rsid w:val="00C71469"/>
    <w:pPr>
      <w:widowControl w:val="0"/>
      <w:suppressAutoHyphens/>
      <w:autoSpaceDN w:val="0"/>
      <w:jc w:val="left"/>
      <w:textAlignment w:val="baseline"/>
    </w:pPr>
    <w:rPr>
      <w:rFonts w:eastAsia="Lucida Sans Unicode" w:cs="Mangal"/>
      <w:kern w:val="3"/>
      <w:szCs w:val="24"/>
      <w:lang w:val="ru-RU" w:eastAsia="zh-CN" w:bidi="hi-IN"/>
    </w:rPr>
  </w:style>
  <w:style w:type="paragraph" w:styleId="ac">
    <w:name w:val="Normal (Web)"/>
    <w:basedOn w:val="a"/>
    <w:uiPriority w:val="99"/>
    <w:unhideWhenUsed/>
    <w:rsid w:val="002C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ий текст (2)"/>
    <w:rsid w:val="00B562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0">
    <w:name w:val="Заголовок 1 Знак"/>
    <w:basedOn w:val="a1"/>
    <w:link w:val="1"/>
    <w:rsid w:val="007D315F"/>
    <w:rPr>
      <w:rFonts w:eastAsia="Times New Roman"/>
      <w:b/>
      <w:bCs/>
      <w:kern w:val="1"/>
      <w:sz w:val="48"/>
      <w:szCs w:val="48"/>
      <w:lang w:val="ru-RU" w:eastAsia="zh-CN"/>
    </w:rPr>
  </w:style>
  <w:style w:type="character" w:styleId="ad">
    <w:name w:val="annotation reference"/>
    <w:basedOn w:val="a1"/>
    <w:uiPriority w:val="99"/>
    <w:semiHidden/>
    <w:unhideWhenUsed/>
    <w:rsid w:val="0005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7574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1"/>
    <w:link w:val="ae"/>
    <w:uiPriority w:val="99"/>
    <w:semiHidden/>
    <w:rsid w:val="00057574"/>
    <w:rPr>
      <w:rFonts w:asciiTheme="minorHAnsi" w:hAnsiTheme="minorHAnsi" w:cstheme="minorBid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7574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057574"/>
    <w:rPr>
      <w:rFonts w:asciiTheme="minorHAnsi" w:hAnsiTheme="minorHAnsi" w:cstheme="minorBidi"/>
      <w:b/>
      <w:bCs/>
      <w:sz w:val="20"/>
      <w:szCs w:val="20"/>
    </w:rPr>
  </w:style>
  <w:style w:type="character" w:styleId="af2">
    <w:name w:val="Hyperlink"/>
    <w:basedOn w:val="a1"/>
    <w:rsid w:val="00D178CD"/>
    <w:rPr>
      <w:color w:val="0066CC"/>
      <w:u w:val="single"/>
    </w:rPr>
  </w:style>
  <w:style w:type="character" w:customStyle="1" w:styleId="3">
    <w:name w:val="Основной текст (3)_"/>
    <w:basedOn w:val="a1"/>
    <w:link w:val="30"/>
    <w:rsid w:val="00D178CD"/>
    <w:rPr>
      <w:rFonts w:eastAsia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1"/>
    <w:link w:val="21"/>
    <w:rsid w:val="00D178C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D178C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510pt">
    <w:name w:val="Основной текст (5) + 10 pt;Не полужирный"/>
    <w:basedOn w:val="a1"/>
    <w:rsid w:val="00D17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3pt">
    <w:name w:val="Основной текст (2) + 13 pt"/>
    <w:basedOn w:val="a1"/>
    <w:rsid w:val="00D17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"/>
    <w:basedOn w:val="a1"/>
    <w:rsid w:val="00D17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1pt">
    <w:name w:val="Основной текст (4) + Не полужирный;Интервал 1 pt"/>
    <w:basedOn w:val="4"/>
    <w:rsid w:val="00D178CD"/>
    <w:rPr>
      <w:rFonts w:eastAsia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178C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D178CD"/>
    <w:pPr>
      <w:widowControl w:val="0"/>
      <w:shd w:val="clear" w:color="auto" w:fill="FFFFFF"/>
      <w:spacing w:before="60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178CD"/>
    <w:pPr>
      <w:widowControl w:val="0"/>
      <w:shd w:val="clear" w:color="auto" w:fill="FFFFFF"/>
      <w:spacing w:after="0" w:line="312" w:lineRule="exact"/>
      <w:ind w:hanging="24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7250-C916-491E-860C-F4EF2A4F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2601</Words>
  <Characters>1483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7</cp:revision>
  <cp:lastPrinted>2022-11-02T09:42:00Z</cp:lastPrinted>
  <dcterms:created xsi:type="dcterms:W3CDTF">2025-05-12T08:14:00Z</dcterms:created>
  <dcterms:modified xsi:type="dcterms:W3CDTF">2025-05-14T06:50:00Z</dcterms:modified>
</cp:coreProperties>
</file>