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DD311" w14:textId="77777777" w:rsidR="00C03583" w:rsidRPr="00C03583" w:rsidRDefault="00C03583" w:rsidP="00C03583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noProof w:val="0"/>
          <w:sz w:val="26"/>
          <w:szCs w:val="26"/>
          <w:lang w:eastAsia="ru-RU"/>
        </w:rPr>
      </w:pPr>
      <w:r w:rsidRPr="00C03583">
        <w:rPr>
          <w:rFonts w:ascii="Times New Roman" w:eastAsia="Times New Roman" w:hAnsi="Times New Roman" w:cs="Times New Roman"/>
          <w:b/>
          <w:noProof w:val="0"/>
          <w:sz w:val="26"/>
          <w:szCs w:val="26"/>
          <w:lang w:eastAsia="ru-RU"/>
        </w:rPr>
        <w:t>Обґрунтування</w:t>
      </w:r>
    </w:p>
    <w:p w14:paraId="70A6E573" w14:textId="77777777" w:rsidR="00C03583" w:rsidRPr="00C03583" w:rsidRDefault="00C03583" w:rsidP="00C03583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noProof w:val="0"/>
          <w:sz w:val="26"/>
          <w:szCs w:val="26"/>
          <w:lang w:eastAsia="ru-RU"/>
        </w:rPr>
      </w:pPr>
      <w:r w:rsidRPr="00C03583">
        <w:rPr>
          <w:rFonts w:ascii="Times New Roman" w:eastAsia="Times New Roman" w:hAnsi="Times New Roman" w:cs="Times New Roman"/>
          <w:b/>
          <w:noProof w:val="0"/>
          <w:sz w:val="26"/>
          <w:szCs w:val="26"/>
          <w:lang w:eastAsia="ru-RU"/>
        </w:rPr>
        <w:t>технічних та якісних характеристик предмета закупівлі</w:t>
      </w:r>
    </w:p>
    <w:p w14:paraId="4DBD6869" w14:textId="3ADBF9B3" w:rsidR="00C03583" w:rsidRPr="00C03583" w:rsidRDefault="00C03583" w:rsidP="00C03583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iCs/>
          <w:noProof w:val="0"/>
          <w:sz w:val="26"/>
          <w:szCs w:val="26"/>
          <w:lang w:eastAsia="ru-RU"/>
        </w:rPr>
      </w:pPr>
      <w:bookmarkStart w:id="0" w:name="_Hlk204852814"/>
      <w:r w:rsidRPr="00C03583">
        <w:rPr>
          <w:rFonts w:ascii="Times New Roman" w:eastAsia="Times New Roman" w:hAnsi="Times New Roman" w:cs="Times New Roman"/>
          <w:b/>
          <w:iCs/>
          <w:noProof w:val="0"/>
          <w:sz w:val="26"/>
          <w:szCs w:val="26"/>
          <w:lang w:eastAsia="ru-RU"/>
        </w:rPr>
        <w:t xml:space="preserve">Код ДК 021:2015 38810000-6 Обладнання для керування виробничими процесами (Станції </w:t>
      </w:r>
      <w:proofErr w:type="spellStart"/>
      <w:r w:rsidRPr="00C03583">
        <w:rPr>
          <w:rFonts w:ascii="Times New Roman" w:eastAsia="Times New Roman" w:hAnsi="Times New Roman" w:cs="Times New Roman"/>
          <w:b/>
          <w:iCs/>
          <w:noProof w:val="0"/>
          <w:sz w:val="26"/>
          <w:szCs w:val="26"/>
          <w:lang w:eastAsia="ru-RU"/>
        </w:rPr>
        <w:t>пробопідготовки</w:t>
      </w:r>
      <w:proofErr w:type="spellEnd"/>
      <w:r w:rsidRPr="00C03583">
        <w:rPr>
          <w:rFonts w:ascii="Times New Roman" w:eastAsia="Times New Roman" w:hAnsi="Times New Roman" w:cs="Times New Roman"/>
          <w:b/>
          <w:iCs/>
          <w:noProof w:val="0"/>
          <w:sz w:val="26"/>
          <w:szCs w:val="26"/>
          <w:lang w:eastAsia="ru-RU"/>
        </w:rPr>
        <w:t>)</w:t>
      </w:r>
    </w:p>
    <w:p w14:paraId="765B52E4" w14:textId="77777777" w:rsidR="00C03583" w:rsidRPr="00C03583" w:rsidRDefault="00C03583" w:rsidP="00C03583">
      <w:pPr>
        <w:suppressAutoHyphens/>
        <w:spacing w:after="240"/>
        <w:jc w:val="center"/>
        <w:rPr>
          <w:rFonts w:ascii="Times New Roman" w:eastAsia="Times New Roman" w:hAnsi="Times New Roman" w:cs="Times New Roman"/>
          <w:iCs/>
          <w:noProof w:val="0"/>
          <w:sz w:val="20"/>
          <w:szCs w:val="20"/>
          <w:lang w:eastAsia="ru-RU"/>
        </w:rPr>
      </w:pPr>
      <w:r w:rsidRPr="00C03583">
        <w:rPr>
          <w:rFonts w:ascii="Times New Roman" w:eastAsia="Times New Roman" w:hAnsi="Times New Roman" w:cs="Times New Roman"/>
          <w:iCs/>
          <w:noProof w:val="0"/>
          <w:sz w:val="20"/>
          <w:szCs w:val="20"/>
          <w:lang w:eastAsia="ru-RU"/>
        </w:rPr>
        <w:t>(назва предмета закупівлі)</w:t>
      </w:r>
    </w:p>
    <w:p w14:paraId="2887F15C" w14:textId="7DFD2E1A" w:rsidR="00C03583" w:rsidRPr="00C03583" w:rsidRDefault="00C03583" w:rsidP="00C03583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noProof w:val="0"/>
          <w:sz w:val="26"/>
          <w:szCs w:val="26"/>
          <w:lang w:eastAsia="ru-RU"/>
        </w:rPr>
      </w:pPr>
      <w:bookmarkStart w:id="1" w:name="_Hlk199331911"/>
      <w:r w:rsidRPr="00C03583">
        <w:rPr>
          <w:rFonts w:ascii="Times New Roman" w:eastAsia="Times New Roman" w:hAnsi="Times New Roman" w:cs="Times New Roman"/>
          <w:b/>
          <w:noProof w:val="0"/>
          <w:sz w:val="26"/>
          <w:szCs w:val="26"/>
          <w:lang w:eastAsia="ru-RU"/>
        </w:rPr>
        <w:t>(номер / ідентифікатор закупівлі UA-2025-07-29-008557-a)</w:t>
      </w:r>
      <w:bookmarkEnd w:id="0"/>
      <w:bookmarkEnd w:id="1"/>
    </w:p>
    <w:p w14:paraId="02432C12" w14:textId="77777777" w:rsidR="00C03583" w:rsidRPr="00C03583" w:rsidRDefault="00C03583" w:rsidP="00C03583">
      <w:pPr>
        <w:widowControl w:val="0"/>
        <w:suppressAutoHyphens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65FE5340" w14:textId="77777777" w:rsidR="00C03583" w:rsidRPr="00C03583" w:rsidRDefault="00C03583" w:rsidP="00C03583">
      <w:pPr>
        <w:widowControl w:val="0"/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C03583">
        <w:rPr>
          <w:rFonts w:ascii="Times New Roman" w:eastAsia="Times New Roman" w:hAnsi="Times New Roman" w:cs="Times New Roman"/>
          <w:noProof w:val="0"/>
          <w:sz w:val="24"/>
          <w:szCs w:val="24"/>
        </w:rPr>
        <w:t>Технічні та якісні характеристики предмета закупівлі та їх обґрунтування щодо позиції/позицій предмета закупівлі:</w:t>
      </w:r>
    </w:p>
    <w:p w14:paraId="7B4EA45D" w14:textId="7BEA28B0" w:rsidR="005B6567" w:rsidRPr="00C03583" w:rsidRDefault="00C03583" w:rsidP="00C03583">
      <w:pPr>
        <w:pStyle w:val="a5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/>
          <w:b/>
          <w:spacing w:val="-1"/>
          <w:sz w:val="24"/>
          <w:szCs w:val="28"/>
        </w:rPr>
      </w:pPr>
      <w:r w:rsidRPr="00C0358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uk-UA"/>
        </w:rPr>
        <w:t xml:space="preserve">Автоматична станція </w:t>
      </w:r>
      <w:proofErr w:type="spellStart"/>
      <w:r w:rsidRPr="00C0358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uk-UA"/>
        </w:rPr>
        <w:t>пробопідготовки</w:t>
      </w:r>
      <w:proofErr w:type="spellEnd"/>
      <w:r w:rsidRPr="00C0358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uk-UA"/>
        </w:rPr>
        <w:t xml:space="preserve"> для виділення ДНК або еквівалент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uk-UA"/>
        </w:rPr>
        <w:t xml:space="preserve"> </w:t>
      </w:r>
      <w:r w:rsidR="005B6567" w:rsidRPr="00C03583">
        <w:rPr>
          <w:rFonts w:ascii="Times New Roman" w:eastAsia="Times New Roman" w:hAnsi="Times New Roman"/>
          <w:b/>
          <w:bCs/>
          <w:spacing w:val="-2"/>
          <w:sz w:val="24"/>
          <w:szCs w:val="28"/>
        </w:rPr>
        <w:t xml:space="preserve">– </w:t>
      </w:r>
      <w:r w:rsidR="00C339D2" w:rsidRPr="00C03583">
        <w:rPr>
          <w:rFonts w:ascii="Times New Roman" w:eastAsia="Times New Roman" w:hAnsi="Times New Roman"/>
          <w:b/>
          <w:bCs/>
          <w:spacing w:val="-2"/>
          <w:sz w:val="24"/>
          <w:szCs w:val="28"/>
        </w:rPr>
        <w:t>6</w:t>
      </w:r>
      <w:r w:rsidR="005B6567" w:rsidRPr="00C03583">
        <w:rPr>
          <w:rFonts w:ascii="Times New Roman" w:hAnsi="Times New Roman"/>
          <w:b/>
          <w:spacing w:val="9"/>
          <w:sz w:val="24"/>
          <w:szCs w:val="28"/>
        </w:rPr>
        <w:t xml:space="preserve"> </w:t>
      </w:r>
      <w:r w:rsidR="005B6567" w:rsidRPr="00C03583">
        <w:rPr>
          <w:rFonts w:ascii="Times New Roman" w:hAnsi="Times New Roman"/>
          <w:b/>
          <w:spacing w:val="-1"/>
          <w:sz w:val="24"/>
          <w:szCs w:val="28"/>
        </w:rPr>
        <w:t>шт.</w:t>
      </w:r>
    </w:p>
    <w:tbl>
      <w:tblPr>
        <w:tblStyle w:val="TableNormal1"/>
        <w:tblW w:w="10348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426"/>
        <w:gridCol w:w="3969"/>
        <w:gridCol w:w="2693"/>
        <w:gridCol w:w="3260"/>
      </w:tblGrid>
      <w:tr w:rsidR="005B6567" w:rsidRPr="00C03583" w14:paraId="43D55881" w14:textId="77777777" w:rsidTr="00C03583">
        <w:trPr>
          <w:trHeight w:hRule="exact" w:val="764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12510255" w14:textId="77777777" w:rsidR="00C03583" w:rsidRDefault="005B6567" w:rsidP="00C03583">
            <w:pPr>
              <w:pStyle w:val="aa"/>
              <w:ind w:left="-142" w:right="-14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03583">
              <w:rPr>
                <w:rFonts w:ascii="Times New Roman" w:hAnsi="Times New Roman" w:cs="Times New Roman"/>
                <w:b/>
                <w:lang w:val="uk-UA"/>
              </w:rPr>
              <w:t xml:space="preserve">№ </w:t>
            </w:r>
          </w:p>
          <w:p w14:paraId="130490BB" w14:textId="52FB6B52" w:rsidR="005B6567" w:rsidRPr="00C03583" w:rsidRDefault="005B6567" w:rsidP="00C03583">
            <w:pPr>
              <w:pStyle w:val="aa"/>
              <w:ind w:left="-142" w:right="-14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03583">
              <w:rPr>
                <w:rFonts w:ascii="Times New Roman" w:hAnsi="Times New Roman" w:cs="Times New Roman"/>
                <w:b/>
                <w:lang w:val="uk-UA"/>
              </w:rPr>
              <w:t>з/п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5106B672" w14:textId="64BF2DA0" w:rsidR="005B6567" w:rsidRPr="00C03583" w:rsidRDefault="005B6567" w:rsidP="00C03583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C03583">
              <w:rPr>
                <w:rFonts w:ascii="Times New Roman" w:eastAsia="Times New Roman" w:hAnsi="Times New Roman" w:cs="Times New Roman"/>
                <w:b/>
                <w:lang w:val="uk-UA"/>
              </w:rPr>
              <w:t>Технічні (якісні)</w:t>
            </w:r>
            <w:r w:rsidR="00C03583" w:rsidRPr="00C03583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r w:rsidRPr="00C03583">
              <w:rPr>
                <w:rFonts w:ascii="Times New Roman" w:eastAsia="Times New Roman" w:hAnsi="Times New Roman" w:cs="Times New Roman"/>
                <w:b/>
                <w:lang w:val="uk-UA"/>
              </w:rPr>
              <w:t>характеристики</w:t>
            </w:r>
            <w:r w:rsidR="00C03583" w:rsidRPr="00C03583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r w:rsidRPr="00C03583">
              <w:rPr>
                <w:rFonts w:ascii="Times New Roman" w:eastAsia="Times New Roman" w:hAnsi="Times New Roman" w:cs="Times New Roman"/>
                <w:b/>
                <w:lang w:val="uk-UA"/>
              </w:rPr>
              <w:t>предмета закупівлі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9920E3B" w14:textId="77777777" w:rsidR="005B6567" w:rsidRPr="00C03583" w:rsidRDefault="005B6567" w:rsidP="00C03583">
            <w:pPr>
              <w:pStyle w:val="aa"/>
              <w:jc w:val="center"/>
              <w:rPr>
                <w:rFonts w:ascii="Times New Roman" w:hAnsi="Times New Roman" w:cs="Times New Roman"/>
                <w:b/>
                <w:spacing w:val="9"/>
                <w:lang w:val="uk-UA"/>
              </w:rPr>
            </w:pPr>
            <w:r w:rsidRPr="00C03583">
              <w:rPr>
                <w:rFonts w:ascii="Times New Roman" w:hAnsi="Times New Roman" w:cs="Times New Roman"/>
                <w:b/>
                <w:spacing w:val="9"/>
                <w:lang w:val="uk-UA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338A69B" w14:textId="77777777" w:rsidR="005B6567" w:rsidRPr="00C03583" w:rsidRDefault="005B6567" w:rsidP="00C03583">
            <w:pPr>
              <w:pStyle w:val="aa"/>
              <w:jc w:val="center"/>
              <w:rPr>
                <w:rFonts w:ascii="Times New Roman" w:hAnsi="Times New Roman" w:cs="Times New Roman"/>
                <w:b/>
                <w:spacing w:val="9"/>
                <w:lang w:val="uk-UA"/>
              </w:rPr>
            </w:pPr>
            <w:r w:rsidRPr="00C03583">
              <w:rPr>
                <w:rFonts w:ascii="Times New Roman" w:hAnsi="Times New Roman" w:cs="Times New Roman"/>
                <w:b/>
                <w:spacing w:val="9"/>
                <w:lang w:val="uk-UA"/>
              </w:rPr>
              <w:t>Обґрунтування технічних (якісних) характеристик</w:t>
            </w:r>
          </w:p>
          <w:p w14:paraId="6F5C527C" w14:textId="77777777" w:rsidR="005B6567" w:rsidRPr="00C03583" w:rsidRDefault="005B6567" w:rsidP="00C03583">
            <w:pPr>
              <w:pStyle w:val="aa"/>
              <w:jc w:val="center"/>
              <w:rPr>
                <w:rFonts w:ascii="Times New Roman" w:hAnsi="Times New Roman" w:cs="Times New Roman"/>
                <w:b/>
                <w:spacing w:val="9"/>
                <w:lang w:val="uk-UA"/>
              </w:rPr>
            </w:pPr>
            <w:r w:rsidRPr="00C03583">
              <w:rPr>
                <w:rFonts w:ascii="Times New Roman" w:hAnsi="Times New Roman" w:cs="Times New Roman"/>
                <w:b/>
                <w:spacing w:val="9"/>
                <w:lang w:val="uk-UA"/>
              </w:rPr>
              <w:t>предмета закупівлі</w:t>
            </w:r>
          </w:p>
        </w:tc>
      </w:tr>
      <w:tr w:rsidR="005B6567" w:rsidRPr="00C03583" w14:paraId="28680A81" w14:textId="77777777" w:rsidTr="00C03583">
        <w:trPr>
          <w:trHeight w:val="4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37A2" w14:textId="77777777" w:rsidR="005B6567" w:rsidRPr="00C03583" w:rsidRDefault="005B6567" w:rsidP="00C03583">
            <w:pPr>
              <w:pStyle w:val="aa"/>
              <w:ind w:left="-142" w:right="-146"/>
              <w:jc w:val="center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C03583">
              <w:rPr>
                <w:rFonts w:ascii="Times New Roman" w:hAnsi="Times New Roman" w:cs="Times New Roman"/>
                <w:spacing w:val="-1"/>
                <w:lang w:val="uk-UA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3BD6" w14:textId="77777777" w:rsidR="005B6567" w:rsidRPr="00C03583" w:rsidRDefault="005B6567" w:rsidP="00C03583">
            <w:pPr>
              <w:pStyle w:val="aa"/>
              <w:rPr>
                <w:rFonts w:ascii="Times New Roman" w:eastAsia="Times New Roman" w:hAnsi="Times New Roman" w:cs="Times New Roman"/>
                <w:lang w:val="uk-UA"/>
              </w:rPr>
            </w:pPr>
            <w:r w:rsidRPr="00C03583">
              <w:rPr>
                <w:rFonts w:ascii="Times New Roman" w:hAnsi="Times New Roman" w:cs="Times New Roman"/>
              </w:rPr>
              <w:t xml:space="preserve">Об’єм </w:t>
            </w:r>
            <w:r w:rsidRPr="00C03583">
              <w:rPr>
                <w:rFonts w:ascii="Times New Roman" w:hAnsi="Times New Roman" w:cs="Times New Roman"/>
                <w:lang w:val="uk-UA"/>
              </w:rPr>
              <w:t>вихідного</w:t>
            </w:r>
            <w:r w:rsidRPr="00C03583">
              <w:rPr>
                <w:rFonts w:ascii="Times New Roman" w:hAnsi="Times New Roman" w:cs="Times New Roman"/>
              </w:rPr>
              <w:t xml:space="preserve"> зразка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4F7E" w14:textId="77777777" w:rsidR="005B6567" w:rsidRPr="00C03583" w:rsidRDefault="005B6567" w:rsidP="00C03583">
            <w:pPr>
              <w:pStyle w:val="aa"/>
              <w:rPr>
                <w:rFonts w:ascii="Times New Roman" w:hAnsi="Times New Roman" w:cs="Times New Roman"/>
                <w:lang w:val="uk-UA"/>
              </w:rPr>
            </w:pPr>
            <w:r w:rsidRPr="00C03583">
              <w:rPr>
                <w:rFonts w:ascii="Times New Roman" w:hAnsi="Times New Roman" w:cs="Times New Roman"/>
              </w:rPr>
              <w:t>до 500 μL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6AF2" w14:textId="77777777" w:rsidR="005B6567" w:rsidRPr="00C03583" w:rsidRDefault="005B6567" w:rsidP="00C03583">
            <w:pPr>
              <w:pStyle w:val="aa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C03583">
              <w:rPr>
                <w:rFonts w:ascii="Times New Roman" w:hAnsi="Times New Roman" w:cs="Times New Roman"/>
                <w:spacing w:val="-1"/>
                <w:lang w:val="uk-UA"/>
              </w:rPr>
              <w:t xml:space="preserve">Забезпечення втоматизованого виділення </w:t>
            </w:r>
          </w:p>
          <w:p w14:paraId="6C05750B" w14:textId="77777777" w:rsidR="005B6567" w:rsidRPr="00C03583" w:rsidRDefault="005B6567" w:rsidP="00C03583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C03583">
              <w:rPr>
                <w:rFonts w:ascii="Times New Roman" w:hAnsi="Times New Roman" w:cs="Times New Roman"/>
                <w:spacing w:val="-1"/>
                <w:lang w:val="uk-UA"/>
              </w:rPr>
              <w:t>ДНК придатної для подальшого дослідження  –криміналістичної ідентифікації людини.</w:t>
            </w:r>
          </w:p>
        </w:tc>
      </w:tr>
      <w:tr w:rsidR="005B6567" w:rsidRPr="00C03583" w14:paraId="093D9A0E" w14:textId="77777777" w:rsidTr="00C03583">
        <w:trPr>
          <w:trHeight w:val="3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B2BB" w14:textId="77777777" w:rsidR="005B6567" w:rsidRPr="00C03583" w:rsidRDefault="005B6567" w:rsidP="00C03583">
            <w:pPr>
              <w:pStyle w:val="aa"/>
              <w:ind w:left="-142" w:right="-146"/>
              <w:jc w:val="center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C03583">
              <w:rPr>
                <w:rFonts w:ascii="Times New Roman" w:hAnsi="Times New Roman" w:cs="Times New Roman"/>
                <w:spacing w:val="-1"/>
                <w:lang w:val="uk-UA"/>
              </w:rPr>
              <w:t>1.2.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8ECB" w14:textId="77777777" w:rsidR="005B6567" w:rsidRPr="00C03583" w:rsidRDefault="005B6567" w:rsidP="00C03583">
            <w:pPr>
              <w:pStyle w:val="aa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C03583">
              <w:rPr>
                <w:rFonts w:ascii="Times New Roman" w:hAnsi="Times New Roman" w:cs="Times New Roman"/>
                <w:spacing w:val="-1"/>
                <w:lang w:val="uk-UA"/>
              </w:rPr>
              <w:t xml:space="preserve">Кількість магнітів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D9F0" w14:textId="77777777" w:rsidR="005B6567" w:rsidRPr="00C03583" w:rsidRDefault="005B6567" w:rsidP="00C03583">
            <w:pPr>
              <w:pStyle w:val="aa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C03583">
              <w:rPr>
                <w:rFonts w:ascii="Times New Roman" w:hAnsi="Times New Roman" w:cs="Times New Roman"/>
                <w:spacing w:val="-1"/>
                <w:lang w:val="uk-UA"/>
              </w:rPr>
              <w:t>не менше 13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F9E02" w14:textId="77777777" w:rsidR="005B6567" w:rsidRPr="00C03583" w:rsidRDefault="005B6567" w:rsidP="00C03583">
            <w:pPr>
              <w:pStyle w:val="aa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C03583">
              <w:rPr>
                <w:rFonts w:ascii="Times New Roman" w:hAnsi="Times New Roman" w:cs="Times New Roman"/>
                <w:spacing w:val="-1"/>
                <w:lang w:val="uk-UA"/>
              </w:rPr>
              <w:t>Забезпечення мінімальної необхідної продуктивності приладу</w:t>
            </w:r>
          </w:p>
        </w:tc>
      </w:tr>
      <w:tr w:rsidR="005B6567" w:rsidRPr="00C03583" w14:paraId="62069E67" w14:textId="77777777" w:rsidTr="00C03583">
        <w:trPr>
          <w:trHeight w:val="2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D112" w14:textId="77777777" w:rsidR="005B6567" w:rsidRPr="00C03583" w:rsidRDefault="005B6567" w:rsidP="00C03583">
            <w:pPr>
              <w:pStyle w:val="aa"/>
              <w:ind w:left="-142" w:right="-146"/>
              <w:jc w:val="center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C03583">
              <w:rPr>
                <w:rFonts w:ascii="Times New Roman" w:hAnsi="Times New Roman" w:cs="Times New Roman"/>
                <w:spacing w:val="-1"/>
                <w:lang w:val="uk-UA"/>
              </w:rPr>
              <w:t>1.3.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6C0A" w14:textId="77777777" w:rsidR="005B6567" w:rsidRPr="00C03583" w:rsidRDefault="005B6567" w:rsidP="00C03583">
            <w:pPr>
              <w:pStyle w:val="aa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C03583">
              <w:rPr>
                <w:rFonts w:ascii="Times New Roman" w:hAnsi="Times New Roman" w:cs="Times New Roman"/>
                <w:spacing w:val="-1"/>
                <w:lang w:val="uk-UA"/>
              </w:rPr>
              <w:t xml:space="preserve">Можливість односчасного дослідження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A6EF" w14:textId="77777777" w:rsidR="005B6567" w:rsidRPr="00C03583" w:rsidRDefault="005B6567" w:rsidP="00C03583">
            <w:pPr>
              <w:pStyle w:val="aa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C03583">
              <w:rPr>
                <w:rFonts w:ascii="Times New Roman" w:hAnsi="Times New Roman" w:cs="Times New Roman"/>
                <w:spacing w:val="-1"/>
                <w:lang w:val="uk-UA"/>
              </w:rPr>
              <w:t>не менше 13 зразків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D680" w14:textId="77777777" w:rsidR="005B6567" w:rsidRPr="00C03583" w:rsidRDefault="005B6567" w:rsidP="00C03583">
            <w:pPr>
              <w:pStyle w:val="aa"/>
              <w:rPr>
                <w:rFonts w:ascii="Times New Roman" w:hAnsi="Times New Roman" w:cs="Times New Roman"/>
                <w:spacing w:val="-1"/>
                <w:lang w:val="uk-UA"/>
              </w:rPr>
            </w:pPr>
          </w:p>
        </w:tc>
      </w:tr>
      <w:tr w:rsidR="005B6567" w:rsidRPr="00C03583" w14:paraId="40822A6A" w14:textId="77777777" w:rsidTr="00C03583">
        <w:trPr>
          <w:trHeight w:val="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AE36" w14:textId="77777777" w:rsidR="005B6567" w:rsidRPr="00C03583" w:rsidRDefault="005B6567" w:rsidP="00C03583">
            <w:pPr>
              <w:pStyle w:val="aa"/>
              <w:ind w:left="-142" w:right="-146"/>
              <w:jc w:val="center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C03583">
              <w:rPr>
                <w:rFonts w:ascii="Times New Roman" w:hAnsi="Times New Roman" w:cs="Times New Roman"/>
                <w:spacing w:val="-1"/>
                <w:lang w:val="uk-UA"/>
              </w:rPr>
              <w:t>1.4.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0A75" w14:textId="77777777" w:rsidR="005B6567" w:rsidRPr="00C03583" w:rsidRDefault="005B6567" w:rsidP="00C03583">
            <w:pPr>
              <w:pStyle w:val="aa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C03583">
              <w:rPr>
                <w:rFonts w:ascii="Times New Roman" w:hAnsi="Times New Roman" w:cs="Times New Roman"/>
                <w:spacing w:val="-1"/>
                <w:lang w:val="uk-UA"/>
              </w:rPr>
              <w:t xml:space="preserve">Ефективність сбору часток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173A" w14:textId="77777777" w:rsidR="005B6567" w:rsidRPr="00C03583" w:rsidRDefault="005B6567" w:rsidP="00C03583">
            <w:pPr>
              <w:pStyle w:val="aa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C03583">
              <w:rPr>
                <w:rFonts w:ascii="Times New Roman" w:hAnsi="Times New Roman" w:cs="Times New Roman"/>
                <w:spacing w:val="-1"/>
                <w:lang w:val="uk-UA"/>
              </w:rPr>
              <w:t>&gt;99%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D50D" w14:textId="77777777" w:rsidR="005B6567" w:rsidRPr="00C03583" w:rsidRDefault="005B6567" w:rsidP="00C03583">
            <w:pPr>
              <w:pStyle w:val="aa"/>
              <w:rPr>
                <w:rFonts w:ascii="Times New Roman" w:hAnsi="Times New Roman" w:cs="Times New Roman"/>
                <w:spacing w:val="-1"/>
                <w:lang w:val="uk-UA"/>
              </w:rPr>
            </w:pPr>
          </w:p>
        </w:tc>
      </w:tr>
      <w:tr w:rsidR="005B6567" w:rsidRPr="00C03583" w14:paraId="566EE93F" w14:textId="77777777" w:rsidTr="00C03583">
        <w:trPr>
          <w:trHeight w:val="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046A" w14:textId="77777777" w:rsidR="005B6567" w:rsidRPr="00C03583" w:rsidRDefault="005B6567" w:rsidP="00C03583">
            <w:pPr>
              <w:pStyle w:val="aa"/>
              <w:ind w:left="-142" w:right="-146"/>
              <w:jc w:val="center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C03583">
              <w:rPr>
                <w:rFonts w:ascii="Times New Roman" w:hAnsi="Times New Roman" w:cs="Times New Roman"/>
                <w:spacing w:val="-1"/>
                <w:lang w:val="uk-UA"/>
              </w:rPr>
              <w:t>1.5.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4387" w14:textId="77777777" w:rsidR="005B6567" w:rsidRPr="00C03583" w:rsidRDefault="005B6567" w:rsidP="00C03583">
            <w:pPr>
              <w:pStyle w:val="aa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C03583">
              <w:rPr>
                <w:rFonts w:ascii="Times New Roman" w:hAnsi="Times New Roman" w:cs="Times New Roman"/>
                <w:spacing w:val="-1"/>
                <w:lang w:val="uk-UA"/>
              </w:rPr>
              <w:t>Розмір магнітних частинок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76E6" w14:textId="77777777" w:rsidR="005B6567" w:rsidRPr="00C03583" w:rsidRDefault="005B6567" w:rsidP="00C03583">
            <w:pPr>
              <w:pStyle w:val="aa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C03583">
              <w:rPr>
                <w:rFonts w:ascii="Times New Roman" w:hAnsi="Times New Roman" w:cs="Times New Roman"/>
                <w:spacing w:val="-1"/>
                <w:lang w:val="uk-UA"/>
              </w:rPr>
              <w:t>0,5–10 μm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1BC4" w14:textId="77777777" w:rsidR="005B6567" w:rsidRPr="00C03583" w:rsidRDefault="005B6567" w:rsidP="00C03583">
            <w:pPr>
              <w:pStyle w:val="aa"/>
              <w:rPr>
                <w:rFonts w:ascii="Times New Roman" w:hAnsi="Times New Roman" w:cs="Times New Roman"/>
                <w:spacing w:val="-1"/>
                <w:lang w:val="uk-UA"/>
              </w:rPr>
            </w:pPr>
          </w:p>
        </w:tc>
      </w:tr>
      <w:tr w:rsidR="005B6567" w:rsidRPr="00C03583" w14:paraId="3132E23F" w14:textId="77777777" w:rsidTr="00C03583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F4D1" w14:textId="77777777" w:rsidR="005B6567" w:rsidRPr="00C03583" w:rsidRDefault="005B6567" w:rsidP="00C03583">
            <w:pPr>
              <w:pStyle w:val="aa"/>
              <w:ind w:left="-142" w:right="-146"/>
              <w:jc w:val="center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C03583">
              <w:rPr>
                <w:rFonts w:ascii="Times New Roman" w:hAnsi="Times New Roman" w:cs="Times New Roman"/>
                <w:spacing w:val="-1"/>
                <w:lang w:val="uk-UA"/>
              </w:rPr>
              <w:t>1.6.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38A1" w14:textId="67AA8889" w:rsidR="005B6567" w:rsidRPr="00C03583" w:rsidRDefault="005B6567" w:rsidP="00C03583">
            <w:pPr>
              <w:pStyle w:val="aa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C03583">
              <w:rPr>
                <w:rFonts w:ascii="Times New Roman" w:hAnsi="Times New Roman" w:cs="Times New Roman"/>
                <w:spacing w:val="-1"/>
                <w:lang w:val="uk-UA"/>
              </w:rPr>
              <w:t>Типи ємностей, що використовуються – одноразовий</w:t>
            </w:r>
            <w:r w:rsidR="00C03583">
              <w:rPr>
                <w:rFonts w:ascii="Times New Roman" w:hAnsi="Times New Roman" w:cs="Times New Roman"/>
                <w:spacing w:val="-1"/>
                <w:lang w:val="uk-UA"/>
              </w:rPr>
              <w:t xml:space="preserve"> </w:t>
            </w:r>
            <w:r w:rsidRPr="00C03583">
              <w:rPr>
                <w:rFonts w:ascii="Times New Roman" w:hAnsi="Times New Roman" w:cs="Times New Roman"/>
                <w:spacing w:val="-1"/>
                <w:lang w:val="uk-UA"/>
              </w:rPr>
              <w:t>катридж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47C3" w14:textId="77777777" w:rsidR="005B6567" w:rsidRPr="00C03583" w:rsidRDefault="005B6567" w:rsidP="00C03583">
            <w:pPr>
              <w:pStyle w:val="aa"/>
              <w:rPr>
                <w:rFonts w:ascii="Times New Roman" w:hAnsi="Times New Roman" w:cs="Times New Roman"/>
                <w:spacing w:val="-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E46C" w14:textId="77777777" w:rsidR="005B6567" w:rsidRPr="00C03583" w:rsidRDefault="005B6567" w:rsidP="00C03583">
            <w:pPr>
              <w:pStyle w:val="aa"/>
              <w:rPr>
                <w:rFonts w:ascii="Times New Roman" w:hAnsi="Times New Roman" w:cs="Times New Roman"/>
                <w:spacing w:val="-1"/>
                <w:lang w:val="uk-UA"/>
              </w:rPr>
            </w:pPr>
          </w:p>
        </w:tc>
      </w:tr>
      <w:tr w:rsidR="005B6567" w:rsidRPr="00C03583" w14:paraId="78E0D9D5" w14:textId="77777777" w:rsidTr="00C03583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4AA8" w14:textId="77777777" w:rsidR="005B6567" w:rsidRPr="00C03583" w:rsidRDefault="005B6567" w:rsidP="00C03583">
            <w:pPr>
              <w:pStyle w:val="aa"/>
              <w:ind w:left="-142" w:right="-146"/>
              <w:jc w:val="center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C03583">
              <w:rPr>
                <w:rFonts w:ascii="Times New Roman" w:hAnsi="Times New Roman" w:cs="Times New Roman"/>
                <w:spacing w:val="-1"/>
                <w:lang w:val="uk-UA"/>
              </w:rPr>
              <w:t>1.7.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02F7" w14:textId="2A2FE1A6" w:rsidR="005B6567" w:rsidRPr="00C03583" w:rsidRDefault="005B6567" w:rsidP="00C03583">
            <w:pPr>
              <w:pStyle w:val="aa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C03583">
              <w:rPr>
                <w:rFonts w:ascii="Times New Roman" w:hAnsi="Times New Roman" w:cs="Times New Roman"/>
                <w:spacing w:val="-1"/>
                <w:lang w:val="uk-UA"/>
              </w:rPr>
              <w:t xml:space="preserve">Використовуються спеціальні одноразові наконечники для поршнів / шприців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7CAB" w14:textId="77777777" w:rsidR="005B6567" w:rsidRPr="00C03583" w:rsidRDefault="005B6567" w:rsidP="00C03583">
            <w:pPr>
              <w:pStyle w:val="aa"/>
              <w:rPr>
                <w:rFonts w:ascii="Times New Roman" w:hAnsi="Times New Roman" w:cs="Times New Roman"/>
                <w:spacing w:val="-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9C23" w14:textId="77777777" w:rsidR="005B6567" w:rsidRPr="00C03583" w:rsidRDefault="005B6567" w:rsidP="00C03583">
            <w:pPr>
              <w:pStyle w:val="aa"/>
              <w:rPr>
                <w:rFonts w:ascii="Times New Roman" w:hAnsi="Times New Roman" w:cs="Times New Roman"/>
                <w:spacing w:val="-1"/>
                <w:lang w:val="uk-UA"/>
              </w:rPr>
            </w:pPr>
          </w:p>
        </w:tc>
      </w:tr>
      <w:tr w:rsidR="005B6567" w:rsidRPr="00C03583" w14:paraId="545ECE0A" w14:textId="77777777" w:rsidTr="00C03583">
        <w:trPr>
          <w:trHeight w:val="5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A887" w14:textId="77777777" w:rsidR="005B6567" w:rsidRPr="00C03583" w:rsidRDefault="005B6567" w:rsidP="00C03583">
            <w:pPr>
              <w:pStyle w:val="aa"/>
              <w:ind w:left="-142" w:right="-146"/>
              <w:jc w:val="center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C03583">
              <w:rPr>
                <w:rFonts w:ascii="Times New Roman" w:hAnsi="Times New Roman" w:cs="Times New Roman"/>
                <w:spacing w:val="-1"/>
                <w:lang w:val="uk-UA"/>
              </w:rPr>
              <w:t>1.8.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2F76" w14:textId="77777777" w:rsidR="005B6567" w:rsidRPr="00C03583" w:rsidRDefault="005B6567" w:rsidP="00C03583">
            <w:pPr>
              <w:pStyle w:val="aa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C03583">
              <w:rPr>
                <w:rFonts w:ascii="Times New Roman" w:hAnsi="Times New Roman" w:cs="Times New Roman"/>
                <w:spacing w:val="-1"/>
                <w:lang w:val="uk-UA"/>
              </w:rPr>
              <w:t>Автоматичне видалення фольги з картриджу у приладі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BBB4" w14:textId="77777777" w:rsidR="005B6567" w:rsidRPr="00C03583" w:rsidRDefault="005B6567" w:rsidP="00C03583">
            <w:pPr>
              <w:pStyle w:val="aa"/>
              <w:rPr>
                <w:rFonts w:ascii="Times New Roman" w:hAnsi="Times New Roman" w:cs="Times New Roman"/>
                <w:spacing w:val="-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A95B" w14:textId="77777777" w:rsidR="005B6567" w:rsidRPr="00C03583" w:rsidRDefault="005B6567" w:rsidP="00C03583">
            <w:pPr>
              <w:pStyle w:val="aa"/>
              <w:rPr>
                <w:rFonts w:ascii="Times New Roman" w:hAnsi="Times New Roman" w:cs="Times New Roman"/>
                <w:spacing w:val="-1"/>
                <w:lang w:val="uk-UA"/>
              </w:rPr>
            </w:pPr>
          </w:p>
        </w:tc>
      </w:tr>
      <w:tr w:rsidR="005B6567" w:rsidRPr="00C03583" w14:paraId="2590D3BC" w14:textId="77777777" w:rsidTr="00C03583">
        <w:trPr>
          <w:trHeight w:val="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487F" w14:textId="77777777" w:rsidR="005B6567" w:rsidRPr="00C03583" w:rsidRDefault="005B6567" w:rsidP="00C03583">
            <w:pPr>
              <w:pStyle w:val="aa"/>
              <w:ind w:left="-142" w:right="-146"/>
              <w:jc w:val="center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C03583">
              <w:rPr>
                <w:rFonts w:ascii="Times New Roman" w:hAnsi="Times New Roman" w:cs="Times New Roman"/>
                <w:spacing w:val="-1"/>
                <w:lang w:val="uk-UA"/>
              </w:rPr>
              <w:t>1.9.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1B70" w14:textId="77777777" w:rsidR="005B6567" w:rsidRPr="00C03583" w:rsidRDefault="005B6567" w:rsidP="00C03583">
            <w:pPr>
              <w:pStyle w:val="aa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C03583">
              <w:rPr>
                <w:rFonts w:ascii="Times New Roman" w:hAnsi="Times New Roman" w:cs="Times New Roman"/>
                <w:spacing w:val="-1"/>
                <w:lang w:val="uk-UA"/>
              </w:rPr>
              <w:t>Преінстальоване програмне забезпечення із спеціальними функціями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4F5C" w14:textId="77777777" w:rsidR="005B6567" w:rsidRPr="00C03583" w:rsidRDefault="005B6567" w:rsidP="00C03583">
            <w:pPr>
              <w:pStyle w:val="aa"/>
              <w:rPr>
                <w:rFonts w:ascii="Times New Roman" w:hAnsi="Times New Roman" w:cs="Times New Roman"/>
                <w:spacing w:val="-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54B1" w14:textId="77777777" w:rsidR="005B6567" w:rsidRPr="00C03583" w:rsidRDefault="005B6567" w:rsidP="00C03583">
            <w:pPr>
              <w:pStyle w:val="aa"/>
              <w:rPr>
                <w:rFonts w:ascii="Times New Roman" w:hAnsi="Times New Roman" w:cs="Times New Roman"/>
                <w:spacing w:val="-1"/>
                <w:lang w:val="uk-UA"/>
              </w:rPr>
            </w:pPr>
          </w:p>
        </w:tc>
      </w:tr>
      <w:tr w:rsidR="005B6567" w:rsidRPr="00C03583" w14:paraId="51065DD2" w14:textId="77777777" w:rsidTr="00C03583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8713" w14:textId="77777777" w:rsidR="005B6567" w:rsidRPr="00C03583" w:rsidRDefault="005B6567" w:rsidP="00C03583">
            <w:pPr>
              <w:pStyle w:val="aa"/>
              <w:ind w:left="-142" w:right="-146"/>
              <w:jc w:val="center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C03583">
              <w:rPr>
                <w:rFonts w:ascii="Times New Roman" w:hAnsi="Times New Roman" w:cs="Times New Roman"/>
                <w:spacing w:val="-1"/>
                <w:lang w:val="uk-UA"/>
              </w:rPr>
              <w:t>1.10.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AB15" w14:textId="77777777" w:rsidR="005B6567" w:rsidRPr="00C03583" w:rsidRDefault="005B6567" w:rsidP="00C03583">
            <w:pPr>
              <w:pStyle w:val="aa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C03583">
              <w:rPr>
                <w:rFonts w:ascii="Times New Roman" w:hAnsi="Times New Roman" w:cs="Times New Roman"/>
                <w:spacing w:val="-1"/>
                <w:lang w:val="uk-UA"/>
              </w:rPr>
              <w:t>Панель керування за допомогою РКД на приладі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33E6" w14:textId="77777777" w:rsidR="005B6567" w:rsidRPr="00C03583" w:rsidRDefault="005B6567" w:rsidP="00C03583">
            <w:pPr>
              <w:pStyle w:val="aa"/>
              <w:rPr>
                <w:rFonts w:ascii="Times New Roman" w:hAnsi="Times New Roman" w:cs="Times New Roman"/>
                <w:spacing w:val="-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CE47" w14:textId="77777777" w:rsidR="005B6567" w:rsidRPr="00C03583" w:rsidRDefault="005B6567" w:rsidP="00C03583">
            <w:pPr>
              <w:pStyle w:val="aa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C03583">
              <w:rPr>
                <w:rFonts w:ascii="Times New Roman" w:hAnsi="Times New Roman" w:cs="Times New Roman"/>
                <w:spacing w:val="-1"/>
                <w:lang w:val="uk-UA"/>
              </w:rPr>
              <w:t>Зручність керування приладом</w:t>
            </w:r>
          </w:p>
        </w:tc>
      </w:tr>
      <w:tr w:rsidR="005B6567" w:rsidRPr="00C03583" w14:paraId="64584F25" w14:textId="77777777" w:rsidTr="00C03583">
        <w:trPr>
          <w:trHeight w:val="4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2DEF" w14:textId="77777777" w:rsidR="005B6567" w:rsidRPr="00C03583" w:rsidRDefault="005B6567" w:rsidP="00C03583">
            <w:pPr>
              <w:pStyle w:val="aa"/>
              <w:ind w:left="-142" w:right="-146"/>
              <w:jc w:val="center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C03583">
              <w:rPr>
                <w:rFonts w:ascii="Times New Roman" w:hAnsi="Times New Roman" w:cs="Times New Roman"/>
                <w:spacing w:val="-1"/>
                <w:lang w:val="uk-UA"/>
              </w:rPr>
              <w:t>1.11.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1233" w14:textId="77777777" w:rsidR="005B6567" w:rsidRPr="00C03583" w:rsidRDefault="005B6567" w:rsidP="00C03583">
            <w:pPr>
              <w:pStyle w:val="aa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C03583">
              <w:rPr>
                <w:rFonts w:ascii="Times New Roman" w:hAnsi="Times New Roman" w:cs="Times New Roman"/>
                <w:spacing w:val="-1"/>
                <w:lang w:val="uk-UA"/>
              </w:rPr>
              <w:t xml:space="preserve">Контроль кросс-контамінації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096B" w14:textId="77777777" w:rsidR="005B6567" w:rsidRPr="00C03583" w:rsidRDefault="005B6567" w:rsidP="00C03583">
            <w:pPr>
              <w:pStyle w:val="aa"/>
              <w:rPr>
                <w:rFonts w:ascii="Times New Roman" w:hAnsi="Times New Roman" w:cs="Times New Roman"/>
                <w:spacing w:val="-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0E02" w14:textId="77777777" w:rsidR="005B6567" w:rsidRPr="00C03583" w:rsidRDefault="005B6567" w:rsidP="00C03583">
            <w:pPr>
              <w:pStyle w:val="aa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C03583">
              <w:rPr>
                <w:rFonts w:ascii="Times New Roman" w:hAnsi="Times New Roman" w:cs="Times New Roman"/>
                <w:spacing w:val="-1"/>
                <w:lang w:val="uk-UA"/>
              </w:rPr>
              <w:t>Забезпечення чистоти досліджуваного зразка</w:t>
            </w:r>
          </w:p>
        </w:tc>
      </w:tr>
      <w:tr w:rsidR="005B6567" w:rsidRPr="00C03583" w14:paraId="2E25540B" w14:textId="77777777" w:rsidTr="00C03583">
        <w:trPr>
          <w:trHeight w:val="5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3847" w14:textId="77777777" w:rsidR="005B6567" w:rsidRPr="00C03583" w:rsidRDefault="005B6567" w:rsidP="00C03583">
            <w:pPr>
              <w:pStyle w:val="aa"/>
              <w:ind w:left="-142" w:right="-146"/>
              <w:jc w:val="center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C03583">
              <w:rPr>
                <w:rFonts w:ascii="Times New Roman" w:hAnsi="Times New Roman" w:cs="Times New Roman"/>
                <w:spacing w:val="-1"/>
                <w:lang w:val="uk-UA"/>
              </w:rPr>
              <w:t>1.12.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BC9C" w14:textId="77777777" w:rsidR="005B6567" w:rsidRPr="00C03583" w:rsidRDefault="005B6567" w:rsidP="00C03583">
            <w:pPr>
              <w:pStyle w:val="aa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C03583">
              <w:rPr>
                <w:rFonts w:ascii="Times New Roman" w:hAnsi="Times New Roman" w:cs="Times New Roman"/>
                <w:spacing w:val="-1"/>
                <w:lang w:val="uk-UA"/>
              </w:rPr>
              <w:t xml:space="preserve">Флеш-карта, що містить не менше двох протоколів для виділення ДНК (для зразків кісткового матеріалу та інших матеріалів)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64B8" w14:textId="77777777" w:rsidR="005B6567" w:rsidRPr="00C03583" w:rsidRDefault="005B6567" w:rsidP="00C03583">
            <w:pPr>
              <w:pStyle w:val="aa"/>
              <w:rPr>
                <w:rFonts w:ascii="Times New Roman" w:hAnsi="Times New Roman" w:cs="Times New Roman"/>
                <w:spacing w:val="-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BB96" w14:textId="77777777" w:rsidR="005B6567" w:rsidRPr="00C03583" w:rsidRDefault="005B6567" w:rsidP="00C03583">
            <w:pPr>
              <w:pStyle w:val="aa"/>
              <w:rPr>
                <w:rFonts w:ascii="Times New Roman" w:hAnsi="Times New Roman" w:cs="Times New Roman"/>
                <w:spacing w:val="-1"/>
                <w:lang w:val="uk-UA"/>
              </w:rPr>
            </w:pPr>
          </w:p>
        </w:tc>
      </w:tr>
      <w:tr w:rsidR="005B6567" w:rsidRPr="00C03583" w14:paraId="733493CD" w14:textId="77777777" w:rsidTr="00C03583">
        <w:trPr>
          <w:trHeight w:val="1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E8DC" w14:textId="77777777" w:rsidR="005B6567" w:rsidRPr="00C03583" w:rsidRDefault="005B6567" w:rsidP="00C03583">
            <w:pPr>
              <w:pStyle w:val="aa"/>
              <w:ind w:left="-142" w:right="-146"/>
              <w:jc w:val="center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C03583">
              <w:rPr>
                <w:rFonts w:ascii="Times New Roman" w:hAnsi="Times New Roman" w:cs="Times New Roman"/>
                <w:spacing w:val="-1"/>
                <w:lang w:val="uk-UA"/>
              </w:rPr>
              <w:t>1.13.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28FA" w14:textId="77777777" w:rsidR="005B6567" w:rsidRPr="00C03583" w:rsidRDefault="005B6567" w:rsidP="00C03583">
            <w:pPr>
              <w:pStyle w:val="aa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C03583">
              <w:rPr>
                <w:rFonts w:ascii="Times New Roman" w:hAnsi="Times New Roman" w:cs="Times New Roman"/>
                <w:spacing w:val="-1"/>
                <w:lang w:val="uk-UA"/>
              </w:rPr>
              <w:t>Час виділення 13 зразків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B5C9" w14:textId="1DE43D25" w:rsidR="005B6567" w:rsidRPr="00C03583" w:rsidRDefault="005B6567" w:rsidP="00C03583">
            <w:pPr>
              <w:pStyle w:val="aa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C03583">
              <w:rPr>
                <w:rFonts w:ascii="Times New Roman" w:hAnsi="Times New Roman" w:cs="Times New Roman"/>
                <w:spacing w:val="-1"/>
                <w:lang w:val="uk-UA"/>
              </w:rPr>
              <w:t>не більше</w:t>
            </w:r>
            <w:r w:rsidR="00C03583">
              <w:rPr>
                <w:rFonts w:ascii="Times New Roman" w:hAnsi="Times New Roman" w:cs="Times New Roman"/>
                <w:spacing w:val="-1"/>
                <w:lang w:val="uk-UA"/>
              </w:rPr>
              <w:t xml:space="preserve"> </w:t>
            </w:r>
            <w:r w:rsidRPr="00C03583">
              <w:rPr>
                <w:rFonts w:ascii="Times New Roman" w:hAnsi="Times New Roman" w:cs="Times New Roman"/>
                <w:spacing w:val="-1"/>
                <w:lang w:val="uk-UA"/>
              </w:rPr>
              <w:t>30 хвилин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AD91" w14:textId="77777777" w:rsidR="005B6567" w:rsidRPr="00C03583" w:rsidRDefault="005B6567" w:rsidP="00C03583">
            <w:pPr>
              <w:pStyle w:val="aa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C03583">
              <w:rPr>
                <w:rFonts w:ascii="Times New Roman" w:hAnsi="Times New Roman" w:cs="Times New Roman"/>
                <w:spacing w:val="-1"/>
                <w:lang w:val="uk-UA"/>
              </w:rPr>
              <w:t>Зменшення витрат часу на проведення дослідження</w:t>
            </w:r>
          </w:p>
        </w:tc>
      </w:tr>
      <w:tr w:rsidR="005B6567" w:rsidRPr="00C03583" w14:paraId="7DB953D8" w14:textId="77777777" w:rsidTr="00C03583">
        <w:trPr>
          <w:trHeight w:val="5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108A" w14:textId="77777777" w:rsidR="005B6567" w:rsidRPr="00C03583" w:rsidRDefault="005B6567" w:rsidP="00C03583">
            <w:pPr>
              <w:pStyle w:val="aa"/>
              <w:ind w:left="-142" w:right="-146"/>
              <w:jc w:val="center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C03583">
              <w:rPr>
                <w:rFonts w:ascii="Times New Roman" w:hAnsi="Times New Roman" w:cs="Times New Roman"/>
                <w:spacing w:val="-1"/>
                <w:lang w:val="uk-UA"/>
              </w:rPr>
              <w:t>1.14.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76AA" w14:textId="6FDB203B" w:rsidR="005B6567" w:rsidRPr="00C03583" w:rsidRDefault="005B6567" w:rsidP="00C03583">
            <w:pPr>
              <w:pStyle w:val="aa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C03583">
              <w:rPr>
                <w:rFonts w:ascii="Times New Roman" w:hAnsi="Times New Roman" w:cs="Times New Roman"/>
                <w:spacing w:val="-1"/>
                <w:lang w:val="uk-UA"/>
              </w:rPr>
              <w:t>Час виділення ДНК із зразків кісткового матеріалу (з урахуванням попереднього лізису)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259B" w14:textId="22279536" w:rsidR="005B6567" w:rsidRPr="00C03583" w:rsidRDefault="005B6567" w:rsidP="00C03583">
            <w:pPr>
              <w:pStyle w:val="aa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C03583">
              <w:rPr>
                <w:rFonts w:ascii="Times New Roman" w:hAnsi="Times New Roman" w:cs="Times New Roman"/>
                <w:spacing w:val="-1"/>
                <w:lang w:val="uk-UA"/>
              </w:rPr>
              <w:t>не більше</w:t>
            </w:r>
            <w:r w:rsidR="00C03583">
              <w:rPr>
                <w:rFonts w:ascii="Times New Roman" w:hAnsi="Times New Roman" w:cs="Times New Roman"/>
                <w:spacing w:val="-1"/>
                <w:lang w:val="uk-UA"/>
              </w:rPr>
              <w:t xml:space="preserve"> </w:t>
            </w:r>
            <w:r w:rsidRPr="00C03583">
              <w:rPr>
                <w:rFonts w:ascii="Times New Roman" w:hAnsi="Times New Roman" w:cs="Times New Roman"/>
                <w:spacing w:val="-1"/>
                <w:lang w:val="uk-UA"/>
              </w:rPr>
              <w:t>2,5 год.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606F" w14:textId="77777777" w:rsidR="005B6567" w:rsidRPr="00C03583" w:rsidRDefault="005B6567" w:rsidP="00C03583">
            <w:pPr>
              <w:pStyle w:val="aa"/>
              <w:rPr>
                <w:rFonts w:ascii="Times New Roman" w:hAnsi="Times New Roman" w:cs="Times New Roman"/>
                <w:spacing w:val="-1"/>
                <w:lang w:val="uk-UA"/>
              </w:rPr>
            </w:pPr>
          </w:p>
        </w:tc>
      </w:tr>
      <w:tr w:rsidR="005B6567" w:rsidRPr="00C03583" w14:paraId="30309005" w14:textId="77777777" w:rsidTr="00C03583">
        <w:trPr>
          <w:trHeight w:val="5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82C0" w14:textId="77777777" w:rsidR="005B6567" w:rsidRPr="00C03583" w:rsidRDefault="005B6567" w:rsidP="00C03583">
            <w:pPr>
              <w:pStyle w:val="aa"/>
              <w:ind w:left="-142" w:right="-146"/>
              <w:jc w:val="center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C03583">
              <w:rPr>
                <w:rFonts w:ascii="Times New Roman" w:hAnsi="Times New Roman" w:cs="Times New Roman"/>
                <w:spacing w:val="-1"/>
                <w:lang w:val="uk-UA"/>
              </w:rPr>
              <w:t>1.15.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CE34" w14:textId="77777777" w:rsidR="005B6567" w:rsidRPr="00C03583" w:rsidRDefault="005B6567" w:rsidP="00C03583">
            <w:pPr>
              <w:pStyle w:val="aa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C03583">
              <w:rPr>
                <w:rFonts w:ascii="Times New Roman" w:hAnsi="Times New Roman" w:cs="Times New Roman"/>
                <w:spacing w:val="-1"/>
                <w:lang w:val="uk-UA"/>
              </w:rPr>
              <w:t>Час виділення ДНК із зразків волосяної цибулини</w:t>
            </w:r>
          </w:p>
          <w:p w14:paraId="03695B30" w14:textId="77777777" w:rsidR="005B6567" w:rsidRPr="00C03583" w:rsidRDefault="005B6567" w:rsidP="00C03583">
            <w:pPr>
              <w:pStyle w:val="aa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C03583">
              <w:rPr>
                <w:rFonts w:ascii="Times New Roman" w:hAnsi="Times New Roman" w:cs="Times New Roman"/>
                <w:spacing w:val="-1"/>
                <w:lang w:val="uk-UA"/>
              </w:rPr>
              <w:t>(з урахуванням попереднього лізису)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D4BB" w14:textId="3C93095E" w:rsidR="005B6567" w:rsidRPr="00C03583" w:rsidRDefault="005B6567" w:rsidP="00C03583">
            <w:pPr>
              <w:pStyle w:val="aa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C03583">
              <w:rPr>
                <w:rFonts w:ascii="Times New Roman" w:hAnsi="Times New Roman" w:cs="Times New Roman"/>
                <w:spacing w:val="-1"/>
                <w:lang w:val="uk-UA"/>
              </w:rPr>
              <w:t>не більше</w:t>
            </w:r>
            <w:r w:rsidR="00C03583">
              <w:rPr>
                <w:rFonts w:ascii="Times New Roman" w:hAnsi="Times New Roman" w:cs="Times New Roman"/>
                <w:spacing w:val="-1"/>
                <w:lang w:val="uk-UA"/>
              </w:rPr>
              <w:t xml:space="preserve"> </w:t>
            </w:r>
            <w:r w:rsidRPr="00C03583">
              <w:rPr>
                <w:rFonts w:ascii="Times New Roman" w:hAnsi="Times New Roman" w:cs="Times New Roman"/>
                <w:spacing w:val="-1"/>
                <w:lang w:val="uk-UA"/>
              </w:rPr>
              <w:t>1,5 год.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D3E3" w14:textId="77777777" w:rsidR="005B6567" w:rsidRPr="00C03583" w:rsidRDefault="005B6567" w:rsidP="00C03583">
            <w:pPr>
              <w:pStyle w:val="aa"/>
              <w:rPr>
                <w:rFonts w:ascii="Times New Roman" w:hAnsi="Times New Roman" w:cs="Times New Roman"/>
                <w:spacing w:val="-1"/>
                <w:lang w:val="uk-UA"/>
              </w:rPr>
            </w:pPr>
          </w:p>
        </w:tc>
      </w:tr>
      <w:tr w:rsidR="005B6567" w:rsidRPr="00C03583" w14:paraId="76FCC2F2" w14:textId="77777777" w:rsidTr="00C03583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E083" w14:textId="77777777" w:rsidR="005B6567" w:rsidRPr="00C03583" w:rsidRDefault="005B6567" w:rsidP="00C03583">
            <w:pPr>
              <w:pStyle w:val="aa"/>
              <w:ind w:left="-142" w:right="-146"/>
              <w:jc w:val="center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C03583">
              <w:rPr>
                <w:rFonts w:ascii="Times New Roman" w:hAnsi="Times New Roman" w:cs="Times New Roman"/>
                <w:spacing w:val="-1"/>
                <w:lang w:val="uk-UA"/>
              </w:rPr>
              <w:t>1.16.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F37C" w14:textId="77777777" w:rsidR="005B6567" w:rsidRPr="00C03583" w:rsidRDefault="005B6567" w:rsidP="00C03583">
            <w:pPr>
              <w:pStyle w:val="aa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C03583">
              <w:rPr>
                <w:rFonts w:ascii="Times New Roman" w:hAnsi="Times New Roman" w:cs="Times New Roman"/>
                <w:spacing w:val="-1"/>
                <w:lang w:val="uk-UA"/>
              </w:rPr>
              <w:t>Універсальний протокол для виділення ДНК з широкого спектру експертних зразків (окрім зразків кісткової тканини).</w:t>
            </w:r>
          </w:p>
          <w:p w14:paraId="0E2F931F" w14:textId="77777777" w:rsidR="005B6567" w:rsidRPr="00C03583" w:rsidRDefault="005B6567" w:rsidP="00C03583">
            <w:pPr>
              <w:pStyle w:val="aa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C03583">
              <w:rPr>
                <w:rFonts w:ascii="Times New Roman" w:hAnsi="Times New Roman" w:cs="Times New Roman"/>
                <w:spacing w:val="-1"/>
                <w:lang w:val="uk-UA"/>
              </w:rPr>
              <w:t>Спеціальний протокол для виділення ДНК  з кісткових останків та зубів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D325" w14:textId="77777777" w:rsidR="005B6567" w:rsidRPr="00C03583" w:rsidRDefault="005B6567" w:rsidP="00C03583">
            <w:pPr>
              <w:pStyle w:val="aa"/>
              <w:rPr>
                <w:rFonts w:ascii="Times New Roman" w:hAnsi="Times New Roman" w:cs="Times New Roman"/>
                <w:spacing w:val="-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05D5" w14:textId="77777777" w:rsidR="005B6567" w:rsidRPr="00C03583" w:rsidRDefault="005B6567" w:rsidP="00C03583">
            <w:pPr>
              <w:pStyle w:val="aa"/>
              <w:rPr>
                <w:rFonts w:ascii="Times New Roman" w:hAnsi="Times New Roman" w:cs="Times New Roman"/>
                <w:spacing w:val="-1"/>
                <w:lang w:val="ru-RU"/>
              </w:rPr>
            </w:pPr>
          </w:p>
        </w:tc>
      </w:tr>
      <w:tr w:rsidR="005B6567" w:rsidRPr="00C03583" w14:paraId="3DA8274B" w14:textId="77777777" w:rsidTr="00C03583">
        <w:trPr>
          <w:trHeight w:val="5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C6CF" w14:textId="77777777" w:rsidR="005B6567" w:rsidRPr="00C03583" w:rsidRDefault="005B6567" w:rsidP="00C03583">
            <w:pPr>
              <w:pStyle w:val="aa"/>
              <w:ind w:left="-142" w:right="-146"/>
              <w:jc w:val="center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C03583">
              <w:rPr>
                <w:rFonts w:ascii="Times New Roman" w:hAnsi="Times New Roman" w:cs="Times New Roman"/>
                <w:spacing w:val="-1"/>
                <w:lang w:val="uk-UA"/>
              </w:rPr>
              <w:t>1.17.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D39E" w14:textId="4035C05E" w:rsidR="005B6567" w:rsidRPr="00C03583" w:rsidRDefault="005B6567" w:rsidP="00C03583">
            <w:pPr>
              <w:pStyle w:val="aa"/>
              <w:rPr>
                <w:rFonts w:ascii="Times New Roman" w:hAnsi="Times New Roman" w:cs="Times New Roman"/>
                <w:lang w:val="uk-UA"/>
              </w:rPr>
            </w:pPr>
            <w:r w:rsidRPr="00C03583">
              <w:rPr>
                <w:rFonts w:ascii="Times New Roman" w:hAnsi="Times New Roman" w:cs="Times New Roman"/>
                <w:lang w:val="uk-UA"/>
              </w:rPr>
              <w:t xml:space="preserve">Валідація у відповідності до міжнародних визнаних стандартів </w:t>
            </w:r>
            <w:r w:rsidRPr="00C03583">
              <w:rPr>
                <w:rFonts w:ascii="Times New Roman" w:hAnsi="Times New Roman" w:cs="Times New Roman"/>
              </w:rPr>
              <w:t>DAB</w:t>
            </w:r>
            <w:r w:rsidRPr="00C03583">
              <w:rPr>
                <w:rFonts w:ascii="Times New Roman" w:hAnsi="Times New Roman" w:cs="Times New Roman"/>
                <w:lang w:val="uk-UA"/>
              </w:rPr>
              <w:t xml:space="preserve"> / </w:t>
            </w:r>
            <w:r w:rsidRPr="00C03583">
              <w:rPr>
                <w:rFonts w:ascii="Times New Roman" w:hAnsi="Times New Roman" w:cs="Times New Roman"/>
              </w:rPr>
              <w:t>SWGDAM</w:t>
            </w:r>
            <w:r w:rsidRPr="00C03583">
              <w:rPr>
                <w:rFonts w:ascii="Times New Roman" w:hAnsi="Times New Roman" w:cs="Times New Roman"/>
                <w:lang w:val="uk-UA"/>
              </w:rPr>
              <w:t xml:space="preserve"> в межах завдань з ідентифікації особи у криміналістиці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2398" w14:textId="77777777" w:rsidR="005B6567" w:rsidRPr="00C03583" w:rsidRDefault="005B6567" w:rsidP="00C03583">
            <w:pPr>
              <w:pStyle w:val="aa"/>
              <w:rPr>
                <w:rFonts w:ascii="Times New Roman" w:hAnsi="Times New Roman" w:cs="Times New Roman"/>
                <w:spacing w:val="-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7E33" w14:textId="77777777" w:rsidR="005B6567" w:rsidRPr="00C03583" w:rsidRDefault="005B6567" w:rsidP="00C03583">
            <w:pPr>
              <w:pStyle w:val="aa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C03583">
              <w:rPr>
                <w:rFonts w:ascii="Times New Roman" w:hAnsi="Times New Roman" w:cs="Times New Roman"/>
                <w:spacing w:val="-1"/>
                <w:lang w:val="uk-UA"/>
              </w:rPr>
              <w:t>Визнання результатів дослідження достовірними</w:t>
            </w:r>
          </w:p>
        </w:tc>
      </w:tr>
      <w:tr w:rsidR="005B6567" w:rsidRPr="00C03583" w14:paraId="0D854A39" w14:textId="77777777" w:rsidTr="00C03583">
        <w:trPr>
          <w:trHeight w:val="5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4DFF" w14:textId="77777777" w:rsidR="005B6567" w:rsidRPr="00C03583" w:rsidRDefault="005B6567" w:rsidP="00C03583">
            <w:pPr>
              <w:pStyle w:val="aa"/>
              <w:ind w:left="-142" w:right="-146"/>
              <w:jc w:val="center"/>
              <w:rPr>
                <w:rFonts w:ascii="Times New Roman" w:hAnsi="Times New Roman" w:cs="Times New Roman"/>
                <w:spacing w:val="-1"/>
                <w:lang w:val="uk-UA"/>
              </w:rPr>
            </w:pPr>
            <w:r w:rsidRPr="00C03583">
              <w:rPr>
                <w:rFonts w:ascii="Times New Roman" w:hAnsi="Times New Roman" w:cs="Times New Roman"/>
                <w:spacing w:val="-1"/>
                <w:lang w:val="uk-UA"/>
              </w:rPr>
              <w:t>1.18.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231A" w14:textId="3B61EDEB" w:rsidR="005B6567" w:rsidRPr="00C03583" w:rsidRDefault="005B6567" w:rsidP="00C03583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C03583">
              <w:rPr>
                <w:rFonts w:ascii="Times New Roman" w:hAnsi="Times New Roman" w:cs="Times New Roman"/>
                <w:lang w:val="ru-RU"/>
              </w:rPr>
              <w:t xml:space="preserve">Гарантійне обслуговування приладів  не менше 12 місяців з </w:t>
            </w:r>
            <w:r w:rsidR="00625EBD">
              <w:rPr>
                <w:rFonts w:ascii="Times New Roman" w:hAnsi="Times New Roman" w:cs="Times New Roman"/>
                <w:lang w:val="ru-RU"/>
              </w:rPr>
              <w:t>дати</w:t>
            </w:r>
            <w:bookmarkStart w:id="2" w:name="_GoBack"/>
            <w:bookmarkEnd w:id="2"/>
            <w:r w:rsidRPr="00C03583">
              <w:rPr>
                <w:rFonts w:ascii="Times New Roman" w:hAnsi="Times New Roman" w:cs="Times New Roman"/>
                <w:lang w:val="ru-RU"/>
              </w:rPr>
              <w:t xml:space="preserve"> введення в експлуатацію.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72D6" w14:textId="77777777" w:rsidR="005B6567" w:rsidRPr="00C03583" w:rsidRDefault="005B6567" w:rsidP="00C03583">
            <w:pPr>
              <w:pStyle w:val="aa"/>
              <w:rPr>
                <w:rFonts w:ascii="Times New Roman" w:hAnsi="Times New Roman" w:cs="Times New Roman"/>
                <w:spacing w:val="-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6624" w14:textId="77777777" w:rsidR="005B6567" w:rsidRPr="00C03583" w:rsidRDefault="005B6567" w:rsidP="00C03583">
            <w:pPr>
              <w:pStyle w:val="aa"/>
              <w:rPr>
                <w:rFonts w:ascii="Times New Roman" w:hAnsi="Times New Roman" w:cs="Times New Roman"/>
                <w:spacing w:val="-1"/>
                <w:lang w:val="ru-RU"/>
              </w:rPr>
            </w:pPr>
          </w:p>
        </w:tc>
      </w:tr>
    </w:tbl>
    <w:p w14:paraId="1B8E2752" w14:textId="77777777" w:rsidR="003C5D60" w:rsidRDefault="003C5D60">
      <w:pPr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br w:type="page"/>
      </w:r>
    </w:p>
    <w:p w14:paraId="3A34D58A" w14:textId="77777777" w:rsidR="00C03583" w:rsidRPr="00C03583" w:rsidRDefault="00C03583" w:rsidP="00C03583">
      <w:pPr>
        <w:tabs>
          <w:tab w:val="center" w:pos="510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6"/>
          <w:szCs w:val="26"/>
          <w:lang w:eastAsia="ru-RU" w:bidi="uk-UA"/>
        </w:rPr>
      </w:pPr>
      <w:r w:rsidRPr="00C03583">
        <w:rPr>
          <w:rFonts w:ascii="Times New Roman" w:eastAsia="Times New Roman" w:hAnsi="Times New Roman" w:cs="Times New Roman"/>
          <w:b/>
          <w:noProof w:val="0"/>
          <w:color w:val="000000"/>
          <w:sz w:val="26"/>
          <w:szCs w:val="26"/>
          <w:lang w:eastAsia="ru-RU" w:bidi="uk-UA"/>
        </w:rPr>
        <w:lastRenderedPageBreak/>
        <w:t>Обґрунтування</w:t>
      </w:r>
    </w:p>
    <w:p w14:paraId="17F0DF3C" w14:textId="77777777" w:rsidR="00C03583" w:rsidRPr="00C03583" w:rsidRDefault="00C03583" w:rsidP="00C0358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6"/>
          <w:szCs w:val="26"/>
          <w:lang w:eastAsia="ru-RU" w:bidi="uk-UA"/>
        </w:rPr>
      </w:pPr>
      <w:r w:rsidRPr="00C03583">
        <w:rPr>
          <w:rFonts w:ascii="Times New Roman" w:eastAsia="Times New Roman" w:hAnsi="Times New Roman" w:cs="Times New Roman"/>
          <w:b/>
          <w:noProof w:val="0"/>
          <w:color w:val="000000"/>
          <w:sz w:val="26"/>
          <w:szCs w:val="26"/>
          <w:lang w:eastAsia="ru-RU" w:bidi="uk-UA"/>
        </w:rPr>
        <w:t xml:space="preserve">розміру бюджетного призначення та очікуваної вартості предмета закупівлі </w:t>
      </w:r>
    </w:p>
    <w:p w14:paraId="52232ACB" w14:textId="77777777" w:rsidR="00C03583" w:rsidRPr="00C03583" w:rsidRDefault="00C03583" w:rsidP="00C03583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iCs/>
          <w:noProof w:val="0"/>
          <w:sz w:val="26"/>
          <w:szCs w:val="26"/>
          <w:lang w:eastAsia="ru-RU"/>
        </w:rPr>
      </w:pPr>
      <w:r w:rsidRPr="00C03583">
        <w:rPr>
          <w:rFonts w:ascii="Times New Roman" w:eastAsia="Times New Roman" w:hAnsi="Times New Roman" w:cs="Times New Roman"/>
          <w:b/>
          <w:iCs/>
          <w:noProof w:val="0"/>
          <w:sz w:val="26"/>
          <w:szCs w:val="26"/>
          <w:lang w:eastAsia="ru-RU"/>
        </w:rPr>
        <w:t xml:space="preserve">Код ДК 021:2015 38810000-6 Обладнання для керування виробничими процесами (Станції </w:t>
      </w:r>
      <w:proofErr w:type="spellStart"/>
      <w:r w:rsidRPr="00C03583">
        <w:rPr>
          <w:rFonts w:ascii="Times New Roman" w:eastAsia="Times New Roman" w:hAnsi="Times New Roman" w:cs="Times New Roman"/>
          <w:b/>
          <w:iCs/>
          <w:noProof w:val="0"/>
          <w:sz w:val="26"/>
          <w:szCs w:val="26"/>
          <w:lang w:eastAsia="ru-RU"/>
        </w:rPr>
        <w:t>пробопідготовки</w:t>
      </w:r>
      <w:proofErr w:type="spellEnd"/>
      <w:r w:rsidRPr="00C03583">
        <w:rPr>
          <w:rFonts w:ascii="Times New Roman" w:eastAsia="Times New Roman" w:hAnsi="Times New Roman" w:cs="Times New Roman"/>
          <w:b/>
          <w:iCs/>
          <w:noProof w:val="0"/>
          <w:sz w:val="26"/>
          <w:szCs w:val="26"/>
          <w:lang w:eastAsia="ru-RU"/>
        </w:rPr>
        <w:t>)</w:t>
      </w:r>
    </w:p>
    <w:p w14:paraId="2A2D8C3B" w14:textId="77777777" w:rsidR="00C03583" w:rsidRPr="00C03583" w:rsidRDefault="00C03583" w:rsidP="00C03583">
      <w:pPr>
        <w:suppressAutoHyphens/>
        <w:spacing w:after="240"/>
        <w:jc w:val="center"/>
        <w:rPr>
          <w:rFonts w:ascii="Times New Roman" w:eastAsia="Times New Roman" w:hAnsi="Times New Roman" w:cs="Times New Roman"/>
          <w:iCs/>
          <w:noProof w:val="0"/>
          <w:sz w:val="20"/>
          <w:szCs w:val="20"/>
          <w:lang w:eastAsia="ru-RU"/>
        </w:rPr>
      </w:pPr>
      <w:r w:rsidRPr="00C03583">
        <w:rPr>
          <w:rFonts w:ascii="Times New Roman" w:eastAsia="Times New Roman" w:hAnsi="Times New Roman" w:cs="Times New Roman"/>
          <w:iCs/>
          <w:noProof w:val="0"/>
          <w:sz w:val="20"/>
          <w:szCs w:val="20"/>
          <w:lang w:eastAsia="ru-RU"/>
        </w:rPr>
        <w:t>(назва предмета закупівлі)</w:t>
      </w:r>
    </w:p>
    <w:p w14:paraId="085E961C" w14:textId="30698F26" w:rsidR="00C03583" w:rsidRPr="00C03583" w:rsidRDefault="00C03583" w:rsidP="00C03583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noProof w:val="0"/>
          <w:sz w:val="26"/>
          <w:szCs w:val="26"/>
          <w:lang w:eastAsia="ru-RU"/>
        </w:rPr>
      </w:pPr>
      <w:r w:rsidRPr="00C03583">
        <w:rPr>
          <w:rFonts w:ascii="Times New Roman" w:eastAsia="Times New Roman" w:hAnsi="Times New Roman" w:cs="Times New Roman"/>
          <w:b/>
          <w:noProof w:val="0"/>
          <w:sz w:val="26"/>
          <w:szCs w:val="26"/>
          <w:lang w:eastAsia="ru-RU"/>
        </w:rPr>
        <w:t>(номер / ідентифікатор закупівлі UA-2025-07-29-008557-a)</w:t>
      </w:r>
    </w:p>
    <w:p w14:paraId="2FB15304" w14:textId="77777777" w:rsidR="00C03583" w:rsidRPr="00C03583" w:rsidRDefault="00C03583" w:rsidP="00C0358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6"/>
          <w:szCs w:val="26"/>
          <w:u w:val="single"/>
          <w:lang w:eastAsia="ru-RU" w:bidi="uk-UA"/>
        </w:rPr>
      </w:pPr>
    </w:p>
    <w:p w14:paraId="40CA85B0" w14:textId="25373BBC" w:rsidR="00C03583" w:rsidRPr="00C03583" w:rsidRDefault="00C03583" w:rsidP="00C0358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6"/>
          <w:szCs w:val="26"/>
          <w:u w:val="single"/>
          <w:lang w:eastAsia="ru-RU" w:bidi="uk-UA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sz w:val="26"/>
          <w:szCs w:val="26"/>
          <w:u w:val="single"/>
          <w:lang w:eastAsia="ru-RU" w:bidi="uk-UA"/>
        </w:rPr>
        <w:t>14 766 714,72</w:t>
      </w:r>
      <w:r w:rsidRPr="00C03583">
        <w:rPr>
          <w:rFonts w:ascii="Times New Roman" w:eastAsia="Times New Roman" w:hAnsi="Times New Roman" w:cs="Times New Roman"/>
          <w:b/>
          <w:noProof w:val="0"/>
          <w:color w:val="000000"/>
          <w:sz w:val="26"/>
          <w:szCs w:val="26"/>
          <w:u w:val="single"/>
          <w:lang w:eastAsia="ru-RU" w:bidi="uk-UA"/>
        </w:rPr>
        <w:t xml:space="preserve"> грн</w:t>
      </w:r>
    </w:p>
    <w:p w14:paraId="3477847C" w14:textId="77777777" w:rsidR="00C03583" w:rsidRPr="00C03583" w:rsidRDefault="00C03583" w:rsidP="00C0358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ru-RU" w:bidi="uk-UA"/>
        </w:rPr>
      </w:pPr>
      <w:r w:rsidRPr="00C03583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ru-RU" w:bidi="uk-UA"/>
        </w:rPr>
        <w:t xml:space="preserve">(загальна очікувана вартість предмета закупівлі) </w:t>
      </w:r>
    </w:p>
    <w:p w14:paraId="682250D3" w14:textId="77777777" w:rsidR="00C03583" w:rsidRPr="00C03583" w:rsidRDefault="00C03583" w:rsidP="00C0358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uk-UA" w:bidi="uk-UA"/>
        </w:rPr>
      </w:pPr>
    </w:p>
    <w:p w14:paraId="5CE6CE4B" w14:textId="5D2C9D61" w:rsidR="00C03583" w:rsidRDefault="00C03583" w:rsidP="00C03583">
      <w:pPr>
        <w:pStyle w:val="a5"/>
        <w:numPr>
          <w:ilvl w:val="0"/>
          <w:numId w:val="1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pacing w:val="-1"/>
          <w:sz w:val="24"/>
          <w:szCs w:val="24"/>
        </w:rPr>
      </w:pPr>
      <w:bookmarkStart w:id="3" w:name="_Hlk165035224"/>
      <w:r w:rsidRPr="00C03583">
        <w:rPr>
          <w:rFonts w:ascii="Times New Roman" w:hAnsi="Times New Roman"/>
          <w:spacing w:val="-1"/>
          <w:sz w:val="24"/>
          <w:szCs w:val="24"/>
        </w:rPr>
        <w:t xml:space="preserve">Автоматична станція пробопідготовки для виділення ДНК або еквівалент </w:t>
      </w:r>
      <w:r w:rsidR="003C5D60" w:rsidRPr="00C03583">
        <w:rPr>
          <w:rFonts w:ascii="Times New Roman" w:hAnsi="Times New Roman"/>
          <w:spacing w:val="-1"/>
          <w:sz w:val="24"/>
          <w:szCs w:val="24"/>
        </w:rPr>
        <w:t xml:space="preserve">– </w:t>
      </w:r>
      <w:r w:rsidR="003C5D60" w:rsidRPr="00C03583">
        <w:rPr>
          <w:rFonts w:ascii="Times New Roman" w:hAnsi="Times New Roman"/>
          <w:spacing w:val="-1"/>
          <w:sz w:val="24"/>
          <w:szCs w:val="24"/>
          <w:lang w:val="en-US"/>
        </w:rPr>
        <w:t>6</w:t>
      </w:r>
      <w:r w:rsidR="003C5D60" w:rsidRPr="00C03583">
        <w:rPr>
          <w:rFonts w:ascii="Times New Roman" w:hAnsi="Times New Roman"/>
          <w:spacing w:val="-1"/>
          <w:sz w:val="24"/>
          <w:szCs w:val="24"/>
        </w:rPr>
        <w:t xml:space="preserve"> шт., очікувана вартість предмета закупівлі – </w:t>
      </w:r>
      <w:r w:rsidR="003C5D60" w:rsidRPr="00C03583">
        <w:rPr>
          <w:rFonts w:ascii="Times New Roman" w:eastAsia="Times New Roman" w:hAnsi="Times New Roman" w:cs="Times New Roman"/>
          <w:sz w:val="24"/>
          <w:szCs w:val="24"/>
          <w:lang w:eastAsia="uk-UA"/>
        </w:rPr>
        <w:t>14</w:t>
      </w:r>
      <w:r w:rsidRPr="00C03583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="003C5D60" w:rsidRPr="00C03583">
        <w:rPr>
          <w:rFonts w:ascii="Times New Roman" w:eastAsia="Times New Roman" w:hAnsi="Times New Roman" w:cs="Times New Roman"/>
          <w:sz w:val="24"/>
          <w:szCs w:val="24"/>
          <w:lang w:eastAsia="uk-UA"/>
        </w:rPr>
        <w:t>766</w:t>
      </w:r>
      <w:r w:rsidRPr="00C03583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="003C5D60" w:rsidRPr="00C035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714,72 </w:t>
      </w:r>
      <w:r w:rsidR="003C5D60" w:rsidRPr="00C03583">
        <w:rPr>
          <w:rFonts w:ascii="Times New Roman" w:hAnsi="Times New Roman"/>
          <w:spacing w:val="-1"/>
          <w:sz w:val="24"/>
          <w:szCs w:val="24"/>
        </w:rPr>
        <w:t>грн</w:t>
      </w:r>
    </w:p>
    <w:p w14:paraId="29192E18" w14:textId="77777777" w:rsidR="00C03583" w:rsidRPr="00C03583" w:rsidRDefault="00C03583" w:rsidP="00C03583">
      <w:pPr>
        <w:pStyle w:val="a5"/>
        <w:tabs>
          <w:tab w:val="left" w:pos="426"/>
        </w:tabs>
        <w:spacing w:after="0"/>
        <w:ind w:left="0"/>
        <w:jc w:val="both"/>
        <w:rPr>
          <w:rFonts w:ascii="Times New Roman" w:hAnsi="Times New Roman"/>
          <w:spacing w:val="-1"/>
          <w:sz w:val="24"/>
          <w:szCs w:val="24"/>
        </w:rPr>
      </w:pPr>
    </w:p>
    <w:tbl>
      <w:tblPr>
        <w:tblStyle w:val="1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9"/>
        <w:gridCol w:w="2269"/>
        <w:gridCol w:w="2409"/>
        <w:gridCol w:w="5101"/>
      </w:tblGrid>
      <w:tr w:rsidR="00C03583" w:rsidRPr="00C03583" w14:paraId="51A266DC" w14:textId="77777777" w:rsidTr="00C03583">
        <w:trPr>
          <w:trHeight w:val="654"/>
        </w:trPr>
        <w:tc>
          <w:tcPr>
            <w:tcW w:w="569" w:type="dxa"/>
            <w:vAlign w:val="center"/>
          </w:tcPr>
          <w:p w14:paraId="72C68127" w14:textId="77777777" w:rsidR="00C03583" w:rsidRPr="00C03583" w:rsidRDefault="00C03583" w:rsidP="0080715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5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4559766" w14:textId="77777777" w:rsidR="00C03583" w:rsidRPr="00C03583" w:rsidRDefault="00C03583" w:rsidP="0080715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0358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9" w:type="dxa"/>
            <w:vAlign w:val="center"/>
          </w:tcPr>
          <w:p w14:paraId="229E02FE" w14:textId="77777777" w:rsidR="00C03583" w:rsidRPr="00C03583" w:rsidRDefault="00C03583" w:rsidP="0080715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035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Розмір бюджетного призначення</w:t>
            </w:r>
          </w:p>
        </w:tc>
        <w:tc>
          <w:tcPr>
            <w:tcW w:w="2409" w:type="dxa"/>
            <w:vAlign w:val="center"/>
          </w:tcPr>
          <w:p w14:paraId="22E58312" w14:textId="77777777" w:rsidR="00C03583" w:rsidRPr="00C03583" w:rsidRDefault="00C03583" w:rsidP="0080715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035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Очікувана вартість предмета закупівлі</w:t>
            </w:r>
          </w:p>
        </w:tc>
        <w:tc>
          <w:tcPr>
            <w:tcW w:w="5101" w:type="dxa"/>
            <w:vAlign w:val="center"/>
          </w:tcPr>
          <w:p w14:paraId="59E2173D" w14:textId="77777777" w:rsidR="00C03583" w:rsidRPr="00C03583" w:rsidRDefault="00C03583" w:rsidP="0080715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035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Обґрунтування розміру очікуваної вартості</w:t>
            </w:r>
          </w:p>
        </w:tc>
      </w:tr>
      <w:tr w:rsidR="00C03583" w:rsidRPr="00C03583" w14:paraId="79EAB3B2" w14:textId="77777777" w:rsidTr="00C03583">
        <w:trPr>
          <w:trHeight w:val="107"/>
        </w:trPr>
        <w:tc>
          <w:tcPr>
            <w:tcW w:w="569" w:type="dxa"/>
            <w:vAlign w:val="center"/>
          </w:tcPr>
          <w:p w14:paraId="5E50EEBF" w14:textId="77777777" w:rsidR="00C03583" w:rsidRPr="00C03583" w:rsidRDefault="00C03583" w:rsidP="0080715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uk-UA"/>
              </w:rPr>
            </w:pPr>
            <w:r w:rsidRPr="00C035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uk-UA"/>
              </w:rPr>
              <w:t>1</w:t>
            </w:r>
          </w:p>
        </w:tc>
        <w:tc>
          <w:tcPr>
            <w:tcW w:w="2269" w:type="dxa"/>
            <w:vAlign w:val="center"/>
          </w:tcPr>
          <w:p w14:paraId="61E3F3A5" w14:textId="77777777" w:rsidR="00C03583" w:rsidRPr="00C03583" w:rsidRDefault="00C03583" w:rsidP="0080715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uk-UA"/>
              </w:rPr>
            </w:pPr>
            <w:r w:rsidRPr="00C035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uk-UA"/>
              </w:rPr>
              <w:t>2</w:t>
            </w:r>
          </w:p>
        </w:tc>
        <w:tc>
          <w:tcPr>
            <w:tcW w:w="2409" w:type="dxa"/>
            <w:vAlign w:val="center"/>
          </w:tcPr>
          <w:p w14:paraId="0106EE1E" w14:textId="77777777" w:rsidR="00C03583" w:rsidRPr="00C03583" w:rsidRDefault="00C03583" w:rsidP="0080715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uk-UA"/>
              </w:rPr>
            </w:pPr>
            <w:r w:rsidRPr="00C035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uk-UA"/>
              </w:rPr>
              <w:t>3</w:t>
            </w:r>
          </w:p>
        </w:tc>
        <w:tc>
          <w:tcPr>
            <w:tcW w:w="5101" w:type="dxa"/>
            <w:vAlign w:val="center"/>
          </w:tcPr>
          <w:p w14:paraId="01E99AF7" w14:textId="77777777" w:rsidR="00C03583" w:rsidRPr="00C03583" w:rsidRDefault="00C03583" w:rsidP="0080715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uk-UA"/>
              </w:rPr>
            </w:pPr>
            <w:r w:rsidRPr="00C035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uk-UA"/>
              </w:rPr>
              <w:t>4</w:t>
            </w:r>
          </w:p>
        </w:tc>
      </w:tr>
      <w:tr w:rsidR="00C03583" w:rsidRPr="00C03583" w14:paraId="05E7946E" w14:textId="77777777" w:rsidTr="00C03583">
        <w:trPr>
          <w:trHeight w:val="107"/>
        </w:trPr>
        <w:tc>
          <w:tcPr>
            <w:tcW w:w="569" w:type="dxa"/>
            <w:vAlign w:val="center"/>
          </w:tcPr>
          <w:p w14:paraId="2B4BCC05" w14:textId="6FB64C9D" w:rsidR="00C03583" w:rsidRPr="00C03583" w:rsidRDefault="00C03583" w:rsidP="00C0358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03583">
              <w:rPr>
                <w:rFonts w:ascii="Times New Roman" w:hAnsi="Times New Roman"/>
                <w:spacing w:val="-1"/>
                <w:sz w:val="24"/>
                <w:szCs w:val="24"/>
              </w:rPr>
              <w:t>1.</w:t>
            </w:r>
          </w:p>
        </w:tc>
        <w:tc>
          <w:tcPr>
            <w:tcW w:w="2269" w:type="dxa"/>
            <w:vAlign w:val="center"/>
          </w:tcPr>
          <w:p w14:paraId="15DE9824" w14:textId="7254B1A8" w:rsidR="00C03583" w:rsidRPr="00C03583" w:rsidRDefault="00C03583" w:rsidP="00C035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bookmarkStart w:id="4" w:name="_Hlk203986411"/>
            <w:r w:rsidRPr="00C035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14 766 714,72</w:t>
            </w:r>
            <w:bookmarkEnd w:id="4"/>
          </w:p>
        </w:tc>
        <w:tc>
          <w:tcPr>
            <w:tcW w:w="2409" w:type="dxa"/>
            <w:vAlign w:val="center"/>
          </w:tcPr>
          <w:p w14:paraId="177F49AA" w14:textId="3DB96D15" w:rsidR="00C03583" w:rsidRPr="00C03583" w:rsidRDefault="00C03583" w:rsidP="00C035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035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14 766 714,72</w:t>
            </w:r>
          </w:p>
        </w:tc>
        <w:tc>
          <w:tcPr>
            <w:tcW w:w="5101" w:type="dxa"/>
            <w:vAlign w:val="center"/>
          </w:tcPr>
          <w:p w14:paraId="0939B529" w14:textId="25738E73" w:rsidR="00C03583" w:rsidRPr="00C03583" w:rsidRDefault="00C03583" w:rsidP="00C0358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03583">
              <w:rPr>
                <w:rFonts w:ascii="Times New Roman" w:hAnsi="Times New Roman"/>
                <w:sz w:val="24"/>
                <w:szCs w:val="24"/>
              </w:rPr>
              <w:t>Очікувана вартість визначалася згідно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3583">
              <w:rPr>
                <w:rFonts w:ascii="Times New Roman" w:hAnsi="Times New Roman"/>
                <w:sz w:val="24"/>
                <w:szCs w:val="24"/>
              </w:rPr>
              <w:t>2 розділу 3 «Примірної методики визначення очікуваної вартості предмета закупівлі», затвердженої наказом Міністерства розвитку, економіки, торгівлі та сільського господарства України № 275 від 18.02.2020</w:t>
            </w:r>
          </w:p>
        </w:tc>
      </w:tr>
      <w:bookmarkEnd w:id="3"/>
    </w:tbl>
    <w:p w14:paraId="40DFABB7" w14:textId="77777777" w:rsidR="003C5D60" w:rsidRPr="003C5D60" w:rsidRDefault="003C5D60" w:rsidP="003C5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C5D60" w:rsidRPr="003C5D60" w:rsidSect="00C03583">
      <w:pgSz w:w="11906" w:h="16838"/>
      <w:pgMar w:top="284" w:right="850" w:bottom="28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919F1" w14:textId="77777777" w:rsidR="00123F46" w:rsidRDefault="00123F46" w:rsidP="00A068FE">
      <w:pPr>
        <w:spacing w:after="0" w:line="240" w:lineRule="auto"/>
      </w:pPr>
      <w:r>
        <w:separator/>
      </w:r>
    </w:p>
  </w:endnote>
  <w:endnote w:type="continuationSeparator" w:id="0">
    <w:p w14:paraId="6D40FC5D" w14:textId="77777777" w:rsidR="00123F46" w:rsidRDefault="00123F46" w:rsidP="00A06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23144" w14:textId="77777777" w:rsidR="00123F46" w:rsidRDefault="00123F46" w:rsidP="00A068FE">
      <w:pPr>
        <w:spacing w:after="0" w:line="240" w:lineRule="auto"/>
      </w:pPr>
      <w:r>
        <w:separator/>
      </w:r>
    </w:p>
  </w:footnote>
  <w:footnote w:type="continuationSeparator" w:id="0">
    <w:p w14:paraId="465A880A" w14:textId="77777777" w:rsidR="00123F46" w:rsidRDefault="00123F46" w:rsidP="00A06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E6CE3"/>
    <w:multiLevelType w:val="hybridMultilevel"/>
    <w:tmpl w:val="310ABF36"/>
    <w:lvl w:ilvl="0" w:tplc="2B2EEDD6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57E6668"/>
    <w:multiLevelType w:val="hybridMultilevel"/>
    <w:tmpl w:val="C29C8AC6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F62B1"/>
    <w:multiLevelType w:val="hybridMultilevel"/>
    <w:tmpl w:val="4F62F652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E1FB8"/>
    <w:multiLevelType w:val="hybridMultilevel"/>
    <w:tmpl w:val="230E21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67CA0"/>
    <w:multiLevelType w:val="hybridMultilevel"/>
    <w:tmpl w:val="76900620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57322"/>
    <w:multiLevelType w:val="hybridMultilevel"/>
    <w:tmpl w:val="4F62F652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D2D6F"/>
    <w:multiLevelType w:val="hybridMultilevel"/>
    <w:tmpl w:val="838E774E"/>
    <w:lvl w:ilvl="0" w:tplc="63AC38CE">
      <w:start w:val="1"/>
      <w:numFmt w:val="decimal"/>
      <w:lvlText w:val="%1."/>
      <w:lvlJc w:val="left"/>
      <w:pPr>
        <w:ind w:left="1128" w:hanging="360"/>
      </w:pPr>
      <w:rPr>
        <w:rFonts w:cstheme="minorBidi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48" w:hanging="360"/>
      </w:pPr>
    </w:lvl>
    <w:lvl w:ilvl="2" w:tplc="0422001B" w:tentative="1">
      <w:start w:val="1"/>
      <w:numFmt w:val="lowerRoman"/>
      <w:lvlText w:val="%3."/>
      <w:lvlJc w:val="right"/>
      <w:pPr>
        <w:ind w:left="2568" w:hanging="180"/>
      </w:pPr>
    </w:lvl>
    <w:lvl w:ilvl="3" w:tplc="0422000F" w:tentative="1">
      <w:start w:val="1"/>
      <w:numFmt w:val="decimal"/>
      <w:lvlText w:val="%4."/>
      <w:lvlJc w:val="left"/>
      <w:pPr>
        <w:ind w:left="3288" w:hanging="360"/>
      </w:pPr>
    </w:lvl>
    <w:lvl w:ilvl="4" w:tplc="04220019" w:tentative="1">
      <w:start w:val="1"/>
      <w:numFmt w:val="lowerLetter"/>
      <w:lvlText w:val="%5."/>
      <w:lvlJc w:val="left"/>
      <w:pPr>
        <w:ind w:left="4008" w:hanging="360"/>
      </w:pPr>
    </w:lvl>
    <w:lvl w:ilvl="5" w:tplc="0422001B" w:tentative="1">
      <w:start w:val="1"/>
      <w:numFmt w:val="lowerRoman"/>
      <w:lvlText w:val="%6."/>
      <w:lvlJc w:val="right"/>
      <w:pPr>
        <w:ind w:left="4728" w:hanging="180"/>
      </w:pPr>
    </w:lvl>
    <w:lvl w:ilvl="6" w:tplc="0422000F" w:tentative="1">
      <w:start w:val="1"/>
      <w:numFmt w:val="decimal"/>
      <w:lvlText w:val="%7."/>
      <w:lvlJc w:val="left"/>
      <w:pPr>
        <w:ind w:left="5448" w:hanging="360"/>
      </w:pPr>
    </w:lvl>
    <w:lvl w:ilvl="7" w:tplc="04220019" w:tentative="1">
      <w:start w:val="1"/>
      <w:numFmt w:val="lowerLetter"/>
      <w:lvlText w:val="%8."/>
      <w:lvlJc w:val="left"/>
      <w:pPr>
        <w:ind w:left="6168" w:hanging="360"/>
      </w:pPr>
    </w:lvl>
    <w:lvl w:ilvl="8" w:tplc="0422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7" w15:restartNumberingAfterBreak="0">
    <w:nsid w:val="43D219BA"/>
    <w:multiLevelType w:val="hybridMultilevel"/>
    <w:tmpl w:val="310ABF36"/>
    <w:lvl w:ilvl="0" w:tplc="2B2EEDD6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4E306AD"/>
    <w:multiLevelType w:val="hybridMultilevel"/>
    <w:tmpl w:val="69E62FC6"/>
    <w:lvl w:ilvl="0" w:tplc="5FDCD6B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D647E3A"/>
    <w:multiLevelType w:val="hybridMultilevel"/>
    <w:tmpl w:val="310ABF36"/>
    <w:lvl w:ilvl="0" w:tplc="2B2EEDD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833E10"/>
    <w:multiLevelType w:val="hybridMultilevel"/>
    <w:tmpl w:val="CB2CCAD8"/>
    <w:lvl w:ilvl="0" w:tplc="6FB84D6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050FF"/>
    <w:multiLevelType w:val="hybridMultilevel"/>
    <w:tmpl w:val="D5E409F0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2525B"/>
    <w:multiLevelType w:val="hybridMultilevel"/>
    <w:tmpl w:val="05F84AB0"/>
    <w:lvl w:ilvl="0" w:tplc="B19E75AE">
      <w:start w:val="1"/>
      <w:numFmt w:val="decimal"/>
      <w:lvlText w:val="%1."/>
      <w:lvlJc w:val="left"/>
      <w:pPr>
        <w:ind w:left="459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79" w:hanging="360"/>
      </w:pPr>
    </w:lvl>
    <w:lvl w:ilvl="2" w:tplc="0422001B" w:tentative="1">
      <w:start w:val="1"/>
      <w:numFmt w:val="lowerRoman"/>
      <w:lvlText w:val="%3."/>
      <w:lvlJc w:val="right"/>
      <w:pPr>
        <w:ind w:left="1899" w:hanging="180"/>
      </w:pPr>
    </w:lvl>
    <w:lvl w:ilvl="3" w:tplc="0422000F" w:tentative="1">
      <w:start w:val="1"/>
      <w:numFmt w:val="decimal"/>
      <w:lvlText w:val="%4."/>
      <w:lvlJc w:val="left"/>
      <w:pPr>
        <w:ind w:left="2619" w:hanging="360"/>
      </w:pPr>
    </w:lvl>
    <w:lvl w:ilvl="4" w:tplc="04220019" w:tentative="1">
      <w:start w:val="1"/>
      <w:numFmt w:val="lowerLetter"/>
      <w:lvlText w:val="%5."/>
      <w:lvlJc w:val="left"/>
      <w:pPr>
        <w:ind w:left="3339" w:hanging="360"/>
      </w:pPr>
    </w:lvl>
    <w:lvl w:ilvl="5" w:tplc="0422001B" w:tentative="1">
      <w:start w:val="1"/>
      <w:numFmt w:val="lowerRoman"/>
      <w:lvlText w:val="%6."/>
      <w:lvlJc w:val="right"/>
      <w:pPr>
        <w:ind w:left="4059" w:hanging="180"/>
      </w:pPr>
    </w:lvl>
    <w:lvl w:ilvl="6" w:tplc="0422000F" w:tentative="1">
      <w:start w:val="1"/>
      <w:numFmt w:val="decimal"/>
      <w:lvlText w:val="%7."/>
      <w:lvlJc w:val="left"/>
      <w:pPr>
        <w:ind w:left="4779" w:hanging="360"/>
      </w:pPr>
    </w:lvl>
    <w:lvl w:ilvl="7" w:tplc="04220019" w:tentative="1">
      <w:start w:val="1"/>
      <w:numFmt w:val="lowerLetter"/>
      <w:lvlText w:val="%8."/>
      <w:lvlJc w:val="left"/>
      <w:pPr>
        <w:ind w:left="5499" w:hanging="360"/>
      </w:pPr>
    </w:lvl>
    <w:lvl w:ilvl="8" w:tplc="0422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3" w15:restartNumberingAfterBreak="0">
    <w:nsid w:val="77CD5309"/>
    <w:multiLevelType w:val="hybridMultilevel"/>
    <w:tmpl w:val="8564EB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9E4390"/>
    <w:multiLevelType w:val="hybridMultilevel"/>
    <w:tmpl w:val="310ABF36"/>
    <w:lvl w:ilvl="0" w:tplc="2B2EEDD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4"/>
  </w:num>
  <w:num w:numId="5">
    <w:abstractNumId w:val="0"/>
  </w:num>
  <w:num w:numId="6">
    <w:abstractNumId w:val="10"/>
  </w:num>
  <w:num w:numId="7">
    <w:abstractNumId w:val="9"/>
  </w:num>
  <w:num w:numId="8">
    <w:abstractNumId w:val="6"/>
  </w:num>
  <w:num w:numId="9">
    <w:abstractNumId w:val="2"/>
  </w:num>
  <w:num w:numId="10">
    <w:abstractNumId w:val="5"/>
  </w:num>
  <w:num w:numId="11">
    <w:abstractNumId w:val="1"/>
  </w:num>
  <w:num w:numId="12">
    <w:abstractNumId w:val="13"/>
  </w:num>
  <w:num w:numId="13">
    <w:abstractNumId w:val="3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AB"/>
    <w:rsid w:val="00000DCF"/>
    <w:rsid w:val="00002EA5"/>
    <w:rsid w:val="000046DB"/>
    <w:rsid w:val="00012041"/>
    <w:rsid w:val="000138F8"/>
    <w:rsid w:val="0001492F"/>
    <w:rsid w:val="00015369"/>
    <w:rsid w:val="00055435"/>
    <w:rsid w:val="000572AB"/>
    <w:rsid w:val="000604DC"/>
    <w:rsid w:val="00067F37"/>
    <w:rsid w:val="0007095A"/>
    <w:rsid w:val="00073483"/>
    <w:rsid w:val="000902CD"/>
    <w:rsid w:val="000910EE"/>
    <w:rsid w:val="000A6141"/>
    <w:rsid w:val="000B70FA"/>
    <w:rsid w:val="000C3645"/>
    <w:rsid w:val="000C74D0"/>
    <w:rsid w:val="000F2525"/>
    <w:rsid w:val="00112AA5"/>
    <w:rsid w:val="001148DB"/>
    <w:rsid w:val="0012375B"/>
    <w:rsid w:val="00123F46"/>
    <w:rsid w:val="00131C61"/>
    <w:rsid w:val="00146363"/>
    <w:rsid w:val="001644BF"/>
    <w:rsid w:val="00176041"/>
    <w:rsid w:val="00176AD4"/>
    <w:rsid w:val="001800AE"/>
    <w:rsid w:val="00185A0D"/>
    <w:rsid w:val="00193D4B"/>
    <w:rsid w:val="001A2A19"/>
    <w:rsid w:val="001D2B7E"/>
    <w:rsid w:val="001D38E0"/>
    <w:rsid w:val="001E030D"/>
    <w:rsid w:val="001E17AB"/>
    <w:rsid w:val="001E31D2"/>
    <w:rsid w:val="001E6835"/>
    <w:rsid w:val="001F257D"/>
    <w:rsid w:val="002127AB"/>
    <w:rsid w:val="00213090"/>
    <w:rsid w:val="00217FA2"/>
    <w:rsid w:val="00224DA3"/>
    <w:rsid w:val="0023239D"/>
    <w:rsid w:val="00233C83"/>
    <w:rsid w:val="002359A4"/>
    <w:rsid w:val="002360C9"/>
    <w:rsid w:val="00253EFA"/>
    <w:rsid w:val="002546C6"/>
    <w:rsid w:val="0025567B"/>
    <w:rsid w:val="0027477A"/>
    <w:rsid w:val="00291E4E"/>
    <w:rsid w:val="002925AA"/>
    <w:rsid w:val="002961E2"/>
    <w:rsid w:val="00296516"/>
    <w:rsid w:val="002A0E91"/>
    <w:rsid w:val="002A194E"/>
    <w:rsid w:val="002A2867"/>
    <w:rsid w:val="002A2F45"/>
    <w:rsid w:val="002B3F34"/>
    <w:rsid w:val="002D4793"/>
    <w:rsid w:val="002E5A7A"/>
    <w:rsid w:val="002F550C"/>
    <w:rsid w:val="0030308F"/>
    <w:rsid w:val="00304629"/>
    <w:rsid w:val="003078C7"/>
    <w:rsid w:val="00314961"/>
    <w:rsid w:val="003208E8"/>
    <w:rsid w:val="003267FF"/>
    <w:rsid w:val="00333513"/>
    <w:rsid w:val="00343706"/>
    <w:rsid w:val="00353F8B"/>
    <w:rsid w:val="00360A34"/>
    <w:rsid w:val="003649B5"/>
    <w:rsid w:val="0036787F"/>
    <w:rsid w:val="00367FFD"/>
    <w:rsid w:val="00380FCB"/>
    <w:rsid w:val="00381139"/>
    <w:rsid w:val="00395A83"/>
    <w:rsid w:val="003A52B2"/>
    <w:rsid w:val="003A73C3"/>
    <w:rsid w:val="003B3E2D"/>
    <w:rsid w:val="003C118D"/>
    <w:rsid w:val="003C5D60"/>
    <w:rsid w:val="003D3A90"/>
    <w:rsid w:val="003F3B47"/>
    <w:rsid w:val="003F4C0B"/>
    <w:rsid w:val="0040025A"/>
    <w:rsid w:val="004103D7"/>
    <w:rsid w:val="00412127"/>
    <w:rsid w:val="0042686A"/>
    <w:rsid w:val="004313BE"/>
    <w:rsid w:val="004325BA"/>
    <w:rsid w:val="0043690D"/>
    <w:rsid w:val="00436CF7"/>
    <w:rsid w:val="00437C74"/>
    <w:rsid w:val="00440B09"/>
    <w:rsid w:val="004422C4"/>
    <w:rsid w:val="00454FED"/>
    <w:rsid w:val="004621C8"/>
    <w:rsid w:val="00466060"/>
    <w:rsid w:val="00475D52"/>
    <w:rsid w:val="00483066"/>
    <w:rsid w:val="00483178"/>
    <w:rsid w:val="00493B9E"/>
    <w:rsid w:val="0049416F"/>
    <w:rsid w:val="00494766"/>
    <w:rsid w:val="00494CEF"/>
    <w:rsid w:val="004968A5"/>
    <w:rsid w:val="004A0C38"/>
    <w:rsid w:val="004A10FE"/>
    <w:rsid w:val="004A241A"/>
    <w:rsid w:val="004A2C90"/>
    <w:rsid w:val="004B40FC"/>
    <w:rsid w:val="004B4C9D"/>
    <w:rsid w:val="004B71F5"/>
    <w:rsid w:val="004B731E"/>
    <w:rsid w:val="004C6661"/>
    <w:rsid w:val="004C6D3F"/>
    <w:rsid w:val="004C7A88"/>
    <w:rsid w:val="004C7D58"/>
    <w:rsid w:val="004D02A0"/>
    <w:rsid w:val="004D0E42"/>
    <w:rsid w:val="004E26D3"/>
    <w:rsid w:val="004E28DB"/>
    <w:rsid w:val="004F046F"/>
    <w:rsid w:val="00500FF9"/>
    <w:rsid w:val="005039D0"/>
    <w:rsid w:val="0051195A"/>
    <w:rsid w:val="00513D72"/>
    <w:rsid w:val="005264E3"/>
    <w:rsid w:val="005425A8"/>
    <w:rsid w:val="005431AB"/>
    <w:rsid w:val="00556970"/>
    <w:rsid w:val="00561CE9"/>
    <w:rsid w:val="0056217A"/>
    <w:rsid w:val="00562AB2"/>
    <w:rsid w:val="00565A0D"/>
    <w:rsid w:val="00573F08"/>
    <w:rsid w:val="00574250"/>
    <w:rsid w:val="0058110E"/>
    <w:rsid w:val="0058308F"/>
    <w:rsid w:val="00584400"/>
    <w:rsid w:val="00586075"/>
    <w:rsid w:val="005938E4"/>
    <w:rsid w:val="00595634"/>
    <w:rsid w:val="005A446D"/>
    <w:rsid w:val="005A4DB8"/>
    <w:rsid w:val="005A5DDA"/>
    <w:rsid w:val="005B075E"/>
    <w:rsid w:val="005B50A1"/>
    <w:rsid w:val="005B6567"/>
    <w:rsid w:val="005C6733"/>
    <w:rsid w:val="005D1A7E"/>
    <w:rsid w:val="005D2615"/>
    <w:rsid w:val="005D795C"/>
    <w:rsid w:val="005E2515"/>
    <w:rsid w:val="005E46C1"/>
    <w:rsid w:val="005F2F00"/>
    <w:rsid w:val="005F506B"/>
    <w:rsid w:val="006136D4"/>
    <w:rsid w:val="00615C30"/>
    <w:rsid w:val="00615FA3"/>
    <w:rsid w:val="00625EBD"/>
    <w:rsid w:val="00626B1E"/>
    <w:rsid w:val="00630E70"/>
    <w:rsid w:val="00642DF1"/>
    <w:rsid w:val="00655032"/>
    <w:rsid w:val="00673A2C"/>
    <w:rsid w:val="00686A8E"/>
    <w:rsid w:val="006921A3"/>
    <w:rsid w:val="00697EDE"/>
    <w:rsid w:val="006A045F"/>
    <w:rsid w:val="006B1931"/>
    <w:rsid w:val="006B4E9A"/>
    <w:rsid w:val="006C1D18"/>
    <w:rsid w:val="006C5D89"/>
    <w:rsid w:val="006D27F5"/>
    <w:rsid w:val="006D7A0F"/>
    <w:rsid w:val="006E5098"/>
    <w:rsid w:val="006E73B9"/>
    <w:rsid w:val="00701869"/>
    <w:rsid w:val="00707A1D"/>
    <w:rsid w:val="00723107"/>
    <w:rsid w:val="00747109"/>
    <w:rsid w:val="00752BC1"/>
    <w:rsid w:val="007536C4"/>
    <w:rsid w:val="00754225"/>
    <w:rsid w:val="007573B0"/>
    <w:rsid w:val="007621CD"/>
    <w:rsid w:val="00767458"/>
    <w:rsid w:val="00775690"/>
    <w:rsid w:val="00780A88"/>
    <w:rsid w:val="00784F86"/>
    <w:rsid w:val="007A0E76"/>
    <w:rsid w:val="007A5CBC"/>
    <w:rsid w:val="007B46F3"/>
    <w:rsid w:val="007B78EF"/>
    <w:rsid w:val="007D35EC"/>
    <w:rsid w:val="007E125A"/>
    <w:rsid w:val="007E5B0F"/>
    <w:rsid w:val="007E602A"/>
    <w:rsid w:val="00801D7F"/>
    <w:rsid w:val="00806376"/>
    <w:rsid w:val="0081252B"/>
    <w:rsid w:val="00812FCF"/>
    <w:rsid w:val="00813F53"/>
    <w:rsid w:val="008247E5"/>
    <w:rsid w:val="00831FF7"/>
    <w:rsid w:val="008372E9"/>
    <w:rsid w:val="00844E1B"/>
    <w:rsid w:val="00850E89"/>
    <w:rsid w:val="0087018D"/>
    <w:rsid w:val="008709CE"/>
    <w:rsid w:val="0087420C"/>
    <w:rsid w:val="00883CD5"/>
    <w:rsid w:val="0089049F"/>
    <w:rsid w:val="008A0C0E"/>
    <w:rsid w:val="008B37C3"/>
    <w:rsid w:val="008C56B3"/>
    <w:rsid w:val="008C61AF"/>
    <w:rsid w:val="008D16CF"/>
    <w:rsid w:val="008D45C6"/>
    <w:rsid w:val="008E2DEB"/>
    <w:rsid w:val="008E581F"/>
    <w:rsid w:val="008F4EAC"/>
    <w:rsid w:val="008F5695"/>
    <w:rsid w:val="008F746F"/>
    <w:rsid w:val="00907FD7"/>
    <w:rsid w:val="0091074A"/>
    <w:rsid w:val="00922944"/>
    <w:rsid w:val="0092708B"/>
    <w:rsid w:val="009320B2"/>
    <w:rsid w:val="00935D68"/>
    <w:rsid w:val="0095274A"/>
    <w:rsid w:val="0096695B"/>
    <w:rsid w:val="00972960"/>
    <w:rsid w:val="00977F15"/>
    <w:rsid w:val="00980A72"/>
    <w:rsid w:val="00993ECF"/>
    <w:rsid w:val="00995D3B"/>
    <w:rsid w:val="009B2F3A"/>
    <w:rsid w:val="009B3DCF"/>
    <w:rsid w:val="009C639A"/>
    <w:rsid w:val="009D33F0"/>
    <w:rsid w:val="009D44C5"/>
    <w:rsid w:val="009D5EFD"/>
    <w:rsid w:val="009E2EE9"/>
    <w:rsid w:val="009E6DCF"/>
    <w:rsid w:val="009E78A3"/>
    <w:rsid w:val="009F2F97"/>
    <w:rsid w:val="009F5D5F"/>
    <w:rsid w:val="00A016ED"/>
    <w:rsid w:val="00A068FE"/>
    <w:rsid w:val="00A23976"/>
    <w:rsid w:val="00A41701"/>
    <w:rsid w:val="00A4262D"/>
    <w:rsid w:val="00A626A4"/>
    <w:rsid w:val="00A633D2"/>
    <w:rsid w:val="00A66CAF"/>
    <w:rsid w:val="00A74A39"/>
    <w:rsid w:val="00A76D8D"/>
    <w:rsid w:val="00A85347"/>
    <w:rsid w:val="00A919A3"/>
    <w:rsid w:val="00A97ACE"/>
    <w:rsid w:val="00AA31F6"/>
    <w:rsid w:val="00AC3AB6"/>
    <w:rsid w:val="00AC7F12"/>
    <w:rsid w:val="00AD0E2C"/>
    <w:rsid w:val="00AD740A"/>
    <w:rsid w:val="00AF1A63"/>
    <w:rsid w:val="00AF63C0"/>
    <w:rsid w:val="00AF7F98"/>
    <w:rsid w:val="00B10E1E"/>
    <w:rsid w:val="00B27F92"/>
    <w:rsid w:val="00B409D2"/>
    <w:rsid w:val="00B51A5D"/>
    <w:rsid w:val="00B528AC"/>
    <w:rsid w:val="00B90EED"/>
    <w:rsid w:val="00B912F1"/>
    <w:rsid w:val="00BA3E7F"/>
    <w:rsid w:val="00BA6712"/>
    <w:rsid w:val="00BB41ED"/>
    <w:rsid w:val="00BC5959"/>
    <w:rsid w:val="00BD2CAD"/>
    <w:rsid w:val="00BD524F"/>
    <w:rsid w:val="00BE3798"/>
    <w:rsid w:val="00BE768A"/>
    <w:rsid w:val="00BF0A4C"/>
    <w:rsid w:val="00BF6628"/>
    <w:rsid w:val="00C03583"/>
    <w:rsid w:val="00C07B56"/>
    <w:rsid w:val="00C24874"/>
    <w:rsid w:val="00C2545A"/>
    <w:rsid w:val="00C307A6"/>
    <w:rsid w:val="00C339D2"/>
    <w:rsid w:val="00C3749B"/>
    <w:rsid w:val="00C50801"/>
    <w:rsid w:val="00C51623"/>
    <w:rsid w:val="00C51702"/>
    <w:rsid w:val="00C526A4"/>
    <w:rsid w:val="00C53095"/>
    <w:rsid w:val="00C60E61"/>
    <w:rsid w:val="00C61195"/>
    <w:rsid w:val="00C64E67"/>
    <w:rsid w:val="00C65644"/>
    <w:rsid w:val="00C65E87"/>
    <w:rsid w:val="00C829B7"/>
    <w:rsid w:val="00C8410D"/>
    <w:rsid w:val="00C90706"/>
    <w:rsid w:val="00CA155B"/>
    <w:rsid w:val="00CA3F9D"/>
    <w:rsid w:val="00CA40DA"/>
    <w:rsid w:val="00CB20E4"/>
    <w:rsid w:val="00CD02B9"/>
    <w:rsid w:val="00CD1305"/>
    <w:rsid w:val="00CF0DD6"/>
    <w:rsid w:val="00CF17D1"/>
    <w:rsid w:val="00CF5828"/>
    <w:rsid w:val="00CF7F11"/>
    <w:rsid w:val="00D21B6E"/>
    <w:rsid w:val="00D23CC6"/>
    <w:rsid w:val="00D3488B"/>
    <w:rsid w:val="00D4062D"/>
    <w:rsid w:val="00D43B8D"/>
    <w:rsid w:val="00D45325"/>
    <w:rsid w:val="00D47CB5"/>
    <w:rsid w:val="00D50998"/>
    <w:rsid w:val="00D55C8E"/>
    <w:rsid w:val="00D700D3"/>
    <w:rsid w:val="00D74BBD"/>
    <w:rsid w:val="00D832F0"/>
    <w:rsid w:val="00D874E2"/>
    <w:rsid w:val="00D87D73"/>
    <w:rsid w:val="00D93998"/>
    <w:rsid w:val="00DA4F2D"/>
    <w:rsid w:val="00DA510A"/>
    <w:rsid w:val="00DB2864"/>
    <w:rsid w:val="00DB5DC1"/>
    <w:rsid w:val="00DD6B91"/>
    <w:rsid w:val="00DE6180"/>
    <w:rsid w:val="00DE7CAC"/>
    <w:rsid w:val="00DF2443"/>
    <w:rsid w:val="00E02EAF"/>
    <w:rsid w:val="00E03EAB"/>
    <w:rsid w:val="00E30BE5"/>
    <w:rsid w:val="00E357A4"/>
    <w:rsid w:val="00E42E80"/>
    <w:rsid w:val="00E43E22"/>
    <w:rsid w:val="00E44CB5"/>
    <w:rsid w:val="00E4658B"/>
    <w:rsid w:val="00E533C3"/>
    <w:rsid w:val="00E54EB6"/>
    <w:rsid w:val="00E643D2"/>
    <w:rsid w:val="00E6455C"/>
    <w:rsid w:val="00E66AE1"/>
    <w:rsid w:val="00E755F7"/>
    <w:rsid w:val="00E8018D"/>
    <w:rsid w:val="00E84CAD"/>
    <w:rsid w:val="00E925DF"/>
    <w:rsid w:val="00E94FD7"/>
    <w:rsid w:val="00E9528B"/>
    <w:rsid w:val="00EA559E"/>
    <w:rsid w:val="00EB12AC"/>
    <w:rsid w:val="00EB26EA"/>
    <w:rsid w:val="00EB5A46"/>
    <w:rsid w:val="00EC394F"/>
    <w:rsid w:val="00EE5F23"/>
    <w:rsid w:val="00EF2E95"/>
    <w:rsid w:val="00EF6D97"/>
    <w:rsid w:val="00EF705E"/>
    <w:rsid w:val="00EF7E35"/>
    <w:rsid w:val="00F00C62"/>
    <w:rsid w:val="00F07322"/>
    <w:rsid w:val="00F07562"/>
    <w:rsid w:val="00F077B0"/>
    <w:rsid w:val="00F100A0"/>
    <w:rsid w:val="00F10CC1"/>
    <w:rsid w:val="00F1450A"/>
    <w:rsid w:val="00F17722"/>
    <w:rsid w:val="00F2209F"/>
    <w:rsid w:val="00F321B5"/>
    <w:rsid w:val="00F352DA"/>
    <w:rsid w:val="00F5651E"/>
    <w:rsid w:val="00F6534A"/>
    <w:rsid w:val="00F82CF4"/>
    <w:rsid w:val="00F83A0B"/>
    <w:rsid w:val="00F97435"/>
    <w:rsid w:val="00FA1C72"/>
    <w:rsid w:val="00FA3045"/>
    <w:rsid w:val="00FA40BF"/>
    <w:rsid w:val="00FD0536"/>
    <w:rsid w:val="00FE1334"/>
    <w:rsid w:val="00F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A64FC"/>
  <w15:chartTrackingRefBased/>
  <w15:docId w15:val="{45410BF9-53BB-4EE1-80B6-157D8040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583"/>
    <w:rPr>
      <w:noProof/>
    </w:rPr>
  </w:style>
  <w:style w:type="paragraph" w:styleId="2">
    <w:name w:val="heading 2"/>
    <w:basedOn w:val="a"/>
    <w:next w:val="a"/>
    <w:link w:val="20"/>
    <w:qFormat/>
    <w:rsid w:val="00E4658B"/>
    <w:pPr>
      <w:keepNext/>
      <w:spacing w:after="0" w:line="240" w:lineRule="auto"/>
      <w:ind w:firstLine="851"/>
      <w:outlineLvl w:val="1"/>
    </w:pPr>
    <w:rPr>
      <w:rFonts w:ascii="Times New Roman" w:eastAsia="Times New Roman" w:hAnsi="Times New Roman" w:cs="Times New Roman"/>
      <w:noProof w:val="0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925DF"/>
    <w:pPr>
      <w:pageBreakBefore/>
      <w:tabs>
        <w:tab w:val="left" w:leader="dot" w:pos="851"/>
        <w:tab w:val="left" w:leader="dot" w:pos="8505"/>
      </w:tabs>
      <w:spacing w:before="120" w:after="240" w:line="240" w:lineRule="auto"/>
      <w:jc w:val="right"/>
      <w:outlineLvl w:val="7"/>
    </w:pPr>
    <w:rPr>
      <w:rFonts w:ascii="Times New Roman" w:eastAsia="Times New Roman" w:hAnsi="Times New Roman" w:cs="Times New Roman"/>
      <w:noProof w:val="0"/>
      <w:sz w:val="26"/>
      <w:szCs w:val="26"/>
      <w:lang w:val="ru-RU" w:eastAsia="ru-RU"/>
    </w:rPr>
  </w:style>
  <w:style w:type="paragraph" w:styleId="9">
    <w:name w:val="heading 9"/>
    <w:basedOn w:val="a"/>
    <w:next w:val="a"/>
    <w:link w:val="90"/>
    <w:qFormat/>
    <w:rsid w:val="00E925DF"/>
    <w:pPr>
      <w:spacing w:before="240" w:after="60" w:line="240" w:lineRule="auto"/>
      <w:outlineLvl w:val="8"/>
    </w:pPr>
    <w:rPr>
      <w:rFonts w:ascii="Cambria" w:eastAsia="Times New Roman" w:hAnsi="Cambria" w:cs="Times New Roman"/>
      <w:noProof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526A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C5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C5D89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7A5CB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6D27F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068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068FE"/>
  </w:style>
  <w:style w:type="paragraph" w:styleId="a8">
    <w:name w:val="footer"/>
    <w:basedOn w:val="a"/>
    <w:link w:val="a9"/>
    <w:uiPriority w:val="99"/>
    <w:unhideWhenUsed/>
    <w:rsid w:val="00A068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068FE"/>
  </w:style>
  <w:style w:type="paragraph" w:customStyle="1" w:styleId="Default">
    <w:name w:val="Default"/>
    <w:rsid w:val="00E925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E925DF"/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customStyle="1" w:styleId="90">
    <w:name w:val="Заголовок 9 Знак"/>
    <w:basedOn w:val="a0"/>
    <w:link w:val="9"/>
    <w:rsid w:val="00E925DF"/>
    <w:rPr>
      <w:rFonts w:ascii="Cambria" w:eastAsia="Times New Roman" w:hAnsi="Cambria" w:cs="Times New Roman"/>
      <w:lang w:eastAsia="ru-RU"/>
    </w:rPr>
  </w:style>
  <w:style w:type="character" w:customStyle="1" w:styleId="shorttext">
    <w:name w:val="short_text"/>
    <w:rsid w:val="00DB5DC1"/>
  </w:style>
  <w:style w:type="character" w:customStyle="1" w:styleId="20">
    <w:name w:val="Заголовок 2 Знак"/>
    <w:basedOn w:val="a0"/>
    <w:link w:val="2"/>
    <w:rsid w:val="00E465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ps">
    <w:name w:val="hps"/>
    <w:rsid w:val="00E4658B"/>
  </w:style>
  <w:style w:type="character" w:customStyle="1" w:styleId="atn">
    <w:name w:val="atn"/>
    <w:rsid w:val="00E4658B"/>
  </w:style>
  <w:style w:type="paragraph" w:customStyle="1" w:styleId="xfmc4">
    <w:name w:val="xfmc4"/>
    <w:basedOn w:val="a"/>
    <w:rsid w:val="00767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uk-UA"/>
    </w:rPr>
  </w:style>
  <w:style w:type="table" w:customStyle="1" w:styleId="1">
    <w:name w:val="Сітка таблиці1"/>
    <w:basedOn w:val="a1"/>
    <w:uiPriority w:val="39"/>
    <w:rsid w:val="00C03583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C03583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6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58299-8111-441E-BB1D-953672C7F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2096</Words>
  <Characters>1196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Юлия Олеговна</dc:creator>
  <cp:keywords/>
  <dc:description/>
  <cp:lastModifiedBy>Ніконова Каріне Аршаківна</cp:lastModifiedBy>
  <cp:revision>4</cp:revision>
  <cp:lastPrinted>2021-02-18T14:20:00Z</cp:lastPrinted>
  <dcterms:created xsi:type="dcterms:W3CDTF">2025-07-31T08:06:00Z</dcterms:created>
  <dcterms:modified xsi:type="dcterms:W3CDTF">2025-07-31T11:41:00Z</dcterms:modified>
</cp:coreProperties>
</file>