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C46A1E" w14:textId="77777777" w:rsidR="004A5107" w:rsidRPr="00C90B19" w:rsidRDefault="004A5107" w:rsidP="004A5107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90B1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Обґрунтування</w:t>
      </w:r>
    </w:p>
    <w:p w14:paraId="2327F6B0" w14:textId="77777777" w:rsidR="004A5107" w:rsidRPr="00C90B19" w:rsidRDefault="004A5107" w:rsidP="004A5107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90B1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технічних та якісних характеристик предмета закупівлі</w:t>
      </w:r>
    </w:p>
    <w:p w14:paraId="4F2F8618" w14:textId="534C8A7C" w:rsidR="004A5107" w:rsidRPr="00C90B19" w:rsidRDefault="00226D6D" w:rsidP="00226D6D">
      <w:pPr>
        <w:spacing w:after="0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</w:pPr>
      <w:bookmarkStart w:id="0" w:name="_Hlk199772359"/>
      <w:bookmarkStart w:id="1" w:name="_Hlk200115378"/>
      <w:bookmarkStart w:id="2" w:name="_Hlk196827376"/>
      <w:r w:rsidRPr="00C90B19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 xml:space="preserve">Код ДК 021:2015 33690000-3 </w:t>
      </w:r>
      <w:bookmarkStart w:id="3" w:name="_Hlk204093950"/>
      <w:r w:rsidRPr="00C90B19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Лікарські засоби різні (Реактиви для проведення молекулярно-генетичних досліджень)</w:t>
      </w:r>
      <w:bookmarkEnd w:id="3"/>
      <w:r w:rsidR="00E96F85" w:rsidRPr="00C90B19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 xml:space="preserve"> </w:t>
      </w:r>
      <w:r w:rsidR="00556777" w:rsidRPr="00C90B19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 xml:space="preserve"> </w:t>
      </w:r>
      <w:bookmarkEnd w:id="0"/>
    </w:p>
    <w:bookmarkEnd w:id="1"/>
    <w:p w14:paraId="6D381D7C" w14:textId="77777777" w:rsidR="004A5107" w:rsidRPr="00C90B19" w:rsidRDefault="004A5107" w:rsidP="004A5107">
      <w:pPr>
        <w:spacing w:after="240"/>
        <w:jc w:val="center"/>
        <w:rPr>
          <w:rFonts w:ascii="Times New Roman" w:eastAsia="Times New Roman" w:hAnsi="Times New Roman" w:cs="Times New Roman"/>
          <w:iCs/>
          <w:sz w:val="18"/>
          <w:szCs w:val="20"/>
          <w:lang w:eastAsia="ru-RU"/>
        </w:rPr>
      </w:pPr>
      <w:r w:rsidRPr="00C90B19">
        <w:rPr>
          <w:rFonts w:ascii="Times New Roman" w:eastAsia="Times New Roman" w:hAnsi="Times New Roman" w:cs="Times New Roman"/>
          <w:iCs/>
          <w:sz w:val="18"/>
          <w:szCs w:val="20"/>
          <w:lang w:eastAsia="ru-RU"/>
        </w:rPr>
        <w:t>(назва предмета закупівлі)</w:t>
      </w:r>
    </w:p>
    <w:p w14:paraId="1CD004ED" w14:textId="652087A2" w:rsidR="004A5107" w:rsidRPr="00C90B19" w:rsidRDefault="004A5107" w:rsidP="004A5107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90B1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(номер / ідентифікатор закупівлі</w:t>
      </w:r>
      <w:r w:rsidR="00E67121" w:rsidRPr="00C90B1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CD7221" w:rsidRPr="00C90B1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UA-2026-03-06-006831-a</w:t>
      </w:r>
      <w:r w:rsidRPr="00C90B1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)</w:t>
      </w:r>
      <w:bookmarkEnd w:id="2"/>
    </w:p>
    <w:p w14:paraId="7359BAB5" w14:textId="77777777" w:rsidR="004A5107" w:rsidRPr="00C90B19" w:rsidRDefault="004A5107" w:rsidP="004A5107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D473D1" w14:textId="457F0FAA" w:rsidR="001B4006" w:rsidRPr="00C90B19" w:rsidRDefault="001B4006" w:rsidP="001B4006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9">
        <w:rPr>
          <w:rFonts w:ascii="Times New Roman" w:hAnsi="Times New Roman" w:cs="Times New Roman"/>
          <w:sz w:val="24"/>
          <w:szCs w:val="24"/>
        </w:rPr>
        <w:t>Технічні та якісні характеристики предмета закупівлі та їх обґрунтування щодо позиції/позицій предмета закупівлі:</w:t>
      </w:r>
    </w:p>
    <w:p w14:paraId="3688C480" w14:textId="77777777" w:rsidR="003E2B50" w:rsidRPr="00C90B19" w:rsidRDefault="003E2B50" w:rsidP="001B4006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5F4F3579" w14:textId="0AD1AE27" w:rsidR="00CD7221" w:rsidRPr="00C90B19" w:rsidRDefault="00CD7221" w:rsidP="00CD722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B1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1.</w:t>
      </w:r>
      <w:r w:rsidRPr="00C90B1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90B19">
        <w:rPr>
          <w:rFonts w:ascii="Times New Roman" w:eastAsia="Times New Roman" w:hAnsi="Times New Roman" w:cs="Times New Roman"/>
          <w:b/>
          <w:noProof/>
          <w:spacing w:val="-1"/>
          <w:sz w:val="24"/>
          <w:szCs w:val="24"/>
          <w:lang w:eastAsia="ru-RU"/>
        </w:rPr>
        <w:t>Тести</w:t>
      </w:r>
      <w:r w:rsidRPr="00C90B19">
        <w:rPr>
          <w:rFonts w:ascii="Times New Roman" w:eastAsia="Times New Roman" w:hAnsi="Times New Roman" w:cs="Times New Roman"/>
          <w:b/>
          <w:noProof/>
          <w:spacing w:val="35"/>
          <w:sz w:val="24"/>
          <w:szCs w:val="24"/>
          <w:lang w:eastAsia="ru-RU"/>
        </w:rPr>
        <w:t xml:space="preserve"> </w:t>
      </w:r>
      <w:r w:rsidRPr="00C90B19">
        <w:rPr>
          <w:rFonts w:ascii="Times New Roman" w:eastAsia="Times New Roman" w:hAnsi="Times New Roman" w:cs="Times New Roman"/>
          <w:b/>
          <w:noProof/>
          <w:spacing w:val="-1"/>
          <w:sz w:val="24"/>
          <w:szCs w:val="24"/>
          <w:lang w:eastAsia="ru-RU"/>
        </w:rPr>
        <w:t>для</w:t>
      </w:r>
      <w:r w:rsidRPr="00C90B19">
        <w:rPr>
          <w:rFonts w:ascii="Times New Roman" w:eastAsia="Times New Roman" w:hAnsi="Times New Roman" w:cs="Times New Roman"/>
          <w:b/>
          <w:noProof/>
          <w:spacing w:val="32"/>
          <w:sz w:val="24"/>
          <w:szCs w:val="24"/>
          <w:lang w:eastAsia="ru-RU"/>
        </w:rPr>
        <w:t xml:space="preserve"> </w:t>
      </w:r>
      <w:r w:rsidRPr="00C90B19">
        <w:rPr>
          <w:rFonts w:ascii="Times New Roman" w:eastAsia="Times New Roman" w:hAnsi="Times New Roman" w:cs="Times New Roman"/>
          <w:b/>
          <w:noProof/>
          <w:spacing w:val="-2"/>
          <w:sz w:val="24"/>
          <w:szCs w:val="24"/>
          <w:lang w:eastAsia="ru-RU"/>
        </w:rPr>
        <w:t>встановлення</w:t>
      </w:r>
      <w:r w:rsidRPr="00C90B19">
        <w:rPr>
          <w:rFonts w:ascii="Times New Roman" w:eastAsia="Times New Roman" w:hAnsi="Times New Roman" w:cs="Times New Roman"/>
          <w:b/>
          <w:noProof/>
          <w:spacing w:val="29"/>
          <w:sz w:val="24"/>
          <w:szCs w:val="24"/>
          <w:lang w:eastAsia="ru-RU"/>
        </w:rPr>
        <w:t xml:space="preserve"> </w:t>
      </w:r>
      <w:r w:rsidRPr="00C90B19">
        <w:rPr>
          <w:rFonts w:ascii="Times New Roman" w:eastAsia="Times New Roman" w:hAnsi="Times New Roman" w:cs="Times New Roman"/>
          <w:b/>
          <w:noProof/>
          <w:spacing w:val="-2"/>
          <w:sz w:val="24"/>
          <w:szCs w:val="24"/>
          <w:lang w:eastAsia="ru-RU"/>
        </w:rPr>
        <w:t>наявності</w:t>
      </w:r>
      <w:r w:rsidRPr="00C90B19">
        <w:rPr>
          <w:rFonts w:ascii="Times New Roman" w:eastAsia="Times New Roman" w:hAnsi="Times New Roman" w:cs="Times New Roman"/>
          <w:b/>
          <w:noProof/>
          <w:spacing w:val="30"/>
          <w:sz w:val="24"/>
          <w:szCs w:val="24"/>
          <w:lang w:eastAsia="ru-RU"/>
        </w:rPr>
        <w:t xml:space="preserve"> </w:t>
      </w:r>
      <w:r w:rsidRPr="00C90B19">
        <w:rPr>
          <w:rFonts w:ascii="Times New Roman" w:eastAsia="Times New Roman" w:hAnsi="Times New Roman" w:cs="Times New Roman"/>
          <w:b/>
          <w:noProof/>
          <w:spacing w:val="-1"/>
          <w:sz w:val="24"/>
          <w:szCs w:val="24"/>
          <w:lang w:eastAsia="ru-RU"/>
        </w:rPr>
        <w:t>крові</w:t>
      </w:r>
      <w:r w:rsidRPr="00C90B19">
        <w:rPr>
          <w:rFonts w:ascii="Times New Roman" w:eastAsia="Times New Roman" w:hAnsi="Times New Roman" w:cs="Times New Roman"/>
          <w:b/>
          <w:noProof/>
          <w:spacing w:val="41"/>
          <w:sz w:val="24"/>
          <w:szCs w:val="24"/>
          <w:lang w:eastAsia="ru-RU"/>
        </w:rPr>
        <w:t xml:space="preserve"> </w:t>
      </w:r>
      <w:r w:rsidRPr="00C90B19">
        <w:rPr>
          <w:rFonts w:ascii="Times New Roman" w:eastAsia="Times New Roman" w:hAnsi="Times New Roman" w:cs="Times New Roman"/>
          <w:b/>
          <w:noProof/>
          <w:spacing w:val="-2"/>
          <w:sz w:val="24"/>
          <w:szCs w:val="24"/>
          <w:lang w:eastAsia="ru-RU"/>
        </w:rPr>
        <w:t>людини</w:t>
      </w:r>
      <w:r w:rsidRPr="00C90B19">
        <w:rPr>
          <w:rFonts w:ascii="Times New Roman" w:eastAsia="Times New Roman" w:hAnsi="Times New Roman" w:cs="Times New Roman"/>
          <w:b/>
          <w:noProof/>
          <w:spacing w:val="43"/>
          <w:w w:val="101"/>
          <w:sz w:val="24"/>
          <w:szCs w:val="24"/>
          <w:lang w:eastAsia="ru-RU"/>
        </w:rPr>
        <w:t xml:space="preserve"> </w:t>
      </w:r>
      <w:r w:rsidRPr="00C90B19">
        <w:rPr>
          <w:rFonts w:ascii="Times New Roman" w:eastAsia="Times New Roman" w:hAnsi="Times New Roman" w:cs="Times New Roman"/>
          <w:b/>
          <w:noProof/>
          <w:spacing w:val="-2"/>
          <w:sz w:val="24"/>
          <w:szCs w:val="24"/>
          <w:lang w:eastAsia="ru-RU"/>
        </w:rPr>
        <w:t>HemDirect</w:t>
      </w:r>
      <w:r w:rsidRPr="00C90B19">
        <w:rPr>
          <w:rFonts w:ascii="Times New Roman" w:eastAsia="Times New Roman" w:hAnsi="Times New Roman" w:cs="Times New Roman"/>
          <w:b/>
          <w:noProof/>
          <w:spacing w:val="21"/>
          <w:sz w:val="24"/>
          <w:szCs w:val="24"/>
          <w:lang w:eastAsia="ru-RU"/>
        </w:rPr>
        <w:t xml:space="preserve"> </w:t>
      </w:r>
      <w:r w:rsidRPr="00C90B19">
        <w:rPr>
          <w:rFonts w:ascii="Times New Roman" w:eastAsia="Times New Roman" w:hAnsi="Times New Roman" w:cs="Times New Roman"/>
          <w:b/>
          <w:noProof/>
          <w:spacing w:val="-1"/>
          <w:sz w:val="24"/>
          <w:szCs w:val="24"/>
          <w:lang w:eastAsia="ru-RU"/>
        </w:rPr>
        <w:t>Hemoglobin</w:t>
      </w:r>
      <w:r w:rsidRPr="00C90B19">
        <w:rPr>
          <w:rFonts w:ascii="Times New Roman" w:eastAsia="Times New Roman" w:hAnsi="Times New Roman" w:cs="Times New Roman"/>
          <w:b/>
          <w:noProof/>
          <w:spacing w:val="19"/>
          <w:sz w:val="24"/>
          <w:szCs w:val="24"/>
          <w:lang w:eastAsia="ru-RU"/>
        </w:rPr>
        <w:t xml:space="preserve"> </w:t>
      </w:r>
      <w:r w:rsidRPr="00C90B19">
        <w:rPr>
          <w:rFonts w:ascii="Times New Roman" w:eastAsia="Times New Roman" w:hAnsi="Times New Roman" w:cs="Times New Roman"/>
          <w:b/>
          <w:noProof/>
          <w:spacing w:val="-2"/>
          <w:sz w:val="24"/>
          <w:szCs w:val="24"/>
          <w:lang w:eastAsia="ru-RU"/>
        </w:rPr>
        <w:t>Assay</w:t>
      </w:r>
      <w:r w:rsidRPr="00C90B19">
        <w:rPr>
          <w:rFonts w:ascii="Times New Roman" w:eastAsia="Times New Roman" w:hAnsi="Times New Roman" w:cs="Times New Roman"/>
          <w:b/>
          <w:noProof/>
          <w:spacing w:val="18"/>
          <w:sz w:val="24"/>
          <w:szCs w:val="24"/>
          <w:lang w:eastAsia="ru-RU"/>
        </w:rPr>
        <w:t xml:space="preserve"> </w:t>
      </w:r>
      <w:r w:rsidRPr="00C90B19">
        <w:rPr>
          <w:rFonts w:ascii="Times New Roman" w:eastAsia="Times New Roman" w:hAnsi="Times New Roman" w:cs="Times New Roman"/>
          <w:b/>
          <w:noProof/>
          <w:spacing w:val="-2"/>
          <w:sz w:val="24"/>
          <w:szCs w:val="24"/>
          <w:lang w:eastAsia="ru-RU"/>
        </w:rPr>
        <w:t>або</w:t>
      </w:r>
      <w:r w:rsidRPr="00C90B19">
        <w:rPr>
          <w:rFonts w:ascii="Times New Roman" w:eastAsia="Times New Roman" w:hAnsi="Times New Roman" w:cs="Times New Roman"/>
          <w:b/>
          <w:noProof/>
          <w:spacing w:val="42"/>
          <w:sz w:val="24"/>
          <w:szCs w:val="24"/>
          <w:lang w:eastAsia="ru-RU"/>
        </w:rPr>
        <w:t xml:space="preserve"> </w:t>
      </w:r>
      <w:r w:rsidRPr="00C90B19">
        <w:rPr>
          <w:rFonts w:ascii="Times New Roman" w:eastAsia="Times New Roman" w:hAnsi="Times New Roman" w:cs="Times New Roman"/>
          <w:b/>
          <w:noProof/>
          <w:spacing w:val="-2"/>
          <w:sz w:val="24"/>
          <w:szCs w:val="24"/>
          <w:lang w:eastAsia="ru-RU"/>
        </w:rPr>
        <w:t>еквівалент</w:t>
      </w:r>
      <w:r w:rsidRPr="00C90B19">
        <w:rPr>
          <w:rFonts w:ascii="Times New Roman" w:eastAsia="Times New Roman" w:hAnsi="Times New Roman" w:cs="Times New Roman"/>
          <w:b/>
          <w:bCs/>
          <w:noProof/>
          <w:spacing w:val="-1"/>
          <w:sz w:val="24"/>
          <w:szCs w:val="24"/>
          <w:lang w:eastAsia="ru-RU"/>
        </w:rPr>
        <w:t xml:space="preserve"> – 200 уп.</w:t>
      </w:r>
    </w:p>
    <w:tbl>
      <w:tblPr>
        <w:tblW w:w="9496" w:type="dxa"/>
        <w:tblInd w:w="-6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2"/>
        <w:gridCol w:w="3191"/>
        <w:gridCol w:w="2999"/>
        <w:gridCol w:w="2904"/>
      </w:tblGrid>
      <w:tr w:rsidR="00CD7221" w:rsidRPr="00CD7221" w14:paraId="114C67D2" w14:textId="77777777" w:rsidTr="00FC2395">
        <w:trPr>
          <w:trHeight w:hRule="exact" w:val="114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C33D04" w14:textId="77777777" w:rsidR="00CD7221" w:rsidRPr="00CD7221" w:rsidRDefault="00CD7221" w:rsidP="00CD7221">
            <w:pPr>
              <w:widowControl w:val="0"/>
              <w:spacing w:after="0" w:line="260" w:lineRule="exact"/>
              <w:ind w:right="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D722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08CF64" w14:textId="77777777" w:rsidR="00CD7221" w:rsidRPr="00CD7221" w:rsidRDefault="00CD7221" w:rsidP="00CD7221">
            <w:pPr>
              <w:widowControl w:val="0"/>
              <w:spacing w:after="0" w:line="260" w:lineRule="exact"/>
              <w:ind w:left="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72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Технічні (якісні)</w:t>
            </w:r>
          </w:p>
          <w:p w14:paraId="120922CC" w14:textId="77777777" w:rsidR="00CD7221" w:rsidRPr="00CD7221" w:rsidRDefault="00CD7221" w:rsidP="00CD7221">
            <w:pPr>
              <w:widowControl w:val="0"/>
              <w:spacing w:after="0" w:line="260" w:lineRule="exact"/>
              <w:ind w:left="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72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характеристики</w:t>
            </w:r>
          </w:p>
          <w:p w14:paraId="03889C11" w14:textId="77777777" w:rsidR="00CD7221" w:rsidRPr="00CD7221" w:rsidRDefault="00CD7221" w:rsidP="00CD7221">
            <w:pPr>
              <w:widowControl w:val="0"/>
              <w:spacing w:after="0" w:line="260" w:lineRule="exact"/>
              <w:ind w:left="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72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предмета закупівлі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2AD7F53E" w14:textId="77777777" w:rsidR="00CD7221" w:rsidRPr="00CD7221" w:rsidRDefault="00CD7221" w:rsidP="00CD7221">
            <w:pPr>
              <w:widowControl w:val="0"/>
              <w:spacing w:before="2" w:after="0" w:line="240" w:lineRule="auto"/>
              <w:ind w:right="2"/>
              <w:jc w:val="center"/>
              <w:rPr>
                <w:rFonts w:ascii="Times New Roman" w:eastAsia="Calibri" w:hAnsi="Times New Roman" w:cs="Times New Roman"/>
                <w:b/>
                <w:spacing w:val="9"/>
                <w:sz w:val="24"/>
                <w:szCs w:val="24"/>
                <w:lang w:eastAsia="ru-RU"/>
              </w:rPr>
            </w:pPr>
            <w:r w:rsidRPr="00CD7221">
              <w:rPr>
                <w:rFonts w:ascii="Times New Roman" w:eastAsia="Calibri" w:hAnsi="Times New Roman" w:cs="Times New Roman"/>
                <w:b/>
                <w:spacing w:val="9"/>
                <w:sz w:val="24"/>
                <w:szCs w:val="24"/>
                <w:lang w:eastAsia="ru-RU"/>
              </w:rPr>
              <w:t>Параметри технічних (якісних) характеристик предмета закупівлі</w:t>
            </w: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39E826C9" w14:textId="77777777" w:rsidR="00CD7221" w:rsidRPr="00CD7221" w:rsidRDefault="00CD7221" w:rsidP="00CD7221">
            <w:pPr>
              <w:widowControl w:val="0"/>
              <w:spacing w:before="2" w:after="0" w:line="240" w:lineRule="auto"/>
              <w:ind w:right="2"/>
              <w:jc w:val="center"/>
              <w:rPr>
                <w:rFonts w:ascii="Times New Roman" w:eastAsia="Calibri" w:hAnsi="Times New Roman" w:cs="Times New Roman"/>
                <w:b/>
                <w:spacing w:val="9"/>
                <w:sz w:val="24"/>
                <w:szCs w:val="24"/>
                <w:lang w:eastAsia="ru-RU"/>
              </w:rPr>
            </w:pPr>
            <w:r w:rsidRPr="00CD7221">
              <w:rPr>
                <w:rFonts w:ascii="Times New Roman" w:eastAsia="Calibri" w:hAnsi="Times New Roman" w:cs="Times New Roman"/>
                <w:b/>
                <w:spacing w:val="9"/>
                <w:sz w:val="24"/>
                <w:szCs w:val="24"/>
                <w:lang w:eastAsia="ru-RU"/>
              </w:rPr>
              <w:t>Обґрунтування технічних (якісних) характеристик</w:t>
            </w:r>
          </w:p>
          <w:p w14:paraId="1A24D001" w14:textId="77777777" w:rsidR="00CD7221" w:rsidRPr="00CD7221" w:rsidRDefault="00CD7221" w:rsidP="00CD7221">
            <w:pPr>
              <w:widowControl w:val="0"/>
              <w:spacing w:before="2" w:after="0" w:line="240" w:lineRule="auto"/>
              <w:ind w:right="2"/>
              <w:jc w:val="center"/>
              <w:rPr>
                <w:rFonts w:ascii="Times New Roman" w:eastAsia="Calibri" w:hAnsi="Times New Roman" w:cs="Times New Roman"/>
                <w:b/>
                <w:spacing w:val="9"/>
                <w:sz w:val="24"/>
                <w:szCs w:val="24"/>
                <w:lang w:eastAsia="ru-RU"/>
              </w:rPr>
            </w:pPr>
            <w:r w:rsidRPr="00CD7221">
              <w:rPr>
                <w:rFonts w:ascii="Times New Roman" w:eastAsia="Calibri" w:hAnsi="Times New Roman" w:cs="Times New Roman"/>
                <w:b/>
                <w:spacing w:val="9"/>
                <w:sz w:val="24"/>
                <w:szCs w:val="24"/>
                <w:lang w:eastAsia="ru-RU"/>
              </w:rPr>
              <w:t>предмета закупівлі</w:t>
            </w:r>
          </w:p>
        </w:tc>
      </w:tr>
      <w:tr w:rsidR="00CD7221" w:rsidRPr="00CD7221" w14:paraId="49B6F81E" w14:textId="77777777" w:rsidTr="00FC2395">
        <w:trPr>
          <w:trHeight w:val="27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379245" w14:textId="77777777" w:rsidR="00CD7221" w:rsidRPr="00CD7221" w:rsidRDefault="00CD7221" w:rsidP="00CD7221">
            <w:pPr>
              <w:widowControl w:val="0"/>
              <w:spacing w:after="0" w:line="262" w:lineRule="exact"/>
              <w:ind w:right="1"/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D7221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F336A2" w14:textId="77777777" w:rsidR="00CD7221" w:rsidRPr="00CD7221" w:rsidRDefault="00CD7221" w:rsidP="00CD7221">
            <w:pPr>
              <w:widowControl w:val="0"/>
              <w:spacing w:after="0"/>
              <w:ind w:left="99" w:right="169"/>
              <w:jc w:val="both"/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</w:pPr>
            <w:r w:rsidRPr="00CD7221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Імунохімічний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27"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експрес-тест</w:t>
            </w:r>
            <w:r w:rsidRPr="00CD722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для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31"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швидкого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37"/>
                <w:w w:val="101"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виявлення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21"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слідів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20"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крові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20"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людини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15"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при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21"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проведенні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29"/>
                <w:w w:val="101"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судово-біологічних</w:t>
            </w:r>
            <w:r w:rsidRPr="00CD722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експертиз.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83CF53" w14:textId="77777777" w:rsidR="00CD7221" w:rsidRPr="00CD7221" w:rsidRDefault="00CD7221" w:rsidP="00CD7221">
            <w:pPr>
              <w:widowControl w:val="0"/>
              <w:spacing w:after="0"/>
              <w:ind w:left="99" w:right="16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72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Вміст упаковки не менше 30 тест-касет з пластиковими піпетками та не менше 30 флаконів з буферним розчином.</w:t>
            </w:r>
          </w:p>
          <w:p w14:paraId="19B58144" w14:textId="77777777" w:rsidR="00CD7221" w:rsidRPr="00CD7221" w:rsidRDefault="00CD7221" w:rsidP="00CD7221">
            <w:pPr>
              <w:widowControl w:val="0"/>
              <w:spacing w:after="0"/>
              <w:ind w:left="99" w:right="169"/>
              <w:jc w:val="both"/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</w:pPr>
            <w:r w:rsidRPr="00CD72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Діапазон виявлення гемоглобіну від 40 </w:t>
            </w:r>
            <w:proofErr w:type="spellStart"/>
            <w:r w:rsidRPr="00CD72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нг</w:t>
            </w:r>
            <w:proofErr w:type="spellEnd"/>
            <w:r w:rsidRPr="00CD72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/ мл до 500 </w:t>
            </w:r>
            <w:proofErr w:type="spellStart"/>
            <w:r w:rsidRPr="00CD72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мкг</w:t>
            </w:r>
            <w:proofErr w:type="spellEnd"/>
            <w:r w:rsidRPr="00CD72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/мл.</w:t>
            </w: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47CACA12" w14:textId="1AA612F6" w:rsidR="00CD7221" w:rsidRPr="00CD7221" w:rsidRDefault="00CD7221" w:rsidP="009B580A">
            <w:pPr>
              <w:widowControl w:val="0"/>
              <w:spacing w:after="0"/>
              <w:ind w:left="99" w:right="16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72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Для встановлення наявності крові людини у слідах біологічного походження згідно «Методики проведення молекулярно-генетичних досліджень» (реєстраційний код 9.5.01)</w:t>
            </w:r>
          </w:p>
        </w:tc>
      </w:tr>
    </w:tbl>
    <w:p w14:paraId="0B59801A" w14:textId="77777777" w:rsidR="00CD7221" w:rsidRPr="00CD7221" w:rsidRDefault="00CD7221" w:rsidP="00CD72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39419D3" w14:textId="77777777" w:rsidR="00CD7221" w:rsidRPr="00CD7221" w:rsidRDefault="00CD7221" w:rsidP="00CD72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22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2.</w:t>
      </w:r>
      <w:r w:rsidRPr="00CD722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D7221">
        <w:rPr>
          <w:rFonts w:ascii="Times New Roman" w:eastAsia="Times New Roman" w:hAnsi="Times New Roman" w:cs="Times New Roman"/>
          <w:b/>
          <w:noProof/>
          <w:spacing w:val="-3"/>
          <w:sz w:val="24"/>
          <w:szCs w:val="24"/>
          <w:lang w:eastAsia="ru-RU"/>
        </w:rPr>
        <w:t>Іонообмінна смола</w:t>
      </w:r>
      <w:r w:rsidRPr="00CD7221">
        <w:rPr>
          <w:rFonts w:ascii="Times New Roman" w:eastAsia="Times New Roman" w:hAnsi="Times New Roman" w:cs="Times New Roman"/>
          <w:b/>
          <w:noProof/>
          <w:spacing w:val="18"/>
          <w:sz w:val="24"/>
          <w:szCs w:val="24"/>
          <w:lang w:eastAsia="ru-RU"/>
        </w:rPr>
        <w:t xml:space="preserve"> для виділення ДНК </w:t>
      </w:r>
      <w:r w:rsidRPr="00CD7221">
        <w:rPr>
          <w:rFonts w:ascii="Times New Roman" w:eastAsia="Times New Roman" w:hAnsi="Times New Roman" w:cs="Times New Roman"/>
          <w:b/>
          <w:noProof/>
          <w:spacing w:val="-1"/>
          <w:sz w:val="24"/>
          <w:szCs w:val="24"/>
          <w:lang w:eastAsia="ru-RU"/>
        </w:rPr>
        <w:t>Chelex 100</w:t>
      </w:r>
      <w:r w:rsidRPr="00CD7221">
        <w:rPr>
          <w:rFonts w:ascii="Times New Roman" w:eastAsia="Times New Roman" w:hAnsi="Times New Roman" w:cs="Times New Roman"/>
          <w:b/>
          <w:noProof/>
          <w:spacing w:val="17"/>
          <w:sz w:val="24"/>
          <w:szCs w:val="24"/>
          <w:lang w:eastAsia="ru-RU"/>
        </w:rPr>
        <w:t xml:space="preserve"> </w:t>
      </w:r>
      <w:r w:rsidRPr="00CD7221">
        <w:rPr>
          <w:rFonts w:ascii="Times New Roman" w:eastAsia="Times New Roman" w:hAnsi="Times New Roman" w:cs="Times New Roman"/>
          <w:b/>
          <w:noProof/>
          <w:spacing w:val="-2"/>
          <w:sz w:val="24"/>
          <w:szCs w:val="24"/>
          <w:lang w:eastAsia="ru-RU"/>
        </w:rPr>
        <w:t>Resin</w:t>
      </w:r>
      <w:r w:rsidRPr="00CD7221">
        <w:rPr>
          <w:rFonts w:ascii="Times New Roman" w:eastAsia="Times New Roman" w:hAnsi="Times New Roman" w:cs="Times New Roman"/>
          <w:b/>
          <w:bCs/>
          <w:noProof/>
          <w:spacing w:val="10"/>
          <w:sz w:val="24"/>
          <w:szCs w:val="24"/>
          <w:lang w:eastAsia="ru-RU"/>
        </w:rPr>
        <w:t xml:space="preserve"> </w:t>
      </w:r>
      <w:r w:rsidRPr="00CD7221">
        <w:rPr>
          <w:rFonts w:ascii="Times New Roman" w:eastAsia="Times New Roman" w:hAnsi="Times New Roman" w:cs="Times New Roman"/>
          <w:b/>
          <w:bCs/>
          <w:noProof/>
          <w:spacing w:val="-2"/>
          <w:sz w:val="24"/>
          <w:szCs w:val="24"/>
          <w:lang w:eastAsia="ru-RU"/>
        </w:rPr>
        <w:t>або</w:t>
      </w:r>
      <w:r w:rsidRPr="00CD7221">
        <w:rPr>
          <w:rFonts w:ascii="Times New Roman" w:eastAsia="Times New Roman" w:hAnsi="Times New Roman" w:cs="Times New Roman"/>
          <w:b/>
          <w:bCs/>
          <w:noProof/>
          <w:spacing w:val="29"/>
          <w:sz w:val="24"/>
          <w:szCs w:val="24"/>
          <w:lang w:eastAsia="ru-RU"/>
        </w:rPr>
        <w:t xml:space="preserve"> </w:t>
      </w:r>
      <w:r w:rsidRPr="00CD7221">
        <w:rPr>
          <w:rFonts w:ascii="Times New Roman" w:eastAsia="Times New Roman" w:hAnsi="Times New Roman" w:cs="Times New Roman"/>
          <w:b/>
          <w:bCs/>
          <w:noProof/>
          <w:spacing w:val="-2"/>
          <w:sz w:val="24"/>
          <w:szCs w:val="24"/>
          <w:lang w:eastAsia="ru-RU"/>
        </w:rPr>
        <w:t>еквівалент</w:t>
      </w:r>
      <w:r w:rsidRPr="00CD7221">
        <w:rPr>
          <w:rFonts w:ascii="Times New Roman" w:eastAsia="Times New Roman" w:hAnsi="Times New Roman" w:cs="Times New Roman"/>
          <w:b/>
          <w:bCs/>
          <w:noProof/>
          <w:spacing w:val="-1"/>
          <w:sz w:val="24"/>
          <w:szCs w:val="24"/>
          <w:lang w:eastAsia="ru-RU"/>
        </w:rPr>
        <w:t xml:space="preserve"> – 50 шт.</w:t>
      </w:r>
    </w:p>
    <w:tbl>
      <w:tblPr>
        <w:tblW w:w="0" w:type="auto"/>
        <w:tblInd w:w="-6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"/>
        <w:gridCol w:w="2609"/>
        <w:gridCol w:w="2966"/>
        <w:gridCol w:w="3351"/>
      </w:tblGrid>
      <w:tr w:rsidR="00CD7221" w:rsidRPr="00CD7221" w14:paraId="059C566D" w14:textId="77777777" w:rsidTr="00CD7221">
        <w:trPr>
          <w:trHeight w:hRule="exact" w:val="114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AF65DA" w14:textId="77777777" w:rsidR="00CD7221" w:rsidRPr="00CD7221" w:rsidRDefault="00CD7221" w:rsidP="00CD7221">
            <w:pPr>
              <w:widowControl w:val="0"/>
              <w:spacing w:after="0" w:line="260" w:lineRule="exact"/>
              <w:ind w:right="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D722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E350DB" w14:textId="77777777" w:rsidR="00CD7221" w:rsidRPr="00CD7221" w:rsidRDefault="00CD7221" w:rsidP="00CD7221">
            <w:pPr>
              <w:widowControl w:val="0"/>
              <w:spacing w:after="0" w:line="260" w:lineRule="exact"/>
              <w:ind w:left="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72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Технічні (якісні)</w:t>
            </w:r>
          </w:p>
          <w:p w14:paraId="5DA1DAA4" w14:textId="77777777" w:rsidR="00CD7221" w:rsidRPr="00CD7221" w:rsidRDefault="00CD7221" w:rsidP="00CD7221">
            <w:pPr>
              <w:widowControl w:val="0"/>
              <w:spacing w:after="0" w:line="260" w:lineRule="exact"/>
              <w:ind w:left="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72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характеристики</w:t>
            </w:r>
          </w:p>
          <w:p w14:paraId="254DB3CD" w14:textId="77777777" w:rsidR="00CD7221" w:rsidRPr="00CD7221" w:rsidRDefault="00CD7221" w:rsidP="00CD7221">
            <w:pPr>
              <w:widowControl w:val="0"/>
              <w:spacing w:after="0" w:line="260" w:lineRule="exact"/>
              <w:ind w:left="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72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предмета закупівлі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30F77A5E" w14:textId="77777777" w:rsidR="00CD7221" w:rsidRPr="00CD7221" w:rsidRDefault="00CD7221" w:rsidP="00CD7221">
            <w:pPr>
              <w:widowControl w:val="0"/>
              <w:spacing w:before="2" w:after="0" w:line="240" w:lineRule="auto"/>
              <w:ind w:right="2"/>
              <w:jc w:val="center"/>
              <w:rPr>
                <w:rFonts w:ascii="Times New Roman" w:eastAsia="Calibri" w:hAnsi="Times New Roman" w:cs="Times New Roman"/>
                <w:b/>
                <w:spacing w:val="9"/>
                <w:sz w:val="24"/>
                <w:szCs w:val="24"/>
                <w:lang w:eastAsia="ru-RU"/>
              </w:rPr>
            </w:pPr>
            <w:r w:rsidRPr="00CD7221">
              <w:rPr>
                <w:rFonts w:ascii="Times New Roman" w:eastAsia="Calibri" w:hAnsi="Times New Roman" w:cs="Times New Roman"/>
                <w:b/>
                <w:spacing w:val="9"/>
                <w:sz w:val="24"/>
                <w:szCs w:val="24"/>
                <w:lang w:eastAsia="ru-RU"/>
              </w:rPr>
              <w:t>Параметри технічних (якісних) характеристик предмета закупівлі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211E3926" w14:textId="77777777" w:rsidR="00CD7221" w:rsidRPr="00CD7221" w:rsidRDefault="00CD7221" w:rsidP="00CD7221">
            <w:pPr>
              <w:widowControl w:val="0"/>
              <w:spacing w:before="2" w:after="0" w:line="240" w:lineRule="auto"/>
              <w:ind w:right="2"/>
              <w:jc w:val="center"/>
              <w:rPr>
                <w:rFonts w:ascii="Times New Roman" w:eastAsia="Calibri" w:hAnsi="Times New Roman" w:cs="Times New Roman"/>
                <w:b/>
                <w:spacing w:val="9"/>
                <w:sz w:val="24"/>
                <w:szCs w:val="24"/>
                <w:lang w:eastAsia="ru-RU"/>
              </w:rPr>
            </w:pPr>
            <w:r w:rsidRPr="00CD7221">
              <w:rPr>
                <w:rFonts w:ascii="Times New Roman" w:eastAsia="Calibri" w:hAnsi="Times New Roman" w:cs="Times New Roman"/>
                <w:b/>
                <w:spacing w:val="9"/>
                <w:sz w:val="24"/>
                <w:szCs w:val="24"/>
                <w:lang w:eastAsia="ru-RU"/>
              </w:rPr>
              <w:t>Обґрунтування технічних (якісних) характеристик</w:t>
            </w:r>
          </w:p>
          <w:p w14:paraId="1F8327D8" w14:textId="77777777" w:rsidR="00CD7221" w:rsidRPr="00CD7221" w:rsidRDefault="00CD7221" w:rsidP="00CD7221">
            <w:pPr>
              <w:widowControl w:val="0"/>
              <w:spacing w:before="2" w:after="0" w:line="240" w:lineRule="auto"/>
              <w:ind w:right="2"/>
              <w:jc w:val="center"/>
              <w:rPr>
                <w:rFonts w:ascii="Times New Roman" w:eastAsia="Calibri" w:hAnsi="Times New Roman" w:cs="Times New Roman"/>
                <w:b/>
                <w:spacing w:val="9"/>
                <w:sz w:val="24"/>
                <w:szCs w:val="24"/>
                <w:lang w:eastAsia="ru-RU"/>
              </w:rPr>
            </w:pPr>
            <w:r w:rsidRPr="00CD7221">
              <w:rPr>
                <w:rFonts w:ascii="Times New Roman" w:eastAsia="Calibri" w:hAnsi="Times New Roman" w:cs="Times New Roman"/>
                <w:b/>
                <w:spacing w:val="9"/>
                <w:sz w:val="24"/>
                <w:szCs w:val="24"/>
                <w:lang w:eastAsia="ru-RU"/>
              </w:rPr>
              <w:t>предмета закупівлі</w:t>
            </w:r>
          </w:p>
        </w:tc>
      </w:tr>
      <w:tr w:rsidR="00CD7221" w:rsidRPr="00CD7221" w14:paraId="60A7EF00" w14:textId="77777777" w:rsidTr="00CD7221">
        <w:trPr>
          <w:trHeight w:val="181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AC359D" w14:textId="77777777" w:rsidR="00CD7221" w:rsidRPr="00CD7221" w:rsidRDefault="00CD7221" w:rsidP="00CD7221">
            <w:pPr>
              <w:widowControl w:val="0"/>
              <w:spacing w:after="0" w:line="262" w:lineRule="exact"/>
              <w:ind w:right="1"/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D7221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91B3B5" w14:textId="77777777" w:rsidR="00CD7221" w:rsidRPr="00CD7221" w:rsidRDefault="00CD7221" w:rsidP="00CD7221">
            <w:pPr>
              <w:widowControl w:val="0"/>
              <w:spacing w:after="0"/>
              <w:ind w:left="99" w:right="169"/>
              <w:jc w:val="both"/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</w:pPr>
            <w:r w:rsidRPr="00CD7221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Iонообмiнна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20"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смола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24"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призначена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20"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для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19"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виділення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23"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ДНК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A80144" w14:textId="77777777" w:rsidR="00CD7221" w:rsidRPr="00CD7221" w:rsidRDefault="00CD7221" w:rsidP="00CD7221">
            <w:pPr>
              <w:widowControl w:val="0"/>
              <w:spacing w:after="0"/>
              <w:ind w:left="87" w:right="169"/>
              <w:jc w:val="both"/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</w:pPr>
            <w:r w:rsidRPr="00CD7221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Фасування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23"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смоли не менше 100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15"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гр.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264577BB" w14:textId="77777777" w:rsidR="00CD7221" w:rsidRPr="00CD7221" w:rsidRDefault="00CD7221" w:rsidP="00CD7221">
            <w:pPr>
              <w:widowControl w:val="0"/>
              <w:spacing w:after="0"/>
              <w:ind w:left="99" w:right="16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72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Для забезпечення проведення виділення ДНК згідно </w:t>
            </w:r>
          </w:p>
          <w:p w14:paraId="22E5B044" w14:textId="5B3EB742" w:rsidR="00CD7221" w:rsidRPr="00CD7221" w:rsidRDefault="00CD7221" w:rsidP="00CD7221">
            <w:pPr>
              <w:widowControl w:val="0"/>
              <w:spacing w:after="0"/>
              <w:ind w:left="99" w:right="16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72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«Методики проведення молекулярно-генетичних досліджень» (реєстраційний код 9.5.01)</w:t>
            </w:r>
          </w:p>
        </w:tc>
      </w:tr>
    </w:tbl>
    <w:p w14:paraId="2588CC16" w14:textId="77777777" w:rsidR="00CD7221" w:rsidRPr="00CD7221" w:rsidRDefault="00CD7221" w:rsidP="00CD72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pacing w:val="-2"/>
          <w:sz w:val="24"/>
          <w:szCs w:val="24"/>
          <w:lang w:eastAsia="ru-RU"/>
        </w:rPr>
      </w:pPr>
    </w:p>
    <w:p w14:paraId="0C0A2FDA" w14:textId="77777777" w:rsidR="00CD7221" w:rsidRPr="00CD7221" w:rsidRDefault="00CD7221" w:rsidP="00CD72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22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3.</w:t>
      </w:r>
      <w:r w:rsidRPr="00CD722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D7221">
        <w:rPr>
          <w:rFonts w:ascii="Times New Roman" w:eastAsia="Times New Roman" w:hAnsi="Times New Roman" w:cs="Times New Roman"/>
          <w:b/>
          <w:noProof/>
          <w:spacing w:val="-2"/>
          <w:sz w:val="24"/>
          <w:szCs w:val="24"/>
          <w:lang w:eastAsia="ru-RU"/>
        </w:rPr>
        <w:t>Реагент</w:t>
      </w:r>
      <w:r w:rsidRPr="00CD7221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  <w:r w:rsidRPr="00CD7221">
        <w:rPr>
          <w:rFonts w:ascii="Times New Roman" w:eastAsia="Times New Roman" w:hAnsi="Times New Roman" w:cs="Times New Roman"/>
          <w:b/>
          <w:noProof/>
          <w:spacing w:val="-2"/>
          <w:sz w:val="24"/>
          <w:szCs w:val="24"/>
          <w:lang w:eastAsia="ru-RU"/>
        </w:rPr>
        <w:t>дитіотреітол</w:t>
      </w:r>
      <w:r w:rsidRPr="00CD7221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 / </w:t>
      </w:r>
      <w:r w:rsidRPr="00CD7221">
        <w:rPr>
          <w:rFonts w:ascii="Times New Roman" w:eastAsia="Times New Roman" w:hAnsi="Times New Roman" w:cs="Times New Roman"/>
          <w:b/>
          <w:noProof/>
          <w:spacing w:val="-2"/>
          <w:sz w:val="24"/>
          <w:szCs w:val="24"/>
          <w:lang w:eastAsia="ru-RU"/>
        </w:rPr>
        <w:t>Dithiothreitol</w:t>
      </w:r>
      <w:r w:rsidRPr="00CD7221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  <w:r w:rsidRPr="00CD7221">
        <w:rPr>
          <w:rFonts w:ascii="Times New Roman" w:eastAsia="Times New Roman" w:hAnsi="Times New Roman" w:cs="Times New Roman"/>
          <w:b/>
          <w:noProof/>
          <w:spacing w:val="29"/>
          <w:sz w:val="24"/>
          <w:szCs w:val="24"/>
          <w:lang w:eastAsia="ru-RU"/>
        </w:rPr>
        <w:t xml:space="preserve"> </w:t>
      </w:r>
      <w:r w:rsidRPr="00CD7221">
        <w:rPr>
          <w:rFonts w:ascii="Times New Roman" w:eastAsia="Times New Roman" w:hAnsi="Times New Roman" w:cs="Times New Roman"/>
          <w:b/>
          <w:noProof/>
          <w:spacing w:val="-2"/>
          <w:sz w:val="24"/>
          <w:szCs w:val="24"/>
          <w:lang w:eastAsia="ru-RU"/>
        </w:rPr>
        <w:t xml:space="preserve">(DTT) </w:t>
      </w:r>
      <w:r w:rsidRPr="00CD7221">
        <w:rPr>
          <w:rFonts w:ascii="Times New Roman" w:eastAsia="Times New Roman" w:hAnsi="Times New Roman" w:cs="Times New Roman"/>
          <w:b/>
          <w:bCs/>
          <w:noProof/>
          <w:spacing w:val="-2"/>
          <w:sz w:val="24"/>
          <w:szCs w:val="24"/>
          <w:lang w:eastAsia="ru-RU"/>
        </w:rPr>
        <w:t>або</w:t>
      </w:r>
      <w:r w:rsidRPr="00CD7221">
        <w:rPr>
          <w:rFonts w:ascii="Times New Roman" w:eastAsia="Times New Roman" w:hAnsi="Times New Roman" w:cs="Times New Roman"/>
          <w:b/>
          <w:bCs/>
          <w:noProof/>
          <w:spacing w:val="29"/>
          <w:sz w:val="24"/>
          <w:szCs w:val="24"/>
          <w:lang w:eastAsia="ru-RU"/>
        </w:rPr>
        <w:t xml:space="preserve"> </w:t>
      </w:r>
      <w:r w:rsidRPr="00CD7221">
        <w:rPr>
          <w:rFonts w:ascii="Times New Roman" w:eastAsia="Times New Roman" w:hAnsi="Times New Roman" w:cs="Times New Roman"/>
          <w:b/>
          <w:bCs/>
          <w:noProof/>
          <w:spacing w:val="-2"/>
          <w:sz w:val="24"/>
          <w:szCs w:val="24"/>
          <w:lang w:eastAsia="ru-RU"/>
        </w:rPr>
        <w:t>еквівалент</w:t>
      </w:r>
      <w:r w:rsidRPr="00CD7221">
        <w:rPr>
          <w:rFonts w:ascii="Times New Roman" w:eastAsia="Times New Roman" w:hAnsi="Times New Roman" w:cs="Times New Roman"/>
          <w:b/>
          <w:bCs/>
          <w:noProof/>
          <w:spacing w:val="-1"/>
          <w:sz w:val="24"/>
          <w:szCs w:val="24"/>
          <w:lang w:eastAsia="ru-RU"/>
        </w:rPr>
        <w:t xml:space="preserve"> – 95 уп.</w:t>
      </w:r>
    </w:p>
    <w:tbl>
      <w:tblPr>
        <w:tblW w:w="0" w:type="auto"/>
        <w:tblInd w:w="-6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"/>
        <w:gridCol w:w="2801"/>
        <w:gridCol w:w="2883"/>
        <w:gridCol w:w="3245"/>
      </w:tblGrid>
      <w:tr w:rsidR="00CD7221" w:rsidRPr="00CD7221" w14:paraId="35AF0092" w14:textId="77777777" w:rsidTr="00CD7221">
        <w:trPr>
          <w:trHeight w:hRule="exact" w:val="114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DA7916" w14:textId="77777777" w:rsidR="00CD7221" w:rsidRPr="00CD7221" w:rsidRDefault="00CD7221" w:rsidP="00CD7221">
            <w:pPr>
              <w:widowControl w:val="0"/>
              <w:spacing w:after="0" w:line="260" w:lineRule="exact"/>
              <w:ind w:right="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D722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64385A" w14:textId="77777777" w:rsidR="00CD7221" w:rsidRPr="00CD7221" w:rsidRDefault="00CD7221" w:rsidP="00CD7221">
            <w:pPr>
              <w:widowControl w:val="0"/>
              <w:spacing w:after="0" w:line="260" w:lineRule="exact"/>
              <w:ind w:left="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72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Технічні (якісні)</w:t>
            </w:r>
          </w:p>
          <w:p w14:paraId="3CD2BC2C" w14:textId="77777777" w:rsidR="00CD7221" w:rsidRPr="00CD7221" w:rsidRDefault="00CD7221" w:rsidP="00CD7221">
            <w:pPr>
              <w:widowControl w:val="0"/>
              <w:spacing w:after="0" w:line="260" w:lineRule="exact"/>
              <w:ind w:left="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72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характеристики</w:t>
            </w:r>
          </w:p>
          <w:p w14:paraId="7B89B7E7" w14:textId="77777777" w:rsidR="00CD7221" w:rsidRPr="00CD7221" w:rsidRDefault="00CD7221" w:rsidP="00CD7221">
            <w:pPr>
              <w:widowControl w:val="0"/>
              <w:spacing w:after="0" w:line="260" w:lineRule="exact"/>
              <w:ind w:left="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72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предмета закупівлі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6D61038A" w14:textId="77777777" w:rsidR="00CD7221" w:rsidRPr="00CD7221" w:rsidRDefault="00CD7221" w:rsidP="00CD7221">
            <w:pPr>
              <w:widowControl w:val="0"/>
              <w:spacing w:before="2" w:after="0" w:line="240" w:lineRule="auto"/>
              <w:ind w:right="2"/>
              <w:jc w:val="center"/>
              <w:rPr>
                <w:rFonts w:ascii="Times New Roman" w:eastAsia="Calibri" w:hAnsi="Times New Roman" w:cs="Times New Roman"/>
                <w:b/>
                <w:spacing w:val="9"/>
                <w:sz w:val="24"/>
                <w:szCs w:val="24"/>
                <w:lang w:eastAsia="ru-RU"/>
              </w:rPr>
            </w:pPr>
            <w:r w:rsidRPr="00CD7221">
              <w:rPr>
                <w:rFonts w:ascii="Times New Roman" w:eastAsia="Calibri" w:hAnsi="Times New Roman" w:cs="Times New Roman"/>
                <w:b/>
                <w:spacing w:val="9"/>
                <w:sz w:val="24"/>
                <w:szCs w:val="24"/>
                <w:lang w:eastAsia="ru-RU"/>
              </w:rPr>
              <w:t>Параметри технічних (якісних) характеристик предмета закупівлі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3DD1B141" w14:textId="77777777" w:rsidR="00CD7221" w:rsidRPr="00CD7221" w:rsidRDefault="00CD7221" w:rsidP="00CD7221">
            <w:pPr>
              <w:widowControl w:val="0"/>
              <w:spacing w:before="2" w:after="0" w:line="240" w:lineRule="auto"/>
              <w:ind w:right="2"/>
              <w:jc w:val="center"/>
              <w:rPr>
                <w:rFonts w:ascii="Times New Roman" w:eastAsia="Calibri" w:hAnsi="Times New Roman" w:cs="Times New Roman"/>
                <w:b/>
                <w:spacing w:val="9"/>
                <w:sz w:val="24"/>
                <w:szCs w:val="24"/>
                <w:lang w:eastAsia="ru-RU"/>
              </w:rPr>
            </w:pPr>
            <w:r w:rsidRPr="00CD7221">
              <w:rPr>
                <w:rFonts w:ascii="Times New Roman" w:eastAsia="Calibri" w:hAnsi="Times New Roman" w:cs="Times New Roman"/>
                <w:b/>
                <w:spacing w:val="9"/>
                <w:sz w:val="24"/>
                <w:szCs w:val="24"/>
                <w:lang w:eastAsia="ru-RU"/>
              </w:rPr>
              <w:t>Обґрунтування технічних (якісних) характеристик</w:t>
            </w:r>
          </w:p>
          <w:p w14:paraId="3089E8A6" w14:textId="77777777" w:rsidR="00CD7221" w:rsidRPr="00CD7221" w:rsidRDefault="00CD7221" w:rsidP="00CD7221">
            <w:pPr>
              <w:widowControl w:val="0"/>
              <w:spacing w:before="2" w:after="0" w:line="240" w:lineRule="auto"/>
              <w:ind w:right="2"/>
              <w:jc w:val="center"/>
              <w:rPr>
                <w:rFonts w:ascii="Times New Roman" w:eastAsia="Calibri" w:hAnsi="Times New Roman" w:cs="Times New Roman"/>
                <w:b/>
                <w:spacing w:val="9"/>
                <w:sz w:val="24"/>
                <w:szCs w:val="24"/>
                <w:lang w:eastAsia="ru-RU"/>
              </w:rPr>
            </w:pPr>
            <w:r w:rsidRPr="00CD7221">
              <w:rPr>
                <w:rFonts w:ascii="Times New Roman" w:eastAsia="Calibri" w:hAnsi="Times New Roman" w:cs="Times New Roman"/>
                <w:b/>
                <w:spacing w:val="9"/>
                <w:sz w:val="24"/>
                <w:szCs w:val="24"/>
                <w:lang w:eastAsia="ru-RU"/>
              </w:rPr>
              <w:t>предмета закупівлі</w:t>
            </w:r>
          </w:p>
        </w:tc>
      </w:tr>
      <w:tr w:rsidR="00CD7221" w:rsidRPr="00CD7221" w14:paraId="1BCC332E" w14:textId="77777777" w:rsidTr="00CD7221">
        <w:trPr>
          <w:trHeight w:val="21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B5B9D5" w14:textId="77777777" w:rsidR="00CD7221" w:rsidRPr="00CD7221" w:rsidRDefault="00CD7221" w:rsidP="00CD7221">
            <w:pPr>
              <w:widowControl w:val="0"/>
              <w:spacing w:after="0" w:line="262" w:lineRule="exact"/>
              <w:ind w:right="1"/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D7221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A6DD38" w14:textId="70321AB1" w:rsidR="00CD7221" w:rsidRPr="00CD7221" w:rsidRDefault="00CD7221" w:rsidP="00CD7221">
            <w:pPr>
              <w:widowControl w:val="0"/>
              <w:spacing w:after="0"/>
              <w:ind w:left="99" w:right="169"/>
              <w:jc w:val="both"/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</w:pPr>
            <w:r w:rsidRPr="00CD7221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Реактив</w:t>
            </w:r>
            <w:r w:rsidRPr="00CD722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– 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відновлювач</w:t>
            </w:r>
            <w:r w:rsidRPr="00CD722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дисульфідних</w:t>
            </w:r>
            <w:r w:rsidRPr="00CD722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 xml:space="preserve">зв’язків 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для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29"/>
                <w:w w:val="101"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лізису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17"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клітин.</w:t>
            </w:r>
          </w:p>
          <w:p w14:paraId="57819A10" w14:textId="77777777" w:rsidR="00CD7221" w:rsidRPr="00CD7221" w:rsidRDefault="00CD7221" w:rsidP="00CD7221">
            <w:pPr>
              <w:widowControl w:val="0"/>
              <w:spacing w:after="0"/>
              <w:ind w:left="99" w:right="169"/>
              <w:jc w:val="both"/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</w:pPr>
            <w:r w:rsidRPr="00CD7221">
              <w:rPr>
                <w:rFonts w:ascii="Times New Roman" w:eastAsia="Times New Roman" w:hAnsi="Times New Roman" w:cs="Times New Roman"/>
                <w:noProof/>
                <w:spacing w:val="-1"/>
                <w:position w:val="2"/>
                <w:sz w:val="24"/>
                <w:szCs w:val="24"/>
                <w:lang w:eastAsia="ru-RU"/>
              </w:rPr>
              <w:t>Хімічна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18"/>
                <w:position w:val="2"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-2"/>
                <w:position w:val="2"/>
                <w:sz w:val="24"/>
                <w:szCs w:val="24"/>
                <w:lang w:eastAsia="ru-RU"/>
              </w:rPr>
              <w:t>формула</w:t>
            </w:r>
            <w:r w:rsidRPr="00CD7221">
              <w:rPr>
                <w:rFonts w:ascii="Times New Roman" w:eastAsia="Times New Roman" w:hAnsi="Times New Roman" w:cs="Times New Roman"/>
                <w:noProof/>
                <w:position w:val="2"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-1"/>
                <w:position w:val="2"/>
                <w:sz w:val="24"/>
                <w:szCs w:val="24"/>
                <w:lang w:eastAsia="ru-RU"/>
              </w:rPr>
              <w:t>C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4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-1"/>
                <w:position w:val="2"/>
                <w:sz w:val="24"/>
                <w:szCs w:val="24"/>
                <w:lang w:eastAsia="ru-RU"/>
              </w:rPr>
              <w:t>H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10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-1"/>
                <w:position w:val="2"/>
                <w:sz w:val="24"/>
                <w:szCs w:val="24"/>
                <w:lang w:eastAsia="ru-RU"/>
              </w:rPr>
              <w:t>O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2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-1"/>
                <w:position w:val="2"/>
                <w:sz w:val="24"/>
                <w:szCs w:val="24"/>
                <w:lang w:eastAsia="ru-RU"/>
              </w:rPr>
              <w:t>S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00473C" w14:textId="77777777" w:rsidR="00CD7221" w:rsidRPr="00CD7221" w:rsidRDefault="00CD7221" w:rsidP="00F31CF3">
            <w:pPr>
              <w:widowControl w:val="0"/>
              <w:spacing w:after="0"/>
              <w:ind w:left="40" w:right="169"/>
              <w:jc w:val="both"/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</w:pPr>
            <w:r w:rsidRPr="00CD7221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 xml:space="preserve">Упаковка </w:t>
            </w:r>
            <w:r w:rsidRPr="00CD7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r w:rsidRPr="00CD7221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менше</w:t>
            </w:r>
            <w:r w:rsidRPr="00CD7221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гр.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7FB98017" w14:textId="77777777" w:rsidR="00CD7221" w:rsidRPr="00CD7221" w:rsidRDefault="00CD7221" w:rsidP="00CD7221">
            <w:pPr>
              <w:widowControl w:val="0"/>
              <w:spacing w:after="0"/>
              <w:ind w:left="99" w:right="16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72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Для забезпечення проведення виділення ДНК згідно </w:t>
            </w:r>
          </w:p>
          <w:p w14:paraId="1D77E656" w14:textId="06EA370E" w:rsidR="00CD7221" w:rsidRPr="00CD7221" w:rsidRDefault="00CD7221" w:rsidP="00CD7221">
            <w:pPr>
              <w:widowControl w:val="0"/>
              <w:spacing w:after="0"/>
              <w:ind w:left="99" w:right="16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72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«Методики проведення молекулярно-генетичних досліджень» (реєстраційний код 9.5.01)</w:t>
            </w:r>
          </w:p>
        </w:tc>
      </w:tr>
    </w:tbl>
    <w:p w14:paraId="79744B9A" w14:textId="77777777" w:rsidR="00CD7221" w:rsidRPr="00C90B19" w:rsidRDefault="00CD7221" w:rsidP="00CD72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pacing w:val="-2"/>
          <w:sz w:val="24"/>
          <w:szCs w:val="24"/>
          <w:lang w:eastAsia="ru-RU"/>
        </w:rPr>
      </w:pPr>
    </w:p>
    <w:p w14:paraId="4132E6EC" w14:textId="77777777" w:rsidR="00C90B19" w:rsidRDefault="00C90B19" w:rsidP="00CD72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pacing w:val="-2"/>
          <w:sz w:val="24"/>
          <w:szCs w:val="24"/>
          <w:lang w:eastAsia="ru-RU"/>
        </w:rPr>
      </w:pPr>
    </w:p>
    <w:p w14:paraId="03D43F8F" w14:textId="7FC4EFDD" w:rsidR="00CD7221" w:rsidRPr="00CD7221" w:rsidRDefault="00CD7221" w:rsidP="00CD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221">
        <w:rPr>
          <w:rFonts w:ascii="Times New Roman" w:eastAsia="Times New Roman" w:hAnsi="Times New Roman" w:cs="Times New Roman"/>
          <w:b/>
          <w:bCs/>
          <w:noProof/>
          <w:spacing w:val="-2"/>
          <w:sz w:val="24"/>
          <w:szCs w:val="24"/>
          <w:lang w:eastAsia="ru-RU"/>
        </w:rPr>
        <w:t xml:space="preserve">4. </w:t>
      </w:r>
      <w:r w:rsidRPr="00CD7221">
        <w:rPr>
          <w:rFonts w:ascii="Times New Roman" w:eastAsia="SimSun" w:hAnsi="Times New Roman" w:cs="Times New Roman"/>
          <w:b/>
          <w:noProof/>
          <w:spacing w:val="-1"/>
          <w:sz w:val="24"/>
          <w:szCs w:val="24"/>
        </w:rPr>
        <w:t>Набір</w:t>
      </w:r>
      <w:r w:rsidRPr="00CD7221">
        <w:rPr>
          <w:rFonts w:ascii="Times New Roman" w:eastAsia="SimSun" w:hAnsi="Times New Roman" w:cs="Times New Roman"/>
          <w:b/>
          <w:noProof/>
          <w:spacing w:val="28"/>
          <w:sz w:val="24"/>
          <w:szCs w:val="24"/>
        </w:rPr>
        <w:t xml:space="preserve"> </w:t>
      </w:r>
      <w:r w:rsidRPr="00CD7221">
        <w:rPr>
          <w:rFonts w:ascii="Times New Roman" w:eastAsia="SimSun" w:hAnsi="Times New Roman" w:cs="Times New Roman"/>
          <w:b/>
          <w:noProof/>
          <w:spacing w:val="-2"/>
          <w:sz w:val="24"/>
          <w:szCs w:val="24"/>
        </w:rPr>
        <w:t>реактивів</w:t>
      </w:r>
      <w:r w:rsidRPr="00CD7221">
        <w:rPr>
          <w:rFonts w:ascii="Times New Roman" w:eastAsia="SimSun" w:hAnsi="Times New Roman" w:cs="Times New Roman"/>
          <w:b/>
          <w:noProof/>
          <w:spacing w:val="27"/>
          <w:sz w:val="24"/>
          <w:szCs w:val="24"/>
        </w:rPr>
        <w:t xml:space="preserve"> </w:t>
      </w:r>
      <w:r w:rsidRPr="00CD7221">
        <w:rPr>
          <w:rFonts w:ascii="Times New Roman" w:eastAsia="SimSun" w:hAnsi="Times New Roman" w:cs="Times New Roman"/>
          <w:b/>
          <w:noProof/>
          <w:spacing w:val="-1"/>
          <w:sz w:val="24"/>
          <w:szCs w:val="24"/>
        </w:rPr>
        <w:t>для</w:t>
      </w:r>
      <w:r w:rsidRPr="00CD7221">
        <w:rPr>
          <w:rFonts w:ascii="Times New Roman" w:eastAsia="SimSun" w:hAnsi="Times New Roman" w:cs="Times New Roman"/>
          <w:b/>
          <w:noProof/>
          <w:spacing w:val="30"/>
          <w:sz w:val="24"/>
          <w:szCs w:val="24"/>
        </w:rPr>
        <w:t xml:space="preserve"> </w:t>
      </w:r>
      <w:r w:rsidRPr="00CD7221">
        <w:rPr>
          <w:rFonts w:ascii="Times New Roman" w:eastAsia="SimSun" w:hAnsi="Times New Roman" w:cs="Times New Roman"/>
          <w:b/>
          <w:noProof/>
          <w:spacing w:val="-1"/>
          <w:sz w:val="24"/>
          <w:szCs w:val="24"/>
        </w:rPr>
        <w:t>виділення</w:t>
      </w:r>
      <w:r w:rsidRPr="00CD7221">
        <w:rPr>
          <w:rFonts w:ascii="Times New Roman" w:eastAsia="SimSun" w:hAnsi="Times New Roman" w:cs="Times New Roman"/>
          <w:b/>
          <w:noProof/>
          <w:spacing w:val="25"/>
          <w:sz w:val="24"/>
          <w:szCs w:val="24"/>
        </w:rPr>
        <w:t xml:space="preserve"> </w:t>
      </w:r>
      <w:r w:rsidRPr="00CD7221">
        <w:rPr>
          <w:rFonts w:ascii="Times New Roman" w:eastAsia="SimSun" w:hAnsi="Times New Roman" w:cs="Times New Roman"/>
          <w:b/>
          <w:noProof/>
          <w:spacing w:val="-1"/>
          <w:sz w:val="24"/>
          <w:szCs w:val="24"/>
        </w:rPr>
        <w:t>ДНК</w:t>
      </w:r>
      <w:r w:rsidRPr="00CD7221">
        <w:rPr>
          <w:rFonts w:ascii="Times New Roman" w:eastAsia="SimSun" w:hAnsi="Times New Roman" w:cs="Times New Roman"/>
          <w:b/>
          <w:noProof/>
          <w:spacing w:val="30"/>
          <w:sz w:val="24"/>
          <w:szCs w:val="24"/>
        </w:rPr>
        <w:t xml:space="preserve"> </w:t>
      </w:r>
      <w:r w:rsidRPr="00CD7221">
        <w:rPr>
          <w:rFonts w:ascii="Times New Roman" w:eastAsia="SimSun" w:hAnsi="Times New Roman" w:cs="Times New Roman"/>
          <w:b/>
          <w:noProof/>
          <w:sz w:val="24"/>
          <w:szCs w:val="24"/>
        </w:rPr>
        <w:t>в</w:t>
      </w:r>
      <w:r w:rsidRPr="00CD7221">
        <w:rPr>
          <w:rFonts w:ascii="Times New Roman" w:eastAsia="SimSun" w:hAnsi="Times New Roman" w:cs="Times New Roman"/>
          <w:b/>
          <w:noProof/>
          <w:spacing w:val="25"/>
          <w:w w:val="101"/>
          <w:sz w:val="24"/>
          <w:szCs w:val="24"/>
        </w:rPr>
        <w:t xml:space="preserve"> </w:t>
      </w:r>
      <w:r w:rsidRPr="00CD7221">
        <w:rPr>
          <w:rFonts w:ascii="Times New Roman" w:eastAsia="SimSun" w:hAnsi="Times New Roman" w:cs="Times New Roman"/>
          <w:b/>
          <w:noProof/>
          <w:spacing w:val="-2"/>
          <w:sz w:val="24"/>
          <w:szCs w:val="24"/>
        </w:rPr>
        <w:t>автоматичному</w:t>
      </w:r>
      <w:r w:rsidRPr="00CD7221">
        <w:rPr>
          <w:rFonts w:ascii="Times New Roman" w:eastAsia="SimSun" w:hAnsi="Times New Roman" w:cs="Times New Roman"/>
          <w:b/>
          <w:noProof/>
          <w:spacing w:val="39"/>
          <w:sz w:val="24"/>
          <w:szCs w:val="24"/>
        </w:rPr>
        <w:t xml:space="preserve"> </w:t>
      </w:r>
      <w:r w:rsidRPr="00CD7221">
        <w:rPr>
          <w:rFonts w:ascii="Times New Roman" w:eastAsia="SimSun" w:hAnsi="Times New Roman" w:cs="Times New Roman"/>
          <w:b/>
          <w:noProof/>
          <w:spacing w:val="-2"/>
          <w:sz w:val="24"/>
          <w:szCs w:val="24"/>
        </w:rPr>
        <w:t>режимі</w:t>
      </w:r>
      <w:r w:rsidRPr="00CD7221">
        <w:rPr>
          <w:rFonts w:ascii="Times New Roman" w:eastAsia="SimSun" w:hAnsi="Times New Roman" w:cs="Times New Roman"/>
          <w:b/>
          <w:noProof/>
          <w:spacing w:val="44"/>
          <w:sz w:val="24"/>
          <w:szCs w:val="24"/>
        </w:rPr>
        <w:t xml:space="preserve"> </w:t>
      </w:r>
      <w:r w:rsidRPr="00CD7221">
        <w:rPr>
          <w:rFonts w:ascii="Times New Roman" w:eastAsia="SimSun" w:hAnsi="Times New Roman" w:cs="Times New Roman"/>
          <w:b/>
          <w:noProof/>
          <w:spacing w:val="-2"/>
          <w:sz w:val="24"/>
          <w:szCs w:val="24"/>
        </w:rPr>
        <w:t>Prepfiler</w:t>
      </w:r>
      <w:r w:rsidRPr="00CD7221">
        <w:rPr>
          <w:rFonts w:ascii="Times New Roman" w:eastAsia="SimSun" w:hAnsi="Times New Roman" w:cs="Times New Roman"/>
          <w:b/>
          <w:noProof/>
          <w:spacing w:val="38"/>
          <w:sz w:val="24"/>
          <w:szCs w:val="24"/>
        </w:rPr>
        <w:t xml:space="preserve"> </w:t>
      </w:r>
      <w:r w:rsidRPr="00CD7221">
        <w:rPr>
          <w:rFonts w:ascii="Times New Roman" w:eastAsia="SimSun" w:hAnsi="Times New Roman" w:cs="Times New Roman"/>
          <w:b/>
          <w:noProof/>
          <w:spacing w:val="-1"/>
          <w:sz w:val="24"/>
          <w:szCs w:val="24"/>
        </w:rPr>
        <w:t>Express</w:t>
      </w:r>
      <w:r w:rsidRPr="00CD7221">
        <w:rPr>
          <w:rFonts w:ascii="Times New Roman" w:eastAsia="SimSun" w:hAnsi="Times New Roman" w:cs="Times New Roman"/>
          <w:b/>
          <w:noProof/>
          <w:spacing w:val="38"/>
          <w:sz w:val="24"/>
          <w:szCs w:val="24"/>
        </w:rPr>
        <w:t xml:space="preserve"> </w:t>
      </w:r>
      <w:r w:rsidRPr="00CD7221">
        <w:rPr>
          <w:rFonts w:ascii="Times New Roman" w:eastAsia="SimSun" w:hAnsi="Times New Roman" w:cs="Times New Roman"/>
          <w:b/>
          <w:noProof/>
          <w:spacing w:val="-2"/>
          <w:sz w:val="24"/>
          <w:szCs w:val="24"/>
        </w:rPr>
        <w:t>Forensic</w:t>
      </w:r>
      <w:r w:rsidRPr="00CD7221">
        <w:rPr>
          <w:rFonts w:ascii="Times New Roman" w:eastAsia="SimSun" w:hAnsi="Times New Roman" w:cs="Times New Roman"/>
          <w:b/>
          <w:noProof/>
          <w:spacing w:val="53"/>
          <w:w w:val="101"/>
          <w:sz w:val="24"/>
          <w:szCs w:val="24"/>
        </w:rPr>
        <w:t xml:space="preserve"> </w:t>
      </w:r>
      <w:r w:rsidRPr="00CD7221">
        <w:rPr>
          <w:rFonts w:ascii="Times New Roman" w:eastAsia="SimSun" w:hAnsi="Times New Roman" w:cs="Times New Roman"/>
          <w:b/>
          <w:noProof/>
          <w:sz w:val="24"/>
          <w:szCs w:val="24"/>
        </w:rPr>
        <w:t>або</w:t>
      </w:r>
      <w:r w:rsidRPr="00CD7221">
        <w:rPr>
          <w:rFonts w:ascii="Times New Roman" w:eastAsia="SimSun" w:hAnsi="Times New Roman" w:cs="Times New Roman"/>
          <w:b/>
          <w:noProof/>
          <w:spacing w:val="24"/>
          <w:sz w:val="24"/>
          <w:szCs w:val="24"/>
        </w:rPr>
        <w:t xml:space="preserve"> </w:t>
      </w:r>
      <w:r w:rsidRPr="00CD7221">
        <w:rPr>
          <w:rFonts w:ascii="Times New Roman" w:eastAsia="SimSun" w:hAnsi="Times New Roman" w:cs="Times New Roman"/>
          <w:b/>
          <w:noProof/>
          <w:spacing w:val="-2"/>
          <w:sz w:val="24"/>
          <w:szCs w:val="24"/>
        </w:rPr>
        <w:t>еквівалент</w:t>
      </w:r>
      <w:r w:rsidRPr="00CD7221">
        <w:rPr>
          <w:rFonts w:ascii="Times New Roman" w:eastAsia="Times New Roman" w:hAnsi="Times New Roman" w:cs="Times New Roman"/>
          <w:b/>
          <w:bCs/>
          <w:noProof/>
          <w:spacing w:val="-2"/>
          <w:sz w:val="24"/>
          <w:szCs w:val="24"/>
          <w:lang w:eastAsia="ru-RU"/>
        </w:rPr>
        <w:t xml:space="preserve"> – 280 шт.</w:t>
      </w:r>
    </w:p>
    <w:tbl>
      <w:tblPr>
        <w:tblW w:w="0" w:type="auto"/>
        <w:tblInd w:w="-6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"/>
        <w:gridCol w:w="3551"/>
        <w:gridCol w:w="2333"/>
        <w:gridCol w:w="3067"/>
      </w:tblGrid>
      <w:tr w:rsidR="00CD7221" w:rsidRPr="00CD7221" w14:paraId="0B5761CF" w14:textId="77777777" w:rsidTr="00CD7221">
        <w:trPr>
          <w:trHeight w:hRule="exact" w:val="114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970E3F" w14:textId="77777777" w:rsidR="00CD7221" w:rsidRPr="00CD7221" w:rsidRDefault="00CD7221" w:rsidP="00CD7221">
            <w:pPr>
              <w:widowControl w:val="0"/>
              <w:spacing w:after="0" w:line="260" w:lineRule="exact"/>
              <w:ind w:right="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D722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0A2A54" w14:textId="77777777" w:rsidR="00CD7221" w:rsidRPr="00CD7221" w:rsidRDefault="00CD7221" w:rsidP="00CD7221">
            <w:pPr>
              <w:widowControl w:val="0"/>
              <w:spacing w:after="0" w:line="260" w:lineRule="exact"/>
              <w:ind w:left="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72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Технічні (якісні)</w:t>
            </w:r>
          </w:p>
          <w:p w14:paraId="2706AF23" w14:textId="77777777" w:rsidR="00CD7221" w:rsidRPr="00CD7221" w:rsidRDefault="00CD7221" w:rsidP="00CD7221">
            <w:pPr>
              <w:widowControl w:val="0"/>
              <w:spacing w:after="0" w:line="260" w:lineRule="exact"/>
              <w:ind w:left="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72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характеристики</w:t>
            </w:r>
          </w:p>
          <w:p w14:paraId="46798FC1" w14:textId="77777777" w:rsidR="00CD7221" w:rsidRPr="00CD7221" w:rsidRDefault="00CD7221" w:rsidP="00CD7221">
            <w:pPr>
              <w:widowControl w:val="0"/>
              <w:spacing w:after="0" w:line="260" w:lineRule="exact"/>
              <w:ind w:left="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72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предмета закупівлі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408CC83D" w14:textId="77777777" w:rsidR="00CD7221" w:rsidRPr="00CD7221" w:rsidRDefault="00CD7221" w:rsidP="00CD7221">
            <w:pPr>
              <w:widowControl w:val="0"/>
              <w:spacing w:before="2" w:after="0" w:line="240" w:lineRule="auto"/>
              <w:ind w:right="2"/>
              <w:jc w:val="center"/>
              <w:rPr>
                <w:rFonts w:ascii="Times New Roman" w:eastAsia="Calibri" w:hAnsi="Times New Roman" w:cs="Times New Roman"/>
                <w:b/>
                <w:spacing w:val="9"/>
                <w:sz w:val="24"/>
                <w:szCs w:val="24"/>
                <w:lang w:eastAsia="ru-RU"/>
              </w:rPr>
            </w:pPr>
            <w:r w:rsidRPr="00CD7221">
              <w:rPr>
                <w:rFonts w:ascii="Times New Roman" w:eastAsia="Calibri" w:hAnsi="Times New Roman" w:cs="Times New Roman"/>
                <w:b/>
                <w:spacing w:val="9"/>
                <w:sz w:val="24"/>
                <w:szCs w:val="24"/>
                <w:lang w:eastAsia="ru-RU"/>
              </w:rPr>
              <w:t>Параметри технічних (якісних) характеристик предмета закупівлі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73EA9FED" w14:textId="77777777" w:rsidR="00CD7221" w:rsidRPr="00CD7221" w:rsidRDefault="00CD7221" w:rsidP="00CD7221">
            <w:pPr>
              <w:widowControl w:val="0"/>
              <w:spacing w:before="2" w:after="0" w:line="240" w:lineRule="auto"/>
              <w:ind w:right="2"/>
              <w:jc w:val="center"/>
              <w:rPr>
                <w:rFonts w:ascii="Times New Roman" w:eastAsia="Calibri" w:hAnsi="Times New Roman" w:cs="Times New Roman"/>
                <w:b/>
                <w:spacing w:val="9"/>
                <w:sz w:val="24"/>
                <w:szCs w:val="24"/>
                <w:lang w:eastAsia="ru-RU"/>
              </w:rPr>
            </w:pPr>
            <w:r w:rsidRPr="00CD7221">
              <w:rPr>
                <w:rFonts w:ascii="Times New Roman" w:eastAsia="Calibri" w:hAnsi="Times New Roman" w:cs="Times New Roman"/>
                <w:b/>
                <w:spacing w:val="9"/>
                <w:sz w:val="24"/>
                <w:szCs w:val="24"/>
                <w:lang w:eastAsia="ru-RU"/>
              </w:rPr>
              <w:t>Обґрунтування технічних (якісних) характеристик</w:t>
            </w:r>
          </w:p>
          <w:p w14:paraId="0B064A27" w14:textId="77777777" w:rsidR="00CD7221" w:rsidRPr="00CD7221" w:rsidRDefault="00CD7221" w:rsidP="00CD7221">
            <w:pPr>
              <w:widowControl w:val="0"/>
              <w:spacing w:before="2" w:after="0" w:line="240" w:lineRule="auto"/>
              <w:ind w:right="2"/>
              <w:jc w:val="center"/>
              <w:rPr>
                <w:rFonts w:ascii="Times New Roman" w:eastAsia="Calibri" w:hAnsi="Times New Roman" w:cs="Times New Roman"/>
                <w:b/>
                <w:spacing w:val="9"/>
                <w:sz w:val="24"/>
                <w:szCs w:val="24"/>
                <w:lang w:eastAsia="ru-RU"/>
              </w:rPr>
            </w:pPr>
            <w:r w:rsidRPr="00CD7221">
              <w:rPr>
                <w:rFonts w:ascii="Times New Roman" w:eastAsia="Calibri" w:hAnsi="Times New Roman" w:cs="Times New Roman"/>
                <w:b/>
                <w:spacing w:val="9"/>
                <w:sz w:val="24"/>
                <w:szCs w:val="24"/>
                <w:lang w:eastAsia="ru-RU"/>
              </w:rPr>
              <w:t>предмета закупівлі</w:t>
            </w:r>
          </w:p>
        </w:tc>
      </w:tr>
      <w:tr w:rsidR="00CD7221" w:rsidRPr="00CD7221" w14:paraId="16DBEE22" w14:textId="77777777" w:rsidTr="00FC2395">
        <w:trPr>
          <w:trHeight w:val="66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4FF90C" w14:textId="77777777" w:rsidR="00CD7221" w:rsidRPr="00CD7221" w:rsidRDefault="00CD7221" w:rsidP="00CD7221">
            <w:pPr>
              <w:widowControl w:val="0"/>
              <w:spacing w:after="0" w:line="262" w:lineRule="exact"/>
              <w:ind w:right="1"/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D7221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1219B3" w14:textId="77777777" w:rsidR="00CD7221" w:rsidRPr="00CD7221" w:rsidRDefault="00CD7221" w:rsidP="00CD7221">
            <w:pPr>
              <w:widowControl w:val="0"/>
              <w:spacing w:after="0"/>
              <w:ind w:left="99" w:right="169"/>
              <w:jc w:val="both"/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</w:pPr>
            <w:r w:rsidRPr="00CD7221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Технологія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19"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виділення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23"/>
                <w:sz w:val="24"/>
                <w:szCs w:val="24"/>
                <w:lang w:eastAsia="ru-RU"/>
              </w:rPr>
              <w:t xml:space="preserve"> ДНК 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1"/>
                <w:sz w:val="24"/>
                <w:szCs w:val="24"/>
                <w:lang w:eastAsia="ru-RU"/>
              </w:rPr>
              <w:t>на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16"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основі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22"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магнітних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23"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частинок.</w:t>
            </w:r>
          </w:p>
          <w:p w14:paraId="6E70C7C8" w14:textId="77777777" w:rsidR="00CD7221" w:rsidRPr="00CD7221" w:rsidRDefault="00CD7221" w:rsidP="00CD7221">
            <w:pPr>
              <w:widowControl w:val="0"/>
              <w:spacing w:after="0"/>
              <w:ind w:left="99" w:right="169"/>
              <w:jc w:val="both"/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</w:pPr>
            <w:r w:rsidRPr="00CD7221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Набір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20"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повністю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14"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готовий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18"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до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19"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використання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20"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та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27"/>
                <w:w w:val="101"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підходить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24"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для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25"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більшості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28"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стандартних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31"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об'єктів,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24"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таких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37"/>
                <w:w w:val="101"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як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22"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кров,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25"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плями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23"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людських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27"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-3"/>
                <w:sz w:val="24"/>
                <w:szCs w:val="24"/>
                <w:lang w:eastAsia="ru-RU"/>
              </w:rPr>
              <w:t>рідин,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31"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букальний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26"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епітелій,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45"/>
                <w:w w:val="101"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тканини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11"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та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14"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інші.</w:t>
            </w:r>
          </w:p>
          <w:p w14:paraId="77AD491A" w14:textId="77777777" w:rsidR="00CD7221" w:rsidRPr="00CD7221" w:rsidRDefault="00CD7221" w:rsidP="00CD7221">
            <w:pPr>
              <w:widowControl w:val="0"/>
              <w:spacing w:after="0"/>
              <w:ind w:left="99" w:right="169"/>
              <w:jc w:val="both"/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</w:pPr>
            <w:r w:rsidRPr="00CD722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32"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комплекті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32"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32"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набором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31"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поставляються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30"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спеціальні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43"/>
                <w:w w:val="101"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картриджі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29"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31"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фольгою,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28"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33"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лізуючим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36"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буфером,</w:t>
            </w:r>
            <w:r w:rsidRPr="00CD722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магнітними частинками.</w:t>
            </w:r>
          </w:p>
          <w:p w14:paraId="4DDA579E" w14:textId="77777777" w:rsidR="00CD7221" w:rsidRPr="00CD7221" w:rsidRDefault="00CD7221" w:rsidP="00CD7221">
            <w:pPr>
              <w:widowControl w:val="0"/>
              <w:spacing w:after="0"/>
              <w:ind w:left="99" w:right="169"/>
              <w:jc w:val="both"/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</w:pPr>
            <w:r w:rsidRPr="00CD7221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Набір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43"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має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43"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бути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39"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сумісний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32"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41"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системою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43"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-3"/>
                <w:sz w:val="24"/>
                <w:szCs w:val="24"/>
                <w:lang w:eastAsia="ru-RU"/>
              </w:rPr>
              <w:t>для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25"/>
                <w:w w:val="101"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автоматичного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28"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виділення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32"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нуклеїнових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34"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кислот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27"/>
                <w:w w:val="101"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Automate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32"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Express.</w:t>
            </w:r>
          </w:p>
          <w:p w14:paraId="4C6014E6" w14:textId="77777777" w:rsidR="00CD7221" w:rsidRPr="00CD7221" w:rsidRDefault="00CD7221" w:rsidP="00CD7221">
            <w:pPr>
              <w:widowControl w:val="0"/>
              <w:spacing w:after="0"/>
              <w:ind w:left="99" w:right="16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7221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Підтвердження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50"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про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56"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те,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52"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що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48"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запропонований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45"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набір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51"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є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43"/>
                <w:w w:val="101"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валідованим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47"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у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33"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відповідності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44"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до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44"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міжнародних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21"/>
                <w:w w:val="101"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визнаних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30"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стандартів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23"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DAB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28"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/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25"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SWGDAM</w:t>
            </w:r>
            <w:r w:rsidRPr="00CD722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(надати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29"/>
                <w:w w:val="101"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копію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45"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валідаційного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43"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сертифіката)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0EA6DB" w14:textId="77777777" w:rsidR="00CD7221" w:rsidRPr="00CD7221" w:rsidRDefault="00CD7221" w:rsidP="009B580A">
            <w:pPr>
              <w:widowControl w:val="0"/>
              <w:spacing w:after="0"/>
              <w:ind w:left="162" w:right="16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7221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Кількість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33"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 xml:space="preserve">реакцій </w:t>
            </w:r>
            <w:r w:rsidRPr="00CD7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r w:rsidRPr="00CD7221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менше</w:t>
            </w:r>
            <w:r w:rsidRPr="00CD7221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  <w:p w14:paraId="5623D73B" w14:textId="77777777" w:rsidR="00CD7221" w:rsidRPr="00CD7221" w:rsidRDefault="00CD7221" w:rsidP="00CD7221">
            <w:pPr>
              <w:widowControl w:val="0"/>
              <w:spacing w:after="0"/>
              <w:ind w:right="16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2AE10DD2" w14:textId="2912B535" w:rsidR="00CD7221" w:rsidRPr="00CD7221" w:rsidRDefault="00CD7221" w:rsidP="009B580A">
            <w:pPr>
              <w:widowControl w:val="0"/>
              <w:spacing w:after="0"/>
              <w:ind w:left="99" w:right="16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72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Для забезпечення проведення виділення ДНК згідно «Методики проведення молекулярно-генетичних досліджень» (реєстраційний код 9.5.01)</w:t>
            </w:r>
          </w:p>
        </w:tc>
      </w:tr>
    </w:tbl>
    <w:p w14:paraId="0E4B54B6" w14:textId="77777777" w:rsidR="00CD7221" w:rsidRPr="00CD7221" w:rsidRDefault="00CD7221" w:rsidP="00CD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FD9318" w14:textId="77777777" w:rsidR="00CD7221" w:rsidRPr="00CD7221" w:rsidRDefault="00CD7221" w:rsidP="00CD72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22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5.</w:t>
      </w:r>
      <w:r w:rsidRPr="00CD722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D7221">
        <w:rPr>
          <w:rFonts w:ascii="Times New Roman" w:eastAsia="Times New Roman" w:hAnsi="Times New Roman" w:cs="Times New Roman"/>
          <w:b/>
          <w:noProof/>
          <w:spacing w:val="-2"/>
          <w:sz w:val="24"/>
          <w:szCs w:val="24"/>
          <w:lang w:eastAsia="ru-RU"/>
        </w:rPr>
        <w:t>Proteinase</w:t>
      </w:r>
      <w:r w:rsidRPr="00CD7221">
        <w:rPr>
          <w:rFonts w:ascii="Times New Roman" w:eastAsia="Times New Roman" w:hAnsi="Times New Roman" w:cs="Times New Roman"/>
          <w:b/>
          <w:noProof/>
          <w:spacing w:val="18"/>
          <w:sz w:val="24"/>
          <w:szCs w:val="24"/>
          <w:lang w:eastAsia="ru-RU"/>
        </w:rPr>
        <w:t xml:space="preserve"> </w:t>
      </w:r>
      <w:r w:rsidRPr="00CD7221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K</w:t>
      </w:r>
      <w:r w:rsidRPr="00CD7221">
        <w:rPr>
          <w:rFonts w:ascii="Times New Roman" w:eastAsia="Times New Roman" w:hAnsi="Times New Roman" w:cs="Times New Roman"/>
          <w:b/>
          <w:noProof/>
          <w:spacing w:val="16"/>
          <w:sz w:val="24"/>
          <w:szCs w:val="24"/>
          <w:lang w:eastAsia="ru-RU"/>
        </w:rPr>
        <w:t xml:space="preserve"> Powder (≥30 U/mg) </w:t>
      </w:r>
      <w:r w:rsidRPr="00CD7221">
        <w:rPr>
          <w:rFonts w:ascii="Times New Roman" w:eastAsia="Times New Roman" w:hAnsi="Times New Roman" w:cs="Times New Roman"/>
          <w:b/>
          <w:noProof/>
          <w:spacing w:val="-2"/>
          <w:sz w:val="24"/>
          <w:szCs w:val="24"/>
          <w:lang w:eastAsia="ru-RU"/>
        </w:rPr>
        <w:t>або</w:t>
      </w:r>
      <w:r w:rsidRPr="00CD7221">
        <w:rPr>
          <w:rFonts w:ascii="Times New Roman" w:eastAsia="Times New Roman" w:hAnsi="Times New Roman" w:cs="Times New Roman"/>
          <w:b/>
          <w:noProof/>
          <w:spacing w:val="17"/>
          <w:sz w:val="24"/>
          <w:szCs w:val="24"/>
          <w:lang w:eastAsia="ru-RU"/>
        </w:rPr>
        <w:t xml:space="preserve"> </w:t>
      </w:r>
      <w:r w:rsidRPr="00CD7221">
        <w:rPr>
          <w:rFonts w:ascii="Times New Roman" w:eastAsia="Times New Roman" w:hAnsi="Times New Roman" w:cs="Times New Roman"/>
          <w:b/>
          <w:noProof/>
          <w:spacing w:val="-2"/>
          <w:sz w:val="24"/>
          <w:szCs w:val="24"/>
          <w:lang w:eastAsia="ru-RU"/>
        </w:rPr>
        <w:t>еквівалент</w:t>
      </w:r>
      <w:r w:rsidRPr="00CD7221">
        <w:rPr>
          <w:rFonts w:ascii="Times New Roman" w:eastAsia="Times New Roman" w:hAnsi="Times New Roman" w:cs="Times New Roman"/>
          <w:b/>
          <w:bCs/>
          <w:noProof/>
          <w:spacing w:val="-1"/>
          <w:sz w:val="24"/>
          <w:szCs w:val="24"/>
          <w:lang w:eastAsia="ru-RU"/>
        </w:rPr>
        <w:t xml:space="preserve"> – 95 уп.</w:t>
      </w:r>
    </w:p>
    <w:tbl>
      <w:tblPr>
        <w:tblW w:w="0" w:type="auto"/>
        <w:tblInd w:w="-6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4"/>
        <w:gridCol w:w="2827"/>
        <w:gridCol w:w="2560"/>
        <w:gridCol w:w="3556"/>
      </w:tblGrid>
      <w:tr w:rsidR="00CD7221" w:rsidRPr="00CD7221" w14:paraId="4EED63CC" w14:textId="77777777" w:rsidTr="00CD7221">
        <w:trPr>
          <w:trHeight w:hRule="exact" w:val="114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00FCC6" w14:textId="77777777" w:rsidR="00CD7221" w:rsidRPr="00CD7221" w:rsidRDefault="00CD7221" w:rsidP="00CD7221">
            <w:pPr>
              <w:widowControl w:val="0"/>
              <w:spacing w:after="0" w:line="260" w:lineRule="exact"/>
              <w:ind w:right="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D722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EE17E9" w14:textId="77777777" w:rsidR="00CD7221" w:rsidRPr="00CD7221" w:rsidRDefault="00CD7221" w:rsidP="00CD7221">
            <w:pPr>
              <w:widowControl w:val="0"/>
              <w:spacing w:after="0" w:line="260" w:lineRule="exact"/>
              <w:ind w:left="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72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Технічні (якісні)</w:t>
            </w:r>
          </w:p>
          <w:p w14:paraId="1E1839B6" w14:textId="77777777" w:rsidR="00CD7221" w:rsidRPr="00CD7221" w:rsidRDefault="00CD7221" w:rsidP="00CD7221">
            <w:pPr>
              <w:widowControl w:val="0"/>
              <w:spacing w:after="0" w:line="260" w:lineRule="exact"/>
              <w:ind w:left="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72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характеристики</w:t>
            </w:r>
          </w:p>
          <w:p w14:paraId="226ABC75" w14:textId="77777777" w:rsidR="00CD7221" w:rsidRPr="00CD7221" w:rsidRDefault="00CD7221" w:rsidP="00CD7221">
            <w:pPr>
              <w:widowControl w:val="0"/>
              <w:spacing w:after="0" w:line="260" w:lineRule="exact"/>
              <w:ind w:left="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72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предмета закупівлі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73CC96F6" w14:textId="77777777" w:rsidR="00CD7221" w:rsidRPr="00CD7221" w:rsidRDefault="00CD7221" w:rsidP="00CD7221">
            <w:pPr>
              <w:widowControl w:val="0"/>
              <w:spacing w:before="2" w:after="0" w:line="240" w:lineRule="auto"/>
              <w:ind w:right="2"/>
              <w:jc w:val="center"/>
              <w:rPr>
                <w:rFonts w:ascii="Times New Roman" w:eastAsia="Calibri" w:hAnsi="Times New Roman" w:cs="Times New Roman"/>
                <w:b/>
                <w:spacing w:val="9"/>
                <w:sz w:val="24"/>
                <w:szCs w:val="24"/>
                <w:lang w:eastAsia="ru-RU"/>
              </w:rPr>
            </w:pPr>
            <w:r w:rsidRPr="00CD7221">
              <w:rPr>
                <w:rFonts w:ascii="Times New Roman" w:eastAsia="Calibri" w:hAnsi="Times New Roman" w:cs="Times New Roman"/>
                <w:b/>
                <w:spacing w:val="9"/>
                <w:sz w:val="24"/>
                <w:szCs w:val="24"/>
                <w:lang w:eastAsia="ru-RU"/>
              </w:rPr>
              <w:t>Параметри технічних (якісних) характеристик предмета закупівлі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0AC85FFE" w14:textId="77777777" w:rsidR="00CD7221" w:rsidRPr="00CD7221" w:rsidRDefault="00CD7221" w:rsidP="00CD7221">
            <w:pPr>
              <w:widowControl w:val="0"/>
              <w:spacing w:before="2" w:after="0" w:line="240" w:lineRule="auto"/>
              <w:ind w:right="2"/>
              <w:jc w:val="center"/>
              <w:rPr>
                <w:rFonts w:ascii="Times New Roman" w:eastAsia="Calibri" w:hAnsi="Times New Roman" w:cs="Times New Roman"/>
                <w:b/>
                <w:spacing w:val="9"/>
                <w:sz w:val="24"/>
                <w:szCs w:val="24"/>
                <w:lang w:eastAsia="ru-RU"/>
              </w:rPr>
            </w:pPr>
            <w:r w:rsidRPr="00CD7221">
              <w:rPr>
                <w:rFonts w:ascii="Times New Roman" w:eastAsia="Calibri" w:hAnsi="Times New Roman" w:cs="Times New Roman"/>
                <w:b/>
                <w:spacing w:val="9"/>
                <w:sz w:val="24"/>
                <w:szCs w:val="24"/>
                <w:lang w:eastAsia="ru-RU"/>
              </w:rPr>
              <w:t>Обґрунтування технічних (якісних) характеристик</w:t>
            </w:r>
          </w:p>
          <w:p w14:paraId="44175A3B" w14:textId="77777777" w:rsidR="00CD7221" w:rsidRPr="00CD7221" w:rsidRDefault="00CD7221" w:rsidP="00CD7221">
            <w:pPr>
              <w:widowControl w:val="0"/>
              <w:spacing w:before="2" w:after="0" w:line="240" w:lineRule="auto"/>
              <w:ind w:right="2"/>
              <w:jc w:val="center"/>
              <w:rPr>
                <w:rFonts w:ascii="Times New Roman" w:eastAsia="Calibri" w:hAnsi="Times New Roman" w:cs="Times New Roman"/>
                <w:b/>
                <w:spacing w:val="9"/>
                <w:sz w:val="24"/>
                <w:szCs w:val="24"/>
                <w:lang w:eastAsia="ru-RU"/>
              </w:rPr>
            </w:pPr>
            <w:r w:rsidRPr="00CD7221">
              <w:rPr>
                <w:rFonts w:ascii="Times New Roman" w:eastAsia="Calibri" w:hAnsi="Times New Roman" w:cs="Times New Roman"/>
                <w:b/>
                <w:spacing w:val="9"/>
                <w:sz w:val="24"/>
                <w:szCs w:val="24"/>
                <w:lang w:eastAsia="ru-RU"/>
              </w:rPr>
              <w:t>предмета закупівлі</w:t>
            </w:r>
          </w:p>
        </w:tc>
      </w:tr>
      <w:tr w:rsidR="00CD7221" w:rsidRPr="00CD7221" w14:paraId="7B79A69B" w14:textId="77777777" w:rsidTr="00CD7221">
        <w:trPr>
          <w:trHeight w:val="18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1A6533" w14:textId="77777777" w:rsidR="00CD7221" w:rsidRPr="00CD7221" w:rsidRDefault="00CD7221" w:rsidP="00CD7221">
            <w:pPr>
              <w:widowControl w:val="0"/>
              <w:spacing w:after="0" w:line="262" w:lineRule="exact"/>
              <w:ind w:right="1"/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D7221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A91213" w14:textId="77777777" w:rsidR="00CD7221" w:rsidRPr="00CD7221" w:rsidRDefault="00CD7221" w:rsidP="00CD7221">
            <w:pPr>
              <w:widowControl w:val="0"/>
              <w:spacing w:after="0"/>
              <w:ind w:left="99" w:right="169"/>
              <w:jc w:val="both"/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</w:pPr>
            <w:r w:rsidRPr="00CD7221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Реагент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27"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для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29"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видалення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33"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білкових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37"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домішок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37"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та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12"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інактивації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41"/>
                <w:w w:val="101"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нуклеаз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16"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при виділенні ДНК.</w:t>
            </w:r>
          </w:p>
          <w:p w14:paraId="08270D64" w14:textId="77777777" w:rsidR="00CD7221" w:rsidRPr="00CD7221" w:rsidRDefault="00CD7221" w:rsidP="00CD7221">
            <w:pPr>
              <w:widowControl w:val="0"/>
              <w:spacing w:after="0"/>
              <w:ind w:left="99" w:right="169"/>
              <w:jc w:val="both"/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39686E" w14:textId="77777777" w:rsidR="00CD7221" w:rsidRPr="00CD7221" w:rsidRDefault="00CD7221" w:rsidP="00F31CF3">
            <w:pPr>
              <w:widowControl w:val="0"/>
              <w:spacing w:after="0"/>
              <w:ind w:left="165" w:right="169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D7221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 xml:space="preserve">Упаковка </w:t>
            </w:r>
            <w:r w:rsidRPr="00CD7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r w:rsidRPr="00CD7221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менше</w:t>
            </w:r>
            <w:r w:rsidRPr="00CD7221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мг. 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 xml:space="preserve">Анктивніст ферменту </w:t>
            </w:r>
            <w:bookmarkStart w:id="4" w:name="_GoBack"/>
            <w:bookmarkEnd w:id="4"/>
            <w:r w:rsidRPr="00CD7221">
              <w:rPr>
                <w:rFonts w:ascii="Times New Roman" w:eastAsia="Times New Roman" w:hAnsi="Times New Roman" w:cs="Times New Roman"/>
                <w:b/>
                <w:noProof/>
                <w:spacing w:val="16"/>
                <w:sz w:val="24"/>
                <w:szCs w:val="24"/>
                <w:lang w:eastAsia="ru-RU"/>
              </w:rPr>
              <w:t xml:space="preserve">≥ </w:t>
            </w:r>
            <w:r w:rsidRPr="00CD722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30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10"/>
                <w:sz w:val="24"/>
                <w:szCs w:val="24"/>
                <w:lang w:eastAsia="ru-RU"/>
              </w:rPr>
              <w:t xml:space="preserve"> од/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мг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7A99DB29" w14:textId="03D8439A" w:rsidR="00CD7221" w:rsidRPr="00CD7221" w:rsidRDefault="00CD7221" w:rsidP="009B580A">
            <w:pPr>
              <w:widowControl w:val="0"/>
              <w:spacing w:after="0"/>
              <w:ind w:left="99" w:right="16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72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Для забезпечення проведення виділення ДНК згідно «Методики проведення молекулярно-генетичних досліджень» (реєстраційний код 9.5.01)</w:t>
            </w:r>
          </w:p>
        </w:tc>
      </w:tr>
    </w:tbl>
    <w:p w14:paraId="04F98C1D" w14:textId="58D1CC77" w:rsidR="00CD7221" w:rsidRDefault="00CD7221" w:rsidP="00CD72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pacing w:val="-1"/>
          <w:sz w:val="24"/>
          <w:szCs w:val="24"/>
          <w:lang w:eastAsia="ru-RU"/>
        </w:rPr>
      </w:pPr>
    </w:p>
    <w:p w14:paraId="6036C220" w14:textId="2FC226A9" w:rsidR="00C90B19" w:rsidRDefault="00C90B19">
      <w:r>
        <w:br w:type="page"/>
      </w:r>
    </w:p>
    <w:p w14:paraId="4651DD7D" w14:textId="77777777" w:rsidR="00C90B19" w:rsidRPr="00CD7221" w:rsidRDefault="00C90B19" w:rsidP="00CD7221">
      <w:pPr>
        <w:spacing w:after="0" w:line="240" w:lineRule="auto"/>
        <w:jc w:val="both"/>
        <w:rPr>
          <w:lang w:eastAsia="ru-RU"/>
        </w:rPr>
      </w:pPr>
    </w:p>
    <w:p w14:paraId="7480D520" w14:textId="77777777" w:rsidR="00CD7221" w:rsidRPr="00CD7221" w:rsidRDefault="00CD7221" w:rsidP="00CD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221">
        <w:rPr>
          <w:rFonts w:ascii="Times New Roman" w:eastAsia="Times New Roman" w:hAnsi="Times New Roman" w:cs="Times New Roman"/>
          <w:b/>
          <w:noProof/>
          <w:spacing w:val="-1"/>
          <w:sz w:val="24"/>
          <w:szCs w:val="24"/>
          <w:lang w:eastAsia="ru-RU"/>
        </w:rPr>
        <w:t>6. Набір</w:t>
      </w:r>
      <w:r w:rsidRPr="00CD7221">
        <w:rPr>
          <w:rFonts w:ascii="Times New Roman" w:eastAsia="Times New Roman" w:hAnsi="Times New Roman" w:cs="Times New Roman"/>
          <w:b/>
          <w:noProof/>
          <w:spacing w:val="28"/>
          <w:sz w:val="24"/>
          <w:szCs w:val="24"/>
          <w:lang w:eastAsia="ru-RU"/>
        </w:rPr>
        <w:t xml:space="preserve"> </w:t>
      </w:r>
      <w:r w:rsidRPr="00CD7221">
        <w:rPr>
          <w:rFonts w:ascii="Times New Roman" w:eastAsia="Times New Roman" w:hAnsi="Times New Roman" w:cs="Times New Roman"/>
          <w:b/>
          <w:noProof/>
          <w:spacing w:val="-2"/>
          <w:sz w:val="24"/>
          <w:szCs w:val="24"/>
          <w:lang w:eastAsia="ru-RU"/>
        </w:rPr>
        <w:t>реактивів</w:t>
      </w:r>
      <w:r w:rsidRPr="00CD7221">
        <w:rPr>
          <w:rFonts w:ascii="Times New Roman" w:eastAsia="Times New Roman" w:hAnsi="Times New Roman" w:cs="Times New Roman"/>
          <w:b/>
          <w:noProof/>
          <w:spacing w:val="27"/>
          <w:sz w:val="24"/>
          <w:szCs w:val="24"/>
          <w:lang w:eastAsia="ru-RU"/>
        </w:rPr>
        <w:t xml:space="preserve"> </w:t>
      </w:r>
      <w:r w:rsidRPr="00CD7221">
        <w:rPr>
          <w:rFonts w:ascii="Times New Roman" w:eastAsia="Times New Roman" w:hAnsi="Times New Roman" w:cs="Times New Roman"/>
          <w:b/>
          <w:noProof/>
          <w:spacing w:val="-1"/>
          <w:sz w:val="24"/>
          <w:szCs w:val="24"/>
          <w:lang w:eastAsia="ru-RU"/>
        </w:rPr>
        <w:t>для</w:t>
      </w:r>
      <w:r w:rsidRPr="00CD7221">
        <w:rPr>
          <w:rFonts w:ascii="Times New Roman" w:eastAsia="Times New Roman" w:hAnsi="Times New Roman" w:cs="Times New Roman"/>
          <w:b/>
          <w:noProof/>
          <w:spacing w:val="30"/>
          <w:sz w:val="24"/>
          <w:szCs w:val="24"/>
          <w:lang w:eastAsia="ru-RU"/>
        </w:rPr>
        <w:t xml:space="preserve"> </w:t>
      </w:r>
      <w:r w:rsidRPr="00CD7221">
        <w:rPr>
          <w:rFonts w:ascii="Times New Roman" w:eastAsia="Times New Roman" w:hAnsi="Times New Roman" w:cs="Times New Roman"/>
          <w:b/>
          <w:noProof/>
          <w:spacing w:val="-1"/>
          <w:sz w:val="24"/>
          <w:szCs w:val="24"/>
          <w:lang w:eastAsia="ru-RU"/>
        </w:rPr>
        <w:t>виділення</w:t>
      </w:r>
      <w:r w:rsidRPr="00CD7221">
        <w:rPr>
          <w:rFonts w:ascii="Times New Roman" w:eastAsia="Times New Roman" w:hAnsi="Times New Roman" w:cs="Times New Roman"/>
          <w:b/>
          <w:noProof/>
          <w:spacing w:val="25"/>
          <w:sz w:val="24"/>
          <w:szCs w:val="24"/>
          <w:lang w:eastAsia="ru-RU"/>
        </w:rPr>
        <w:t xml:space="preserve"> </w:t>
      </w:r>
      <w:r w:rsidRPr="00CD7221">
        <w:rPr>
          <w:rFonts w:ascii="Times New Roman" w:eastAsia="Times New Roman" w:hAnsi="Times New Roman" w:cs="Times New Roman"/>
          <w:b/>
          <w:noProof/>
          <w:spacing w:val="-1"/>
          <w:sz w:val="24"/>
          <w:szCs w:val="24"/>
          <w:lang w:eastAsia="ru-RU"/>
        </w:rPr>
        <w:t>ДНК</w:t>
      </w:r>
      <w:r w:rsidRPr="00CD7221">
        <w:rPr>
          <w:rFonts w:ascii="Times New Roman" w:eastAsia="Times New Roman" w:hAnsi="Times New Roman" w:cs="Times New Roman"/>
          <w:b/>
          <w:noProof/>
          <w:spacing w:val="30"/>
          <w:sz w:val="24"/>
          <w:szCs w:val="24"/>
          <w:lang w:eastAsia="ru-RU"/>
        </w:rPr>
        <w:t xml:space="preserve"> </w:t>
      </w:r>
      <w:r w:rsidRPr="00CD7221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в</w:t>
      </w:r>
      <w:r w:rsidRPr="00CD7221">
        <w:rPr>
          <w:rFonts w:ascii="Times New Roman" w:eastAsia="Times New Roman" w:hAnsi="Times New Roman" w:cs="Times New Roman"/>
          <w:b/>
          <w:noProof/>
          <w:spacing w:val="25"/>
          <w:w w:val="101"/>
          <w:sz w:val="24"/>
          <w:szCs w:val="24"/>
          <w:lang w:eastAsia="ru-RU"/>
        </w:rPr>
        <w:t xml:space="preserve"> </w:t>
      </w:r>
      <w:r w:rsidRPr="00CD7221">
        <w:rPr>
          <w:rFonts w:ascii="Times New Roman" w:eastAsia="Times New Roman" w:hAnsi="Times New Roman" w:cs="Times New Roman"/>
          <w:b/>
          <w:noProof/>
          <w:spacing w:val="-2"/>
          <w:sz w:val="24"/>
          <w:szCs w:val="24"/>
          <w:lang w:eastAsia="ru-RU"/>
        </w:rPr>
        <w:t>автоматичному</w:t>
      </w:r>
      <w:r w:rsidRPr="00CD7221">
        <w:rPr>
          <w:rFonts w:ascii="Times New Roman" w:eastAsia="Times New Roman" w:hAnsi="Times New Roman" w:cs="Times New Roman"/>
          <w:b/>
          <w:noProof/>
          <w:spacing w:val="1"/>
          <w:sz w:val="24"/>
          <w:szCs w:val="24"/>
          <w:lang w:eastAsia="ru-RU"/>
        </w:rPr>
        <w:t xml:space="preserve"> </w:t>
      </w:r>
      <w:r w:rsidRPr="00CD7221">
        <w:rPr>
          <w:rFonts w:ascii="Times New Roman" w:eastAsia="Times New Roman" w:hAnsi="Times New Roman" w:cs="Times New Roman"/>
          <w:b/>
          <w:noProof/>
          <w:spacing w:val="-2"/>
          <w:sz w:val="24"/>
          <w:szCs w:val="24"/>
          <w:lang w:eastAsia="ru-RU"/>
        </w:rPr>
        <w:t>режимі</w:t>
      </w:r>
      <w:r w:rsidRPr="00CD7221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  <w:r w:rsidRPr="00CD7221">
        <w:rPr>
          <w:rFonts w:ascii="Times New Roman" w:eastAsia="Times New Roman" w:hAnsi="Times New Roman" w:cs="Times New Roman"/>
          <w:b/>
          <w:noProof/>
          <w:spacing w:val="-1"/>
          <w:sz w:val="24"/>
          <w:szCs w:val="24"/>
          <w:lang w:eastAsia="ru-RU"/>
        </w:rPr>
        <w:t>PrepFiler</w:t>
      </w:r>
      <w:r w:rsidRPr="00CD7221">
        <w:rPr>
          <w:rFonts w:ascii="Times New Roman" w:eastAsia="Times New Roman" w:hAnsi="Times New Roman" w:cs="Times New Roman"/>
          <w:b/>
          <w:noProof/>
          <w:spacing w:val="52"/>
          <w:sz w:val="24"/>
          <w:szCs w:val="24"/>
          <w:lang w:eastAsia="ru-RU"/>
        </w:rPr>
        <w:t xml:space="preserve"> </w:t>
      </w:r>
      <w:r w:rsidRPr="00CD7221">
        <w:rPr>
          <w:rFonts w:ascii="Times New Roman" w:eastAsia="Times New Roman" w:hAnsi="Times New Roman" w:cs="Times New Roman"/>
          <w:b/>
          <w:noProof/>
          <w:spacing w:val="-1"/>
          <w:sz w:val="24"/>
          <w:szCs w:val="24"/>
          <w:lang w:eastAsia="ru-RU"/>
        </w:rPr>
        <w:t>Express</w:t>
      </w:r>
      <w:r w:rsidRPr="00CD7221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  <w:r w:rsidRPr="00CD7221">
        <w:rPr>
          <w:rFonts w:ascii="Times New Roman" w:eastAsia="Times New Roman" w:hAnsi="Times New Roman" w:cs="Times New Roman"/>
          <w:b/>
          <w:noProof/>
          <w:spacing w:val="-1"/>
          <w:sz w:val="24"/>
          <w:szCs w:val="24"/>
          <w:lang w:eastAsia="ru-RU"/>
        </w:rPr>
        <w:t>ВТА</w:t>
      </w:r>
      <w:r w:rsidRPr="00CD7221">
        <w:rPr>
          <w:rFonts w:ascii="Times New Roman" w:eastAsia="Times New Roman" w:hAnsi="Times New Roman" w:cs="Times New Roman"/>
          <w:b/>
          <w:noProof/>
          <w:spacing w:val="35"/>
          <w:w w:val="101"/>
          <w:sz w:val="24"/>
          <w:szCs w:val="24"/>
          <w:lang w:eastAsia="ru-RU"/>
        </w:rPr>
        <w:t xml:space="preserve"> </w:t>
      </w:r>
      <w:r w:rsidRPr="00CD7221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або</w:t>
      </w:r>
      <w:r w:rsidRPr="00CD7221">
        <w:rPr>
          <w:rFonts w:ascii="Times New Roman" w:eastAsia="Times New Roman" w:hAnsi="Times New Roman" w:cs="Times New Roman"/>
          <w:b/>
          <w:noProof/>
          <w:spacing w:val="24"/>
          <w:sz w:val="24"/>
          <w:szCs w:val="24"/>
          <w:lang w:eastAsia="ru-RU"/>
        </w:rPr>
        <w:t xml:space="preserve"> </w:t>
      </w:r>
      <w:r w:rsidRPr="00CD7221">
        <w:rPr>
          <w:rFonts w:ascii="Times New Roman" w:eastAsia="Times New Roman" w:hAnsi="Times New Roman" w:cs="Times New Roman"/>
          <w:b/>
          <w:noProof/>
          <w:spacing w:val="-2"/>
          <w:sz w:val="24"/>
          <w:szCs w:val="24"/>
          <w:lang w:eastAsia="ru-RU"/>
        </w:rPr>
        <w:t>еквівалент</w:t>
      </w:r>
      <w:r w:rsidRPr="00CD7221">
        <w:rPr>
          <w:rFonts w:ascii="Times New Roman" w:eastAsia="Times New Roman" w:hAnsi="Times New Roman" w:cs="Times New Roman"/>
          <w:b/>
          <w:noProof/>
          <w:spacing w:val="-1"/>
          <w:sz w:val="24"/>
          <w:szCs w:val="24"/>
          <w:lang w:eastAsia="ru-RU"/>
        </w:rPr>
        <w:t xml:space="preserve"> – 350 шт.</w:t>
      </w:r>
    </w:p>
    <w:tbl>
      <w:tblPr>
        <w:tblW w:w="9637" w:type="dxa"/>
        <w:tblInd w:w="-6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9"/>
        <w:gridCol w:w="3862"/>
        <w:gridCol w:w="2421"/>
        <w:gridCol w:w="2955"/>
      </w:tblGrid>
      <w:tr w:rsidR="00CD7221" w:rsidRPr="00CD7221" w14:paraId="7AEDD1C4" w14:textId="77777777" w:rsidTr="009B580A">
        <w:trPr>
          <w:trHeight w:hRule="exact" w:val="114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7D2D5B" w14:textId="77777777" w:rsidR="00CD7221" w:rsidRPr="00CD7221" w:rsidRDefault="00CD7221" w:rsidP="00CD7221">
            <w:pPr>
              <w:widowControl w:val="0"/>
              <w:spacing w:after="0" w:line="260" w:lineRule="exact"/>
              <w:ind w:right="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D722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41B1EF" w14:textId="77777777" w:rsidR="00CD7221" w:rsidRPr="00CD7221" w:rsidRDefault="00CD7221" w:rsidP="00CD7221">
            <w:pPr>
              <w:widowControl w:val="0"/>
              <w:spacing w:after="0" w:line="260" w:lineRule="exact"/>
              <w:ind w:left="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72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Технічні (якісні)</w:t>
            </w:r>
          </w:p>
          <w:p w14:paraId="7153E84D" w14:textId="77777777" w:rsidR="00CD7221" w:rsidRPr="00CD7221" w:rsidRDefault="00CD7221" w:rsidP="00CD7221">
            <w:pPr>
              <w:widowControl w:val="0"/>
              <w:spacing w:after="0" w:line="260" w:lineRule="exact"/>
              <w:ind w:left="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72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характеристики</w:t>
            </w:r>
          </w:p>
          <w:p w14:paraId="3B03C0F1" w14:textId="77777777" w:rsidR="00CD7221" w:rsidRPr="00CD7221" w:rsidRDefault="00CD7221" w:rsidP="00CD7221">
            <w:pPr>
              <w:widowControl w:val="0"/>
              <w:spacing w:after="0" w:line="260" w:lineRule="exact"/>
              <w:ind w:left="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72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предмета закупівлі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1A0DB7D8" w14:textId="77777777" w:rsidR="00CD7221" w:rsidRPr="00CD7221" w:rsidRDefault="00CD7221" w:rsidP="00CD7221">
            <w:pPr>
              <w:widowControl w:val="0"/>
              <w:spacing w:before="2" w:after="0" w:line="240" w:lineRule="auto"/>
              <w:ind w:right="2"/>
              <w:jc w:val="center"/>
              <w:rPr>
                <w:rFonts w:ascii="Times New Roman" w:eastAsia="Calibri" w:hAnsi="Times New Roman" w:cs="Times New Roman"/>
                <w:b/>
                <w:spacing w:val="9"/>
                <w:sz w:val="24"/>
                <w:szCs w:val="24"/>
                <w:lang w:eastAsia="ru-RU"/>
              </w:rPr>
            </w:pPr>
            <w:r w:rsidRPr="00CD7221">
              <w:rPr>
                <w:rFonts w:ascii="Times New Roman" w:eastAsia="Calibri" w:hAnsi="Times New Roman" w:cs="Times New Roman"/>
                <w:b/>
                <w:spacing w:val="9"/>
                <w:sz w:val="24"/>
                <w:szCs w:val="24"/>
                <w:lang w:eastAsia="ru-RU"/>
              </w:rPr>
              <w:t>Параметри технічних (якісних) характеристик предмета закупівлі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1B52883A" w14:textId="77777777" w:rsidR="00CD7221" w:rsidRPr="00CD7221" w:rsidRDefault="00CD7221" w:rsidP="00CD7221">
            <w:pPr>
              <w:widowControl w:val="0"/>
              <w:spacing w:before="2" w:after="0" w:line="240" w:lineRule="auto"/>
              <w:ind w:right="2"/>
              <w:jc w:val="center"/>
              <w:rPr>
                <w:rFonts w:ascii="Times New Roman" w:eastAsia="Calibri" w:hAnsi="Times New Roman" w:cs="Times New Roman"/>
                <w:b/>
                <w:spacing w:val="9"/>
                <w:sz w:val="24"/>
                <w:szCs w:val="24"/>
                <w:lang w:eastAsia="ru-RU"/>
              </w:rPr>
            </w:pPr>
            <w:r w:rsidRPr="00CD7221">
              <w:rPr>
                <w:rFonts w:ascii="Times New Roman" w:eastAsia="Calibri" w:hAnsi="Times New Roman" w:cs="Times New Roman"/>
                <w:b/>
                <w:spacing w:val="9"/>
                <w:sz w:val="24"/>
                <w:szCs w:val="24"/>
                <w:lang w:eastAsia="ru-RU"/>
              </w:rPr>
              <w:t>Обґрунтування технічних (якісних) характеристик</w:t>
            </w:r>
          </w:p>
          <w:p w14:paraId="4840D9BC" w14:textId="77777777" w:rsidR="00CD7221" w:rsidRPr="00CD7221" w:rsidRDefault="00CD7221" w:rsidP="00CD7221">
            <w:pPr>
              <w:widowControl w:val="0"/>
              <w:spacing w:before="2" w:after="0" w:line="240" w:lineRule="auto"/>
              <w:ind w:right="2"/>
              <w:jc w:val="center"/>
              <w:rPr>
                <w:rFonts w:ascii="Times New Roman" w:eastAsia="Calibri" w:hAnsi="Times New Roman" w:cs="Times New Roman"/>
                <w:b/>
                <w:spacing w:val="9"/>
                <w:sz w:val="24"/>
                <w:szCs w:val="24"/>
                <w:lang w:eastAsia="ru-RU"/>
              </w:rPr>
            </w:pPr>
            <w:r w:rsidRPr="00CD7221">
              <w:rPr>
                <w:rFonts w:ascii="Times New Roman" w:eastAsia="Calibri" w:hAnsi="Times New Roman" w:cs="Times New Roman"/>
                <w:b/>
                <w:spacing w:val="9"/>
                <w:sz w:val="24"/>
                <w:szCs w:val="24"/>
                <w:lang w:eastAsia="ru-RU"/>
              </w:rPr>
              <w:t>предмета закупівлі</w:t>
            </w:r>
          </w:p>
        </w:tc>
      </w:tr>
      <w:tr w:rsidR="00CD7221" w:rsidRPr="00CD7221" w14:paraId="29747FF8" w14:textId="77777777" w:rsidTr="009B580A">
        <w:trPr>
          <w:trHeight w:val="694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954F8E" w14:textId="77777777" w:rsidR="00CD7221" w:rsidRPr="00CD7221" w:rsidRDefault="00CD7221" w:rsidP="00CD7221">
            <w:pPr>
              <w:widowControl w:val="0"/>
              <w:spacing w:after="0" w:line="262" w:lineRule="exact"/>
              <w:ind w:right="1"/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D7221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19BE19" w14:textId="77777777" w:rsidR="00CD7221" w:rsidRPr="00CD7221" w:rsidRDefault="00CD7221" w:rsidP="00CD7221">
            <w:pPr>
              <w:widowControl w:val="0"/>
              <w:spacing w:after="0"/>
              <w:ind w:left="99" w:right="169"/>
              <w:jc w:val="both"/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</w:pPr>
            <w:r w:rsidRPr="00CD7221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Технологія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17"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виділення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23"/>
                <w:sz w:val="24"/>
                <w:szCs w:val="24"/>
                <w:lang w:eastAsia="ru-RU"/>
              </w:rPr>
              <w:t xml:space="preserve"> ДНК 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1"/>
                <w:sz w:val="24"/>
                <w:szCs w:val="24"/>
                <w:lang w:eastAsia="ru-RU"/>
              </w:rPr>
              <w:t>на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16"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основі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22"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магнітних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23"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частинок.</w:t>
            </w:r>
          </w:p>
          <w:p w14:paraId="359E91CF" w14:textId="77777777" w:rsidR="00CD7221" w:rsidRPr="00CD7221" w:rsidRDefault="00CD7221" w:rsidP="00CD7221">
            <w:pPr>
              <w:widowControl w:val="0"/>
              <w:spacing w:after="0"/>
              <w:ind w:left="99" w:right="169"/>
              <w:jc w:val="both"/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</w:pPr>
            <w:r w:rsidRPr="00CD7221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Набір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20"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повністю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14"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готовий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18"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до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19"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використання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20"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та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27"/>
                <w:w w:val="101"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спеціально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18"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розроблений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14"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для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24"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складних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26"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 xml:space="preserve">об'єктів, 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таких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41"/>
                <w:w w:val="101"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як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42"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кістки,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48"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зуби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46"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і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48"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адгезивні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47"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матеріали,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45"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49"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тому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36"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числі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31"/>
                <w:w w:val="101"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липка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17"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стрічка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12"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і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17"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недопалки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21"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сигарет.</w:t>
            </w:r>
          </w:p>
          <w:p w14:paraId="1F4C8C0A" w14:textId="77777777" w:rsidR="00CD7221" w:rsidRPr="00CD7221" w:rsidRDefault="00CD7221" w:rsidP="00CD7221">
            <w:pPr>
              <w:widowControl w:val="0"/>
              <w:spacing w:after="0"/>
              <w:ind w:left="99" w:right="169"/>
              <w:jc w:val="both"/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</w:pPr>
            <w:r w:rsidRPr="00CD7221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Набір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4"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має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6"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бути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55"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сумісний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2"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2"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системою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1"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-3"/>
                <w:sz w:val="24"/>
                <w:szCs w:val="24"/>
                <w:lang w:eastAsia="ru-RU"/>
              </w:rPr>
              <w:t>для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26"/>
                <w:w w:val="101"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автоматичного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28"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виділення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32"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нуклеїнових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34"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кислот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27"/>
                <w:w w:val="101"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Automate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32"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Express.</w:t>
            </w:r>
          </w:p>
          <w:p w14:paraId="56A52D4E" w14:textId="77777777" w:rsidR="00CD7221" w:rsidRPr="00CD7221" w:rsidRDefault="00CD7221" w:rsidP="00CD7221">
            <w:pPr>
              <w:widowControl w:val="0"/>
              <w:spacing w:after="0"/>
              <w:ind w:left="99" w:right="169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D722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32"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комплекті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32"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32"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набором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31"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поставляються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30"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спеціальні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43"/>
                <w:w w:val="101"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картриджі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29"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31"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фольгою,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28"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33"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лізуючим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36"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буфером BTA,</w:t>
            </w:r>
            <w:r w:rsidRPr="00CD722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магнітними частинками,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39"/>
                <w:w w:val="101"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протеіназою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23"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К.</w:t>
            </w:r>
          </w:p>
          <w:p w14:paraId="19C7E2BA" w14:textId="44BFBD65" w:rsidR="00CD7221" w:rsidRPr="00CD7221" w:rsidRDefault="00CD7221" w:rsidP="00CD7221">
            <w:pPr>
              <w:widowControl w:val="0"/>
              <w:spacing w:after="0"/>
              <w:ind w:left="99" w:right="16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7221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Підтвердження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10"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про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10"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те,</w:t>
            </w:r>
            <w:r w:rsidRPr="00CD722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що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8"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запропонований</w:t>
            </w:r>
            <w:r w:rsidRPr="00CD722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набір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31"/>
                <w:w w:val="101"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є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36"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валідованим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43"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у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25"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відповідності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37"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до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45"/>
                <w:w w:val="101"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міжнародних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34"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визнаних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30"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стандартів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25"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DAB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28"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/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29"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SWGDAM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31"/>
                <w:w w:val="101"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(надати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25"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копію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26"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валідаційного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26"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сертифіката).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51C7CC" w14:textId="77777777" w:rsidR="00CD7221" w:rsidRPr="00CD7221" w:rsidRDefault="00CD7221" w:rsidP="00CD7221">
            <w:pPr>
              <w:widowControl w:val="0"/>
              <w:spacing w:after="0"/>
              <w:ind w:left="135" w:right="16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7221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Кількість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33"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 xml:space="preserve">реакцій </w:t>
            </w:r>
            <w:r w:rsidRPr="00CD7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r w:rsidRPr="00CD7221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менше</w:t>
            </w:r>
            <w:r w:rsidRPr="00CD7221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eastAsia="ru-RU"/>
              </w:rPr>
              <w:t xml:space="preserve"> </w:t>
            </w:r>
            <w:r w:rsidRPr="00CD7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  <w:p w14:paraId="706AA8DC" w14:textId="77777777" w:rsidR="00CD7221" w:rsidRPr="00CD7221" w:rsidRDefault="00CD7221" w:rsidP="00CD7221">
            <w:pPr>
              <w:widowControl w:val="0"/>
              <w:spacing w:after="0"/>
              <w:ind w:right="16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2546D560" w14:textId="40683087" w:rsidR="00CD7221" w:rsidRPr="00CD7221" w:rsidRDefault="00CD7221" w:rsidP="009B580A">
            <w:pPr>
              <w:widowControl w:val="0"/>
              <w:spacing w:after="0"/>
              <w:ind w:left="99" w:right="16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72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Для забезпечення проведення виділення ДНК згідно «Методики проведення молекулярно-генетичних досліджень» (реєстраційний код 9.5.01)</w:t>
            </w:r>
          </w:p>
        </w:tc>
      </w:tr>
    </w:tbl>
    <w:p w14:paraId="7F243E3D" w14:textId="0E57F498" w:rsidR="00D552A0" w:rsidRPr="00C90B19" w:rsidRDefault="00D552A0" w:rsidP="00CD7221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F5B7740" w14:textId="77777777" w:rsidR="004A5107" w:rsidRPr="00C90B19" w:rsidRDefault="004A5107">
      <w:pPr>
        <w:rPr>
          <w:rFonts w:ascii="Times New Roman" w:eastAsia="Times New Roman" w:hAnsi="Times New Roman" w:cs="Times New Roman"/>
          <w:sz w:val="24"/>
          <w:szCs w:val="24"/>
        </w:rPr>
      </w:pPr>
      <w:r w:rsidRPr="00C90B19">
        <w:rPr>
          <w:rFonts w:ascii="Times New Roman" w:hAnsi="Times New Roman" w:cs="Times New Roman"/>
          <w:sz w:val="24"/>
          <w:szCs w:val="24"/>
        </w:rPr>
        <w:br w:type="page"/>
      </w:r>
    </w:p>
    <w:p w14:paraId="7886343B" w14:textId="77777777" w:rsidR="004A5107" w:rsidRPr="00C90B19" w:rsidRDefault="004A5107" w:rsidP="004A51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uk-UA"/>
        </w:rPr>
      </w:pPr>
      <w:r w:rsidRPr="00C90B1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uk-UA"/>
        </w:rPr>
        <w:lastRenderedPageBreak/>
        <w:t>Обґрунтування</w:t>
      </w:r>
    </w:p>
    <w:p w14:paraId="4F8EA29D" w14:textId="77777777" w:rsidR="004A5107" w:rsidRPr="00C90B19" w:rsidRDefault="004A5107" w:rsidP="004A51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uk-UA"/>
        </w:rPr>
      </w:pPr>
      <w:r w:rsidRPr="00C90B1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uk-UA"/>
        </w:rPr>
        <w:t xml:space="preserve">розміру бюджетного призначення та очікуваної вартості предмета закупівлі </w:t>
      </w:r>
    </w:p>
    <w:p w14:paraId="67B7BCDC" w14:textId="7B5B1CF3" w:rsidR="004A5107" w:rsidRPr="00C90B19" w:rsidRDefault="00BF1D51" w:rsidP="00556777">
      <w:pPr>
        <w:spacing w:after="0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</w:pPr>
      <w:r w:rsidRPr="00C90B19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 xml:space="preserve">Код ДК 021:2015 33690000-3 </w:t>
      </w:r>
      <w:r w:rsidR="00226D6D" w:rsidRPr="00C90B19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Лікарські засоби різні (Реактиви для проведення молекулярно-генетичних досліджень)</w:t>
      </w:r>
      <w:r w:rsidR="00E96F85" w:rsidRPr="00C90B19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 xml:space="preserve"> </w:t>
      </w:r>
    </w:p>
    <w:p w14:paraId="0ED53B96" w14:textId="77777777" w:rsidR="004A5107" w:rsidRPr="00C90B19" w:rsidRDefault="004A5107" w:rsidP="004A5107">
      <w:pPr>
        <w:spacing w:after="240"/>
        <w:jc w:val="center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C90B19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(назва предмета закупівлі)</w:t>
      </w:r>
    </w:p>
    <w:p w14:paraId="22C7967F" w14:textId="67C639EF" w:rsidR="004A5107" w:rsidRPr="00C90B19" w:rsidRDefault="004A5107" w:rsidP="004A5107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90B1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(номер / ідентифікатор закупівлі</w:t>
      </w:r>
      <w:r w:rsidR="000F2DD3" w:rsidRPr="00C90B1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8F5BC6" w:rsidRPr="00C90B1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UA-2026-03-06-006831-a</w:t>
      </w:r>
      <w:r w:rsidR="00E67121" w:rsidRPr="00C90B1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)</w:t>
      </w:r>
    </w:p>
    <w:p w14:paraId="5DE544DA" w14:textId="77777777" w:rsidR="004A5107" w:rsidRPr="00C90B19" w:rsidRDefault="004A5107" w:rsidP="004A510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 w:bidi="uk-UA"/>
        </w:rPr>
      </w:pPr>
    </w:p>
    <w:p w14:paraId="3F8F3A4F" w14:textId="3DE222DB" w:rsidR="004A5107" w:rsidRPr="00C90B19" w:rsidRDefault="008F5BC6" w:rsidP="004A510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 w:bidi="uk-UA"/>
        </w:rPr>
      </w:pPr>
      <w:r w:rsidRPr="00C90B19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 w:bidi="uk-UA"/>
        </w:rPr>
        <w:t>22 239 128,10</w:t>
      </w:r>
      <w:r w:rsidR="00F31CF3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 w:bidi="uk-UA"/>
        </w:rPr>
        <w:t> </w:t>
      </w:r>
      <w:r w:rsidR="004A5107" w:rsidRPr="00C90B19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 w:bidi="uk-UA"/>
        </w:rPr>
        <w:t>грн</w:t>
      </w:r>
    </w:p>
    <w:p w14:paraId="74BCBDBD" w14:textId="77777777" w:rsidR="004A5107" w:rsidRPr="00C90B19" w:rsidRDefault="004A5107" w:rsidP="004A510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uk-UA"/>
        </w:rPr>
      </w:pPr>
      <w:r w:rsidRPr="00C90B1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uk-UA"/>
        </w:rPr>
        <w:t xml:space="preserve">(загальна очікувана вартість предмета закупівлі) </w:t>
      </w:r>
    </w:p>
    <w:p w14:paraId="07C80216" w14:textId="65C1289C" w:rsidR="004A5107" w:rsidRPr="00C90B19" w:rsidRDefault="004A5107" w:rsidP="004A510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</w:pPr>
    </w:p>
    <w:p w14:paraId="63760CB3" w14:textId="77777777" w:rsidR="008F5BC6" w:rsidRPr="00C90B19" w:rsidRDefault="008F5BC6" w:rsidP="008F5BC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</w:pPr>
      <w:r w:rsidRPr="00C90B19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 xml:space="preserve">1. Тести для встановлення наявності крові людини </w:t>
      </w:r>
      <w:proofErr w:type="spellStart"/>
      <w:r w:rsidRPr="00C90B19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>HemDirect</w:t>
      </w:r>
      <w:proofErr w:type="spellEnd"/>
      <w:r w:rsidRPr="00C90B19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 xml:space="preserve"> </w:t>
      </w:r>
      <w:proofErr w:type="spellStart"/>
      <w:r w:rsidRPr="00C90B19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>Hemoglobin</w:t>
      </w:r>
      <w:proofErr w:type="spellEnd"/>
      <w:r w:rsidRPr="00C90B19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 xml:space="preserve"> </w:t>
      </w:r>
      <w:proofErr w:type="spellStart"/>
      <w:r w:rsidRPr="00C90B19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>Assay</w:t>
      </w:r>
      <w:proofErr w:type="spellEnd"/>
      <w:r w:rsidRPr="00C90B19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 xml:space="preserve"> або еквівалент – 200 </w:t>
      </w:r>
      <w:proofErr w:type="spellStart"/>
      <w:r w:rsidRPr="00C90B19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>уп</w:t>
      </w:r>
      <w:proofErr w:type="spellEnd"/>
      <w:r w:rsidRPr="00C90B19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>., очікувана вартість предмета закупівлі – 1 534 284,00  грн;</w:t>
      </w:r>
    </w:p>
    <w:p w14:paraId="42D20C2A" w14:textId="77777777" w:rsidR="008F5BC6" w:rsidRPr="00C90B19" w:rsidRDefault="008F5BC6" w:rsidP="008F5BC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</w:pPr>
      <w:r w:rsidRPr="00C90B19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 xml:space="preserve">2. Іонообмінна смола для виділення ДНК </w:t>
      </w:r>
      <w:proofErr w:type="spellStart"/>
      <w:r w:rsidRPr="00C90B19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>Chelex</w:t>
      </w:r>
      <w:proofErr w:type="spellEnd"/>
      <w:r w:rsidRPr="00C90B19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 xml:space="preserve"> 100 </w:t>
      </w:r>
      <w:proofErr w:type="spellStart"/>
      <w:r w:rsidRPr="00C90B19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>Resin</w:t>
      </w:r>
      <w:proofErr w:type="spellEnd"/>
      <w:r w:rsidRPr="00C90B19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 xml:space="preserve"> або еквівалент – 50 шт., очікувана вартість предмета закупівлі – 1 428 242,50 грн;</w:t>
      </w:r>
    </w:p>
    <w:p w14:paraId="0F2978A2" w14:textId="77777777" w:rsidR="008F5BC6" w:rsidRPr="00C90B19" w:rsidRDefault="008F5BC6" w:rsidP="008F5BC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</w:pPr>
      <w:r w:rsidRPr="00C90B19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 xml:space="preserve">3. Реагент </w:t>
      </w:r>
      <w:proofErr w:type="spellStart"/>
      <w:r w:rsidRPr="00C90B19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>дитіотрейтол</w:t>
      </w:r>
      <w:proofErr w:type="spellEnd"/>
      <w:r w:rsidRPr="00C90B19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 xml:space="preserve"> / </w:t>
      </w:r>
      <w:proofErr w:type="spellStart"/>
      <w:r w:rsidRPr="00C90B19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>Dithiotheitol</w:t>
      </w:r>
      <w:proofErr w:type="spellEnd"/>
      <w:r w:rsidRPr="00C90B19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 xml:space="preserve"> (DTT) або еквівалент – 95 </w:t>
      </w:r>
      <w:proofErr w:type="spellStart"/>
      <w:r w:rsidRPr="00C90B19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>уп</w:t>
      </w:r>
      <w:proofErr w:type="spellEnd"/>
      <w:r w:rsidRPr="00C90B19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>., очікувана вартість предмета закупівлі – 617 358,45 грн;</w:t>
      </w:r>
    </w:p>
    <w:p w14:paraId="45059C5E" w14:textId="01FA6B84" w:rsidR="008F5BC6" w:rsidRPr="00C90B19" w:rsidRDefault="008F5BC6" w:rsidP="008F5BC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</w:pPr>
      <w:r w:rsidRPr="00C90B19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 xml:space="preserve">4. Набір реактивів для виділення ДНК в автоматичному режимі </w:t>
      </w:r>
      <w:proofErr w:type="spellStart"/>
      <w:r w:rsidRPr="00C90B19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>Prepfiler</w:t>
      </w:r>
      <w:proofErr w:type="spellEnd"/>
      <w:r w:rsidRPr="00C90B19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 xml:space="preserve"> Express </w:t>
      </w:r>
      <w:proofErr w:type="spellStart"/>
      <w:r w:rsidRPr="00C90B19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>Forensic</w:t>
      </w:r>
      <w:proofErr w:type="spellEnd"/>
      <w:r w:rsidRPr="00C90B19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 xml:space="preserve"> або еквівалент – 280 шт., очікувана вартість предмета закупівлі – 7 554 111,60 грн;</w:t>
      </w:r>
    </w:p>
    <w:p w14:paraId="034CA0DD" w14:textId="77777777" w:rsidR="008F5BC6" w:rsidRPr="00C90B19" w:rsidRDefault="008F5BC6" w:rsidP="008F5BC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</w:pPr>
      <w:r w:rsidRPr="00C90B19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 xml:space="preserve">5. </w:t>
      </w:r>
      <w:proofErr w:type="spellStart"/>
      <w:r w:rsidRPr="00C90B19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>Proteinase</w:t>
      </w:r>
      <w:proofErr w:type="spellEnd"/>
      <w:r w:rsidRPr="00C90B19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 xml:space="preserve"> K </w:t>
      </w:r>
      <w:proofErr w:type="spellStart"/>
      <w:r w:rsidRPr="00C90B19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>Powder</w:t>
      </w:r>
      <w:proofErr w:type="spellEnd"/>
      <w:r w:rsidRPr="00C90B19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 xml:space="preserve"> (≥30 U/</w:t>
      </w:r>
      <w:proofErr w:type="spellStart"/>
      <w:r w:rsidRPr="00C90B19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>mg</w:t>
      </w:r>
      <w:proofErr w:type="spellEnd"/>
      <w:r w:rsidRPr="00C90B19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 xml:space="preserve">) або еквівалент – 95 </w:t>
      </w:r>
      <w:proofErr w:type="spellStart"/>
      <w:r w:rsidRPr="00C90B19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>уп</w:t>
      </w:r>
      <w:proofErr w:type="spellEnd"/>
      <w:r w:rsidRPr="00C90B19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>., очікувана вартість предмета закупівлі – 1 405 609,55 грн;</w:t>
      </w:r>
    </w:p>
    <w:p w14:paraId="6C1AFD48" w14:textId="4DAAD1D0" w:rsidR="00F756B1" w:rsidRDefault="008F5BC6" w:rsidP="008F5BC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</w:pPr>
      <w:r w:rsidRPr="00C90B19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 xml:space="preserve">6. Набір реактивів для виділення ДНК в автоматичному режимі </w:t>
      </w:r>
      <w:proofErr w:type="spellStart"/>
      <w:r w:rsidRPr="00C90B19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>PrepFiler</w:t>
      </w:r>
      <w:proofErr w:type="spellEnd"/>
      <w:r w:rsidRPr="00C90B19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 xml:space="preserve"> Express ВТА або еквівалент – 350 шт., очікувана вартість предмета закупівлі – 9 699 522,00 грн.</w:t>
      </w:r>
    </w:p>
    <w:p w14:paraId="2D3FE464" w14:textId="77777777" w:rsidR="00C90B19" w:rsidRPr="00C90B19" w:rsidRDefault="00C90B19" w:rsidP="008F5BC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</w:pPr>
    </w:p>
    <w:tbl>
      <w:tblPr>
        <w:tblStyle w:val="10"/>
        <w:tblW w:w="9493" w:type="dxa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2268"/>
        <w:gridCol w:w="4395"/>
      </w:tblGrid>
      <w:tr w:rsidR="00EF42A2" w:rsidRPr="00C90B19" w14:paraId="7B79E2B6" w14:textId="77777777" w:rsidTr="00EF42A2">
        <w:trPr>
          <w:cantSplit/>
          <w:trHeight w:val="628"/>
        </w:trPr>
        <w:tc>
          <w:tcPr>
            <w:tcW w:w="562" w:type="dxa"/>
            <w:vAlign w:val="center"/>
          </w:tcPr>
          <w:p w14:paraId="39EBD4B5" w14:textId="77777777" w:rsidR="00EF42A2" w:rsidRPr="00C90B19" w:rsidRDefault="00EF42A2" w:rsidP="009B296A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90B19">
              <w:rPr>
                <w:rFonts w:ascii="Times New Roman" w:eastAsia="Calibri" w:hAnsi="Times New Roman" w:cs="Times New Roman"/>
                <w:sz w:val="24"/>
                <w:szCs w:val="28"/>
              </w:rPr>
              <w:t>№</w:t>
            </w:r>
          </w:p>
          <w:p w14:paraId="274BF940" w14:textId="77777777" w:rsidR="00EF42A2" w:rsidRPr="00C90B19" w:rsidRDefault="00EF42A2" w:rsidP="009B296A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C90B19">
              <w:rPr>
                <w:rFonts w:ascii="Times New Roman" w:eastAsia="Calibri" w:hAnsi="Times New Roman" w:cs="Times New Roman"/>
                <w:sz w:val="24"/>
                <w:szCs w:val="28"/>
              </w:rPr>
              <w:t>п/п</w:t>
            </w:r>
          </w:p>
        </w:tc>
        <w:tc>
          <w:tcPr>
            <w:tcW w:w="2268" w:type="dxa"/>
            <w:vAlign w:val="center"/>
          </w:tcPr>
          <w:p w14:paraId="28A5E065" w14:textId="4D97C11C" w:rsidR="00EF42A2" w:rsidRPr="00C90B19" w:rsidRDefault="00EF42A2" w:rsidP="009B296A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C90B19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Розмір бюджетного призначення</w:t>
            </w:r>
          </w:p>
        </w:tc>
        <w:tc>
          <w:tcPr>
            <w:tcW w:w="2268" w:type="dxa"/>
            <w:vAlign w:val="center"/>
          </w:tcPr>
          <w:p w14:paraId="7E9E5BDA" w14:textId="77777777" w:rsidR="00EF42A2" w:rsidRPr="00C90B19" w:rsidRDefault="00EF42A2" w:rsidP="009B296A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C90B19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Очікувана вартість предмета закупівлі</w:t>
            </w:r>
          </w:p>
        </w:tc>
        <w:tc>
          <w:tcPr>
            <w:tcW w:w="4395" w:type="dxa"/>
            <w:vAlign w:val="center"/>
          </w:tcPr>
          <w:p w14:paraId="1C36C03F" w14:textId="77777777" w:rsidR="00EF42A2" w:rsidRPr="00C90B19" w:rsidRDefault="00EF42A2" w:rsidP="004A5107">
            <w:pPr>
              <w:spacing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C90B19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Обґрунтування розміру очікуваної вартості</w:t>
            </w:r>
          </w:p>
        </w:tc>
      </w:tr>
      <w:tr w:rsidR="00EF42A2" w:rsidRPr="00C90B19" w14:paraId="4C5AAAE7" w14:textId="77777777" w:rsidTr="00EF42A2">
        <w:trPr>
          <w:trHeight w:val="107"/>
        </w:trPr>
        <w:tc>
          <w:tcPr>
            <w:tcW w:w="562" w:type="dxa"/>
            <w:vAlign w:val="center"/>
          </w:tcPr>
          <w:p w14:paraId="0DFB584E" w14:textId="77777777" w:rsidR="00EF42A2" w:rsidRPr="00C90B19" w:rsidRDefault="00EF42A2" w:rsidP="009B296A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C90B19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1</w:t>
            </w:r>
          </w:p>
        </w:tc>
        <w:tc>
          <w:tcPr>
            <w:tcW w:w="2268" w:type="dxa"/>
            <w:vAlign w:val="center"/>
          </w:tcPr>
          <w:p w14:paraId="7E77694C" w14:textId="6AC73F7C" w:rsidR="00EF42A2" w:rsidRPr="00C90B19" w:rsidRDefault="00EF42A2" w:rsidP="009B296A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C90B19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2</w:t>
            </w:r>
          </w:p>
        </w:tc>
        <w:tc>
          <w:tcPr>
            <w:tcW w:w="2268" w:type="dxa"/>
            <w:vAlign w:val="center"/>
          </w:tcPr>
          <w:p w14:paraId="460F74F5" w14:textId="77777777" w:rsidR="00EF42A2" w:rsidRPr="00C90B19" w:rsidRDefault="00EF42A2" w:rsidP="009B296A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C90B19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3</w:t>
            </w:r>
          </w:p>
        </w:tc>
        <w:tc>
          <w:tcPr>
            <w:tcW w:w="4395" w:type="dxa"/>
            <w:vAlign w:val="center"/>
          </w:tcPr>
          <w:p w14:paraId="5A06A7A7" w14:textId="77777777" w:rsidR="00EF42A2" w:rsidRPr="00C90B19" w:rsidRDefault="00EF42A2" w:rsidP="009B296A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C90B19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4</w:t>
            </w:r>
          </w:p>
        </w:tc>
      </w:tr>
      <w:tr w:rsidR="00EF42A2" w:rsidRPr="00C90B19" w14:paraId="70A9D8A5" w14:textId="77777777" w:rsidTr="00EF42A2">
        <w:trPr>
          <w:trHeight w:val="148"/>
        </w:trPr>
        <w:tc>
          <w:tcPr>
            <w:tcW w:w="562" w:type="dxa"/>
            <w:vAlign w:val="center"/>
          </w:tcPr>
          <w:p w14:paraId="4D5B35B6" w14:textId="0E67936C" w:rsidR="00EF42A2" w:rsidRPr="00C90B19" w:rsidRDefault="00EF42A2" w:rsidP="009B296A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C90B19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1.</w:t>
            </w:r>
          </w:p>
        </w:tc>
        <w:tc>
          <w:tcPr>
            <w:tcW w:w="2268" w:type="dxa"/>
            <w:vAlign w:val="center"/>
          </w:tcPr>
          <w:p w14:paraId="0AFCCA1A" w14:textId="71276611" w:rsidR="00EF42A2" w:rsidRPr="00C90B19" w:rsidRDefault="00F0782E" w:rsidP="00E2367A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C90B19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22 239 128,10</w:t>
            </w:r>
          </w:p>
        </w:tc>
        <w:tc>
          <w:tcPr>
            <w:tcW w:w="2268" w:type="dxa"/>
            <w:vAlign w:val="center"/>
          </w:tcPr>
          <w:p w14:paraId="5F5E1627" w14:textId="5F0FD300" w:rsidR="00EF42A2" w:rsidRPr="00C90B19" w:rsidRDefault="00F0782E" w:rsidP="004A5107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C90B19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22 239 128,10</w:t>
            </w:r>
          </w:p>
        </w:tc>
        <w:tc>
          <w:tcPr>
            <w:tcW w:w="4395" w:type="dxa"/>
            <w:vAlign w:val="center"/>
          </w:tcPr>
          <w:p w14:paraId="25CE268E" w14:textId="48C78FD3" w:rsidR="00EF42A2" w:rsidRPr="00C90B19" w:rsidRDefault="00EF42A2" w:rsidP="0016212F">
            <w:pPr>
              <w:jc w:val="both"/>
              <w:rPr>
                <w:rFonts w:ascii="Times New Roman" w:hAnsi="Times New Roman" w:cs="Times New Roman"/>
                <w:bCs/>
                <w:strike/>
                <w:sz w:val="24"/>
                <w:szCs w:val="28"/>
                <w:lang w:eastAsia="uk-UA"/>
              </w:rPr>
            </w:pPr>
            <w:r w:rsidRPr="00C90B19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 xml:space="preserve">Розрахунок очікуваної вартості здійснено на підставі даних ринку методом порівняння ринкових цін шляхом аналізу </w:t>
            </w:r>
            <w:r w:rsidR="00330F90" w:rsidRPr="00C90B19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чоти</w:t>
            </w:r>
            <w:r w:rsidRPr="00C90B19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рьох цінових пропозицій відповідно до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275.</w:t>
            </w:r>
          </w:p>
        </w:tc>
      </w:tr>
    </w:tbl>
    <w:p w14:paraId="00245836" w14:textId="2495ED49" w:rsidR="007E258F" w:rsidRPr="00C90B19" w:rsidRDefault="00F31CF3" w:rsidP="008E6A20">
      <w:pPr>
        <w:pStyle w:val="1"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7E258F" w:rsidRPr="00C90B19" w:rsidSect="003562BD">
      <w:pgSz w:w="11906" w:h="16838"/>
      <w:pgMar w:top="794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43DC8"/>
    <w:multiLevelType w:val="hybridMultilevel"/>
    <w:tmpl w:val="97DEAD1C"/>
    <w:lvl w:ilvl="0" w:tplc="8BD60B22">
      <w:start w:val="1"/>
      <w:numFmt w:val="decimal"/>
      <w:lvlText w:val="%1."/>
      <w:lvlJc w:val="left"/>
      <w:pPr>
        <w:ind w:left="659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379" w:hanging="360"/>
      </w:pPr>
    </w:lvl>
    <w:lvl w:ilvl="2" w:tplc="0422001B" w:tentative="1">
      <w:start w:val="1"/>
      <w:numFmt w:val="lowerRoman"/>
      <w:lvlText w:val="%3."/>
      <w:lvlJc w:val="right"/>
      <w:pPr>
        <w:ind w:left="2099" w:hanging="180"/>
      </w:pPr>
    </w:lvl>
    <w:lvl w:ilvl="3" w:tplc="0422000F" w:tentative="1">
      <w:start w:val="1"/>
      <w:numFmt w:val="decimal"/>
      <w:lvlText w:val="%4."/>
      <w:lvlJc w:val="left"/>
      <w:pPr>
        <w:ind w:left="2819" w:hanging="360"/>
      </w:pPr>
    </w:lvl>
    <w:lvl w:ilvl="4" w:tplc="04220019" w:tentative="1">
      <w:start w:val="1"/>
      <w:numFmt w:val="lowerLetter"/>
      <w:lvlText w:val="%5."/>
      <w:lvlJc w:val="left"/>
      <w:pPr>
        <w:ind w:left="3539" w:hanging="360"/>
      </w:pPr>
    </w:lvl>
    <w:lvl w:ilvl="5" w:tplc="0422001B" w:tentative="1">
      <w:start w:val="1"/>
      <w:numFmt w:val="lowerRoman"/>
      <w:lvlText w:val="%6."/>
      <w:lvlJc w:val="right"/>
      <w:pPr>
        <w:ind w:left="4259" w:hanging="180"/>
      </w:pPr>
    </w:lvl>
    <w:lvl w:ilvl="6" w:tplc="0422000F" w:tentative="1">
      <w:start w:val="1"/>
      <w:numFmt w:val="decimal"/>
      <w:lvlText w:val="%7."/>
      <w:lvlJc w:val="left"/>
      <w:pPr>
        <w:ind w:left="4979" w:hanging="360"/>
      </w:pPr>
    </w:lvl>
    <w:lvl w:ilvl="7" w:tplc="04220019" w:tentative="1">
      <w:start w:val="1"/>
      <w:numFmt w:val="lowerLetter"/>
      <w:lvlText w:val="%8."/>
      <w:lvlJc w:val="left"/>
      <w:pPr>
        <w:ind w:left="5699" w:hanging="360"/>
      </w:pPr>
    </w:lvl>
    <w:lvl w:ilvl="8" w:tplc="0422001B" w:tentative="1">
      <w:start w:val="1"/>
      <w:numFmt w:val="lowerRoman"/>
      <w:lvlText w:val="%9."/>
      <w:lvlJc w:val="right"/>
      <w:pPr>
        <w:ind w:left="6419" w:hanging="180"/>
      </w:pPr>
    </w:lvl>
  </w:abstractNum>
  <w:abstractNum w:abstractNumId="1" w15:restartNumberingAfterBreak="0">
    <w:nsid w:val="0B1972BD"/>
    <w:multiLevelType w:val="hybridMultilevel"/>
    <w:tmpl w:val="176A8786"/>
    <w:lvl w:ilvl="0" w:tplc="79F636B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83132"/>
    <w:multiLevelType w:val="hybridMultilevel"/>
    <w:tmpl w:val="3F6EB4A2"/>
    <w:lvl w:ilvl="0" w:tplc="9B8A74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ECB"/>
    <w:rsid w:val="00000377"/>
    <w:rsid w:val="000054E8"/>
    <w:rsid w:val="00016459"/>
    <w:rsid w:val="000172EB"/>
    <w:rsid w:val="0004687A"/>
    <w:rsid w:val="000478CC"/>
    <w:rsid w:val="00055324"/>
    <w:rsid w:val="0007125B"/>
    <w:rsid w:val="000A08D8"/>
    <w:rsid w:val="000A760F"/>
    <w:rsid w:val="000F2DD3"/>
    <w:rsid w:val="0011223A"/>
    <w:rsid w:val="00146F03"/>
    <w:rsid w:val="0016212F"/>
    <w:rsid w:val="00175B31"/>
    <w:rsid w:val="001A3E0F"/>
    <w:rsid w:val="001A7B86"/>
    <w:rsid w:val="001B4006"/>
    <w:rsid w:val="001C48B2"/>
    <w:rsid w:val="00206471"/>
    <w:rsid w:val="002244C8"/>
    <w:rsid w:val="00226D6D"/>
    <w:rsid w:val="00233AE1"/>
    <w:rsid w:val="00253656"/>
    <w:rsid w:val="00277DC5"/>
    <w:rsid w:val="002B3F25"/>
    <w:rsid w:val="002D3A31"/>
    <w:rsid w:val="00305C82"/>
    <w:rsid w:val="00323417"/>
    <w:rsid w:val="00330F90"/>
    <w:rsid w:val="00366852"/>
    <w:rsid w:val="003C37AD"/>
    <w:rsid w:val="003E2B50"/>
    <w:rsid w:val="00401EC3"/>
    <w:rsid w:val="004670D3"/>
    <w:rsid w:val="004A5107"/>
    <w:rsid w:val="004F5BB6"/>
    <w:rsid w:val="0052799C"/>
    <w:rsid w:val="00556777"/>
    <w:rsid w:val="005C580E"/>
    <w:rsid w:val="005E151D"/>
    <w:rsid w:val="005E3CCD"/>
    <w:rsid w:val="006157AB"/>
    <w:rsid w:val="0064262C"/>
    <w:rsid w:val="006569A1"/>
    <w:rsid w:val="00660E1F"/>
    <w:rsid w:val="00673534"/>
    <w:rsid w:val="00683A45"/>
    <w:rsid w:val="006A280B"/>
    <w:rsid w:val="006B3573"/>
    <w:rsid w:val="006C3AC8"/>
    <w:rsid w:val="00701E58"/>
    <w:rsid w:val="007160B3"/>
    <w:rsid w:val="00721ECB"/>
    <w:rsid w:val="00736CA8"/>
    <w:rsid w:val="0076158F"/>
    <w:rsid w:val="00797A2C"/>
    <w:rsid w:val="007B09EF"/>
    <w:rsid w:val="007B39DC"/>
    <w:rsid w:val="007D79CB"/>
    <w:rsid w:val="00833151"/>
    <w:rsid w:val="00864E94"/>
    <w:rsid w:val="00897844"/>
    <w:rsid w:val="008E0AE2"/>
    <w:rsid w:val="008E52CD"/>
    <w:rsid w:val="008E6A20"/>
    <w:rsid w:val="008F5BC6"/>
    <w:rsid w:val="0091339A"/>
    <w:rsid w:val="009479FE"/>
    <w:rsid w:val="009506CD"/>
    <w:rsid w:val="00977237"/>
    <w:rsid w:val="009A07DA"/>
    <w:rsid w:val="009B580A"/>
    <w:rsid w:val="009C138D"/>
    <w:rsid w:val="00A8693A"/>
    <w:rsid w:val="00AA7686"/>
    <w:rsid w:val="00AB5B64"/>
    <w:rsid w:val="00AE63A5"/>
    <w:rsid w:val="00AF239D"/>
    <w:rsid w:val="00AF7569"/>
    <w:rsid w:val="00B238AA"/>
    <w:rsid w:val="00B65318"/>
    <w:rsid w:val="00B66398"/>
    <w:rsid w:val="00BA1846"/>
    <w:rsid w:val="00BB08FC"/>
    <w:rsid w:val="00BB14B5"/>
    <w:rsid w:val="00BF1D51"/>
    <w:rsid w:val="00BF5AE3"/>
    <w:rsid w:val="00C44003"/>
    <w:rsid w:val="00C63C24"/>
    <w:rsid w:val="00C80D2D"/>
    <w:rsid w:val="00C90B19"/>
    <w:rsid w:val="00C97FEF"/>
    <w:rsid w:val="00CA782C"/>
    <w:rsid w:val="00CD5C69"/>
    <w:rsid w:val="00CD7221"/>
    <w:rsid w:val="00D26B7E"/>
    <w:rsid w:val="00D552A0"/>
    <w:rsid w:val="00DD6FC0"/>
    <w:rsid w:val="00E2367A"/>
    <w:rsid w:val="00E350C6"/>
    <w:rsid w:val="00E630AE"/>
    <w:rsid w:val="00E668AF"/>
    <w:rsid w:val="00E67121"/>
    <w:rsid w:val="00E74A9E"/>
    <w:rsid w:val="00E96F85"/>
    <w:rsid w:val="00EF1AB1"/>
    <w:rsid w:val="00EF42A2"/>
    <w:rsid w:val="00F0782E"/>
    <w:rsid w:val="00F31CF3"/>
    <w:rsid w:val="00F46E30"/>
    <w:rsid w:val="00F514B7"/>
    <w:rsid w:val="00F756B1"/>
    <w:rsid w:val="00FA1D7E"/>
    <w:rsid w:val="00FC2395"/>
    <w:rsid w:val="00FD4E41"/>
    <w:rsid w:val="00FF1061"/>
    <w:rsid w:val="00FF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05690"/>
  <w15:chartTrackingRefBased/>
  <w15:docId w15:val="{B91C0632-3C98-4EB3-93C4-ECC9B08A1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510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4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"/>
    <w:rsid w:val="001B4006"/>
    <w:rPr>
      <w:rFonts w:eastAsia="Times New Roman"/>
      <w:sz w:val="26"/>
      <w:szCs w:val="26"/>
    </w:rPr>
  </w:style>
  <w:style w:type="paragraph" w:customStyle="1" w:styleId="1">
    <w:name w:val="Основной текст1"/>
    <w:basedOn w:val="a"/>
    <w:link w:val="a4"/>
    <w:rsid w:val="001B4006"/>
    <w:pPr>
      <w:widowControl w:val="0"/>
      <w:spacing w:after="560" w:line="276" w:lineRule="auto"/>
      <w:ind w:firstLine="400"/>
    </w:pPr>
    <w:rPr>
      <w:rFonts w:eastAsia="Times New Roman"/>
      <w:sz w:val="26"/>
      <w:szCs w:val="26"/>
    </w:rPr>
  </w:style>
  <w:style w:type="paragraph" w:styleId="a5">
    <w:name w:val="List Paragraph"/>
    <w:basedOn w:val="a"/>
    <w:link w:val="a6"/>
    <w:uiPriority w:val="34"/>
    <w:qFormat/>
    <w:rsid w:val="001B4006"/>
    <w:pPr>
      <w:ind w:left="720"/>
      <w:contextualSpacing/>
    </w:pPr>
  </w:style>
  <w:style w:type="character" w:customStyle="1" w:styleId="a6">
    <w:name w:val="Абзац списку Знак"/>
    <w:link w:val="a5"/>
    <w:uiPriority w:val="34"/>
    <w:locked/>
    <w:rsid w:val="001B4006"/>
  </w:style>
  <w:style w:type="character" w:styleId="a7">
    <w:name w:val="Strong"/>
    <w:basedOn w:val="a0"/>
    <w:uiPriority w:val="22"/>
    <w:qFormat/>
    <w:rsid w:val="00864E94"/>
    <w:rPr>
      <w:b/>
      <w:bCs/>
    </w:rPr>
  </w:style>
  <w:style w:type="table" w:customStyle="1" w:styleId="10">
    <w:name w:val="Сетка таблицы1"/>
    <w:basedOn w:val="a1"/>
    <w:next w:val="a3"/>
    <w:uiPriority w:val="39"/>
    <w:rsid w:val="004A5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ітка таблиці1"/>
    <w:basedOn w:val="a1"/>
    <w:next w:val="a3"/>
    <w:uiPriority w:val="39"/>
    <w:rsid w:val="008E5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ітка таблиці2"/>
    <w:basedOn w:val="a1"/>
    <w:next w:val="a3"/>
    <w:uiPriority w:val="39"/>
    <w:rsid w:val="00CA7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ітка таблиці3"/>
    <w:basedOn w:val="a1"/>
    <w:next w:val="a3"/>
    <w:uiPriority w:val="39"/>
    <w:rsid w:val="005E3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AB5B6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4191</Words>
  <Characters>2389</Characters>
  <Application>Microsoft Office Word</Application>
  <DocSecurity>0</DocSecurity>
  <Lines>19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Новіцька Наталія Вікторівна</dc:creator>
  <cp:keywords/>
  <dc:description/>
  <cp:lastModifiedBy>Мицак Анна Миколаївна</cp:lastModifiedBy>
  <cp:revision>9</cp:revision>
  <cp:lastPrinted>2026-03-09T09:06:00Z</cp:lastPrinted>
  <dcterms:created xsi:type="dcterms:W3CDTF">2026-03-09T08:51:00Z</dcterms:created>
  <dcterms:modified xsi:type="dcterms:W3CDTF">2026-03-09T09:10:00Z</dcterms:modified>
</cp:coreProperties>
</file>